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94" w:rsidRDefault="00394B94" w:rsidP="00683917">
      <w:pPr>
        <w:jc w:val="center"/>
      </w:pPr>
    </w:p>
    <w:p w:rsidR="00683917" w:rsidRPr="00683917" w:rsidRDefault="00206882" w:rsidP="00683917">
      <w:pPr>
        <w:shd w:val="clear" w:color="auto" w:fill="FFFFFF"/>
        <w:spacing w:before="100" w:beforeAutospacing="1" w:after="100" w:afterAutospacing="1" w:line="833" w:lineRule="atLeast"/>
        <w:outlineLvl w:val="0"/>
        <w:rPr>
          <w:rFonts w:ascii="Arial Narrow" w:eastAsia="Times New Roman" w:hAnsi="Arial Narrow" w:cs="Times New Roman"/>
          <w:color w:val="4E5454"/>
          <w:kern w:val="36"/>
          <w:sz w:val="48"/>
          <w:szCs w:val="48"/>
        </w:rPr>
      </w:pPr>
      <w:r>
        <w:rPr>
          <w:rFonts w:ascii="Arial Narrow" w:eastAsia="Times New Roman" w:hAnsi="Arial Narrow" w:cs="Times New Roman"/>
          <w:color w:val="4E5454"/>
          <w:kern w:val="36"/>
          <w:sz w:val="48"/>
          <w:szCs w:val="48"/>
        </w:rPr>
        <w:t xml:space="preserve">All lives matter and </w:t>
      </w:r>
      <w:r w:rsidR="00683917" w:rsidRPr="00683917">
        <w:rPr>
          <w:rFonts w:ascii="Arial Narrow" w:eastAsia="Times New Roman" w:hAnsi="Arial Narrow" w:cs="Times New Roman"/>
          <w:color w:val="4E5454"/>
          <w:kern w:val="36"/>
          <w:sz w:val="48"/>
          <w:szCs w:val="48"/>
        </w:rPr>
        <w:t>Black Lives</w:t>
      </w:r>
      <w:r>
        <w:rPr>
          <w:rFonts w:ascii="Arial Narrow" w:eastAsia="Times New Roman" w:hAnsi="Arial Narrow" w:cs="Times New Roman"/>
          <w:color w:val="4E5454"/>
          <w:kern w:val="36"/>
          <w:sz w:val="48"/>
          <w:szCs w:val="48"/>
        </w:rPr>
        <w:t xml:space="preserve"> </w:t>
      </w:r>
      <w:r w:rsidR="001345B0">
        <w:rPr>
          <w:rFonts w:ascii="Arial Narrow" w:eastAsia="Times New Roman" w:hAnsi="Arial Narrow" w:cs="Times New Roman"/>
          <w:color w:val="4E5454"/>
          <w:kern w:val="36"/>
          <w:sz w:val="48"/>
          <w:szCs w:val="48"/>
        </w:rPr>
        <w:t>M</w:t>
      </w:r>
      <w:bookmarkStart w:id="0" w:name="_GoBack"/>
      <w:bookmarkEnd w:id="0"/>
      <w:r w:rsidR="006B2BF4">
        <w:rPr>
          <w:rFonts w:ascii="Arial Narrow" w:eastAsia="Times New Roman" w:hAnsi="Arial Narrow" w:cs="Times New Roman"/>
          <w:color w:val="4E5454"/>
          <w:kern w:val="36"/>
          <w:sz w:val="48"/>
          <w:szCs w:val="48"/>
        </w:rPr>
        <w:t>atter:</w:t>
      </w:r>
      <w:r w:rsidR="00683917" w:rsidRPr="00683917">
        <w:rPr>
          <w:rFonts w:ascii="Arial Narrow" w:eastAsia="Times New Roman" w:hAnsi="Arial Narrow" w:cs="Times New Roman"/>
          <w:color w:val="4E5454"/>
          <w:kern w:val="36"/>
          <w:sz w:val="48"/>
          <w:szCs w:val="48"/>
        </w:rPr>
        <w:t xml:space="preserve"> Talking Points &amp; Thinking Points</w:t>
      </w:r>
    </w:p>
    <w:p w:rsidR="00683917" w:rsidRPr="00683917" w:rsidRDefault="00683917" w:rsidP="0068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9292DC" wp14:editId="3C18CF06">
            <wp:extent cx="6115685" cy="3437890"/>
            <wp:effectExtent l="0" t="0" r="0" b="0"/>
            <wp:docPr id="1" name="Picture 1" descr="https://www.soundvision.com/sites/default/files/styles/article-teaser/public/field/image/thinking_talking_points_black_lives_matter_adobestock_353507574_converted.png?itok=zaGB2f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undvision.com/sites/default/files/styles/article-teaser/public/field/image/thinking_talking_points_black_lives_matter_adobestock_353507574_converted.png?itok=zaGB2fK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17" w:rsidRPr="00683917" w:rsidRDefault="00683917" w:rsidP="0068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"Mama, I can't breathe."</w:t>
      </w:r>
    </w:p>
    <w:p w:rsidR="00683917" w:rsidRPr="00683917" w:rsidRDefault="00683917" w:rsidP="0068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These were the last words of George Floyd, who was killed by Minneapolis police officers earlier this week.</w:t>
      </w:r>
    </w:p>
    <w:p w:rsidR="00683917" w:rsidRPr="00683917" w:rsidRDefault="00683917" w:rsidP="0068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This will be the topic of my </w:t>
      </w:r>
      <w:proofErr w:type="spellStart"/>
      <w:r w:rsidRPr="0068391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391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"https://default.salsalabs.org/T88fcae9a-a2d2-4a38-90a5-886a0e2bdbf7/18eaf53b-1224-4db7-bb0c-148c1addc44e" \t "_blank" </w:instrText>
      </w:r>
      <w:r w:rsidRPr="0068391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83917">
        <w:rPr>
          <w:rFonts w:ascii="Times New Roman" w:eastAsia="Times New Roman" w:hAnsi="Times New Roman" w:cs="Times New Roman"/>
          <w:color w:val="3C78D8"/>
          <w:sz w:val="24"/>
          <w:szCs w:val="24"/>
          <w:u w:val="single"/>
        </w:rPr>
        <w:t>Khutba</w:t>
      </w:r>
      <w:proofErr w:type="spellEnd"/>
      <w:r w:rsidRPr="00683917">
        <w:rPr>
          <w:rFonts w:ascii="Times New Roman" w:eastAsia="Times New Roman" w:hAnsi="Times New Roman" w:cs="Times New Roman"/>
          <w:color w:val="3C78D8"/>
          <w:sz w:val="24"/>
          <w:szCs w:val="24"/>
          <w:u w:val="single"/>
        </w:rPr>
        <w:t xml:space="preserve"> today</w:t>
      </w:r>
      <w:r w:rsidRPr="006839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839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83917">
        <w:rPr>
          <w:rFonts w:ascii="Times New Roman" w:eastAsia="Times New Roman" w:hAnsi="Times New Roman" w:cs="Times New Roman"/>
          <w:sz w:val="24"/>
          <w:szCs w:val="24"/>
        </w:rPr>
        <w:t>insha</w:t>
      </w:r>
      <w:proofErr w:type="spellEnd"/>
      <w:r w:rsidRPr="00683917">
        <w:rPr>
          <w:rFonts w:ascii="Times New Roman" w:eastAsia="Times New Roman" w:hAnsi="Times New Roman" w:cs="Times New Roman"/>
          <w:sz w:val="24"/>
          <w:szCs w:val="24"/>
        </w:rPr>
        <w:t xml:space="preserve"> Allah. I am requesting all Imams to address this matter today in their Friday sermons as well.</w:t>
      </w:r>
    </w:p>
    <w:p w:rsidR="00683917" w:rsidRPr="00683917" w:rsidRDefault="00683917" w:rsidP="00683917">
      <w:pPr>
        <w:spacing w:before="100" w:beforeAutospacing="1" w:after="100" w:afterAutospacing="1" w:line="625" w:lineRule="atLeast"/>
        <w:outlineLvl w:val="1"/>
        <w:rPr>
          <w:rFonts w:ascii="Arial Narrow" w:eastAsia="Times New Roman" w:hAnsi="Arial Narrow" w:cs="Times New Roman"/>
          <w:color w:val="4E5454"/>
          <w:sz w:val="36"/>
          <w:szCs w:val="36"/>
        </w:rPr>
      </w:pPr>
      <w:r w:rsidRPr="00683917">
        <w:rPr>
          <w:rFonts w:ascii="Arial Narrow" w:eastAsia="Times New Roman" w:hAnsi="Arial Narrow" w:cs="Times New Roman"/>
          <w:color w:val="4E5454"/>
          <w:sz w:val="36"/>
          <w:szCs w:val="36"/>
        </w:rPr>
        <w:t>Action Items: </w:t>
      </w:r>
    </w:p>
    <w:p w:rsidR="00683917" w:rsidRPr="00683917" w:rsidRDefault="00683917" w:rsidP="00683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 xml:space="preserve">Call your Imams requesting them to address this topic in their virtual </w:t>
      </w:r>
      <w:proofErr w:type="spellStart"/>
      <w:r w:rsidRPr="00683917">
        <w:rPr>
          <w:rFonts w:ascii="Times New Roman" w:eastAsia="Times New Roman" w:hAnsi="Times New Roman" w:cs="Times New Roman"/>
          <w:sz w:val="24"/>
          <w:szCs w:val="24"/>
        </w:rPr>
        <w:t>khutbas</w:t>
      </w:r>
      <w:proofErr w:type="spellEnd"/>
    </w:p>
    <w:p w:rsidR="00683917" w:rsidRPr="00683917" w:rsidRDefault="00683917" w:rsidP="00683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Call the Hennepin County Attorney Mike Freeman and demand that the officers responsible be arrested and charged with murder.</w:t>
      </w:r>
      <w:hyperlink r:id="rId7" w:tgtFrame="_blank" w:history="1">
        <w:r w:rsidRPr="00683917">
          <w:rPr>
            <w:rFonts w:ascii="Times New Roman" w:eastAsia="Times New Roman" w:hAnsi="Times New Roman" w:cs="Times New Roman"/>
            <w:color w:val="3C78D8"/>
            <w:sz w:val="24"/>
            <w:szCs w:val="24"/>
            <w:u w:val="single"/>
          </w:rPr>
          <w:t> Phone</w:t>
        </w:r>
      </w:hyperlink>
      <w:r w:rsidRPr="00683917">
        <w:rPr>
          <w:rFonts w:ascii="Times New Roman" w:eastAsia="Times New Roman" w:hAnsi="Times New Roman" w:cs="Times New Roman"/>
          <w:sz w:val="24"/>
          <w:szCs w:val="24"/>
        </w:rPr>
        <w:t>: 612-348-5550, (612) 348-5561 or call the mainline at 612-348-3000, 8 a.m. to 8 p.m., 7 days a week</w:t>
      </w:r>
    </w:p>
    <w:p w:rsidR="00683917" w:rsidRPr="00683917" w:rsidRDefault="00683917" w:rsidP="00683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Join the protests to share the pain, to organize, and to liberate America from racism</w:t>
      </w:r>
    </w:p>
    <w:p w:rsidR="00683917" w:rsidRPr="00683917" w:rsidRDefault="00683917" w:rsidP="00683917">
      <w:pPr>
        <w:spacing w:before="100" w:beforeAutospacing="1" w:after="100" w:afterAutospacing="1" w:line="625" w:lineRule="atLeast"/>
        <w:outlineLvl w:val="1"/>
        <w:rPr>
          <w:rFonts w:ascii="Arial Narrow" w:eastAsia="Times New Roman" w:hAnsi="Arial Narrow" w:cs="Times New Roman"/>
          <w:color w:val="4E5454"/>
          <w:sz w:val="36"/>
          <w:szCs w:val="36"/>
        </w:rPr>
      </w:pPr>
      <w:r w:rsidRPr="00683917">
        <w:rPr>
          <w:rFonts w:ascii="Arial Narrow" w:eastAsia="Times New Roman" w:hAnsi="Arial Narrow" w:cs="Times New Roman"/>
          <w:color w:val="4E5454"/>
          <w:sz w:val="36"/>
          <w:szCs w:val="36"/>
        </w:rPr>
        <w:t>Thinking Points:</w:t>
      </w:r>
    </w:p>
    <w:p w:rsidR="00683917" w:rsidRPr="00683917" w:rsidRDefault="00683917" w:rsidP="0068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Killing one person is like killing all of humanity. This is in the Quran. It must inspire us to translate this principle into a personal and organizational plan to fight against injustice. Questions to ask:</w:t>
      </w:r>
    </w:p>
    <w:p w:rsidR="00683917" w:rsidRPr="00683917" w:rsidRDefault="00683917" w:rsidP="006839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Is the Muslim community in your city engaged in coalitions against racism? Coalition, common cause, and oneness of humanity defined </w:t>
      </w:r>
      <w:proofErr w:type="gramStart"/>
      <w:r w:rsidRPr="00683917">
        <w:rPr>
          <w:rFonts w:ascii="Times New Roman" w:eastAsia="Times New Roman" w:hAnsi="Times New Roman" w:cs="Times New Roman"/>
          <w:sz w:val="24"/>
          <w:szCs w:val="24"/>
        </w:rPr>
        <w:t>prophet</w:t>
      </w:r>
      <w:proofErr w:type="gramEnd"/>
      <w:r w:rsidRPr="00683917">
        <w:rPr>
          <w:rFonts w:ascii="Times New Roman" w:eastAsia="Times New Roman" w:hAnsi="Times New Roman" w:cs="Times New Roman"/>
          <w:sz w:val="24"/>
          <w:szCs w:val="24"/>
        </w:rPr>
        <w:t xml:space="preserve"> Muhammad’s struggle for peace and justice. God’s peace and blessings be upon him</w:t>
      </w:r>
    </w:p>
    <w:p w:rsidR="00683917" w:rsidRPr="00683917" w:rsidRDefault="00683917" w:rsidP="006839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Does your community have a civic engagement committee?</w:t>
      </w:r>
    </w:p>
    <w:p w:rsidR="00683917" w:rsidRPr="00683917" w:rsidRDefault="00683917" w:rsidP="006839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Does your community engage elected leaders about the need for police accountability? </w:t>
      </w:r>
    </w:p>
    <w:p w:rsidR="00683917" w:rsidRPr="00683917" w:rsidRDefault="00683917" w:rsidP="006839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Are you satisfied with the plan your elected leaders have about reform in police supervision and the criminal justice system?</w:t>
      </w:r>
    </w:p>
    <w:p w:rsidR="00683917" w:rsidRPr="00683917" w:rsidRDefault="00683917" w:rsidP="006839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Does your Imam give sermons about how Black lives matter? Both the fact of this and why this movement is necessary? </w:t>
      </w:r>
    </w:p>
    <w:p w:rsidR="00683917" w:rsidRPr="00683917" w:rsidRDefault="00683917" w:rsidP="006839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Does your weekend school curriculum include discussions about the African-American freedom struggle for human rights?</w:t>
      </w:r>
    </w:p>
    <w:p w:rsidR="00683917" w:rsidRPr="00683917" w:rsidRDefault="00683917" w:rsidP="006839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683917">
          <w:rPr>
            <w:rFonts w:ascii="Times New Roman" w:eastAsia="Times New Roman" w:hAnsi="Times New Roman" w:cs="Times New Roman"/>
            <w:color w:val="3C78D8"/>
            <w:sz w:val="24"/>
            <w:szCs w:val="24"/>
            <w:u w:val="single"/>
          </w:rPr>
          <w:t>Am I a racist</w:t>
        </w:r>
      </w:hyperlink>
      <w:r w:rsidRPr="00683917">
        <w:rPr>
          <w:rFonts w:ascii="Times New Roman" w:eastAsia="Times New Roman" w:hAnsi="Times New Roman" w:cs="Times New Roman"/>
          <w:sz w:val="24"/>
          <w:szCs w:val="24"/>
        </w:rPr>
        <w:t>? It’s a question every Muslim must ask, answer, and seek forgiveness for. Given the Islamic</w:t>
      </w:r>
      <w:hyperlink r:id="rId9" w:tgtFrame="_blank" w:history="1">
        <w:r w:rsidRPr="00683917">
          <w:rPr>
            <w:rFonts w:ascii="Times New Roman" w:eastAsia="Times New Roman" w:hAnsi="Times New Roman" w:cs="Times New Roman"/>
            <w:color w:val="3C78D8"/>
            <w:sz w:val="24"/>
            <w:szCs w:val="24"/>
            <w:u w:val="single"/>
          </w:rPr>
          <w:t> emphasis</w:t>
        </w:r>
      </w:hyperlink>
      <w:r w:rsidRPr="00683917">
        <w:rPr>
          <w:rFonts w:ascii="Times New Roman" w:eastAsia="Times New Roman" w:hAnsi="Times New Roman" w:cs="Times New Roman"/>
          <w:sz w:val="24"/>
          <w:szCs w:val="24"/>
        </w:rPr>
        <w:t> on brother- and sisterhood regardless of race or color, there is no room for racism or prejudice</w:t>
      </w:r>
    </w:p>
    <w:p w:rsidR="00683917" w:rsidRPr="00683917" w:rsidRDefault="00683917" w:rsidP="00683917">
      <w:pPr>
        <w:spacing w:before="100" w:beforeAutospacing="1" w:after="100" w:afterAutospacing="1" w:line="625" w:lineRule="atLeast"/>
        <w:outlineLvl w:val="1"/>
        <w:rPr>
          <w:rFonts w:ascii="Arial Narrow" w:eastAsia="Times New Roman" w:hAnsi="Arial Narrow" w:cs="Times New Roman"/>
          <w:color w:val="4E5454"/>
          <w:sz w:val="36"/>
          <w:szCs w:val="36"/>
        </w:rPr>
      </w:pPr>
      <w:r w:rsidRPr="00683917">
        <w:rPr>
          <w:rFonts w:ascii="Arial Narrow" w:eastAsia="Times New Roman" w:hAnsi="Arial Narrow" w:cs="Times New Roman"/>
          <w:color w:val="4E5454"/>
          <w:sz w:val="36"/>
          <w:szCs w:val="36"/>
        </w:rPr>
        <w:t>Talking Points:</w:t>
      </w:r>
    </w:p>
    <w:p w:rsidR="00683917" w:rsidRPr="00683917" w:rsidRDefault="00683917" w:rsidP="0068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Today and in the coming days, call into talk shows and share your thoughts. Some points to emphasize:</w:t>
      </w:r>
    </w:p>
    <w:p w:rsidR="00683917" w:rsidRPr="00683917" w:rsidRDefault="00683917" w:rsidP="006839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When will it end?</w:t>
      </w:r>
    </w:p>
    <w:p w:rsidR="00683917" w:rsidRPr="00683917" w:rsidRDefault="00683917" w:rsidP="006839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There were only 27 days in 2019 when police did not kill someone in the U.S. Why?</w:t>
      </w:r>
    </w:p>
    <w:p w:rsidR="00683917" w:rsidRPr="00683917" w:rsidRDefault="00683917" w:rsidP="006839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Blacks are three times more likely to be killed by police than white people. Why?</w:t>
      </w:r>
    </w:p>
    <w:p w:rsidR="00683917" w:rsidRPr="00683917" w:rsidRDefault="00683917" w:rsidP="006839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More blacks were unarmed than whites when they were killed by police</w:t>
      </w:r>
    </w:p>
    <w:p w:rsidR="00683917" w:rsidRPr="00683917" w:rsidRDefault="00683917" w:rsidP="006839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99% of killings by police from 2013-2019 have not resulted in officers being charged with a crime</w:t>
      </w:r>
    </w:p>
    <w:p w:rsidR="00683917" w:rsidRPr="00683917" w:rsidRDefault="00683917" w:rsidP="006839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The United States makes up about five percent of the world’s population and has 21 percent of the world’s prisoners. Why?</w:t>
      </w:r>
      <w:r w:rsidRPr="00683917">
        <w:rPr>
          <w:rFonts w:ascii="Times New Roman" w:eastAsia="Times New Roman" w:hAnsi="Times New Roman" w:cs="Times New Roman"/>
          <w:sz w:val="24"/>
          <w:szCs w:val="24"/>
        </w:rPr>
        <w:br/>
        <w:t>African-Americans are incarcerated at more than five times the rate of whites. Why?</w:t>
      </w:r>
    </w:p>
    <w:p w:rsidR="00683917" w:rsidRDefault="00683917" w:rsidP="006839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917">
        <w:rPr>
          <w:rFonts w:ascii="Times New Roman" w:eastAsia="Times New Roman" w:hAnsi="Times New Roman" w:cs="Times New Roman"/>
          <w:sz w:val="24"/>
          <w:szCs w:val="24"/>
        </w:rPr>
        <w:t>Have we become numb to the loss of human lives?</w:t>
      </w:r>
      <w:r w:rsidR="00206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882" w:rsidRPr="00683917" w:rsidRDefault="00206882" w:rsidP="00206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6882" w:rsidRPr="00683917" w:rsidSect="00394B94">
      <w:pgSz w:w="12240" w:h="15840" w:code="1"/>
      <w:pgMar w:top="720" w:right="720" w:bottom="720" w:left="720" w:header="706" w:footer="288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DEB"/>
    <w:multiLevelType w:val="multilevel"/>
    <w:tmpl w:val="5D3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D308B"/>
    <w:multiLevelType w:val="multilevel"/>
    <w:tmpl w:val="E96C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E7137"/>
    <w:multiLevelType w:val="multilevel"/>
    <w:tmpl w:val="381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C20BF5"/>
    <w:multiLevelType w:val="multilevel"/>
    <w:tmpl w:val="EEC0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E2D20"/>
    <w:multiLevelType w:val="multilevel"/>
    <w:tmpl w:val="A51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1551B2"/>
    <w:multiLevelType w:val="multilevel"/>
    <w:tmpl w:val="9A9E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46B64"/>
    <w:multiLevelType w:val="multilevel"/>
    <w:tmpl w:val="3510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17"/>
    <w:rsid w:val="0006201B"/>
    <w:rsid w:val="000F5A1E"/>
    <w:rsid w:val="001345B0"/>
    <w:rsid w:val="00206882"/>
    <w:rsid w:val="00394B94"/>
    <w:rsid w:val="00533E14"/>
    <w:rsid w:val="00683917"/>
    <w:rsid w:val="006B2BF4"/>
    <w:rsid w:val="008C5F7A"/>
    <w:rsid w:val="00A9049E"/>
    <w:rsid w:val="00E3500A"/>
    <w:rsid w:val="00E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6C6"/>
                <w:right w:val="none" w:sz="0" w:space="0" w:color="auto"/>
              </w:divBdr>
            </w:div>
          </w:divsChild>
        </w:div>
        <w:div w:id="216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6C6"/>
                <w:right w:val="none" w:sz="0" w:space="0" w:color="auto"/>
              </w:divBdr>
            </w:div>
          </w:divsChild>
        </w:div>
        <w:div w:id="1112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6C6"/>
                <w:right w:val="none" w:sz="0" w:space="0" w:color="auto"/>
              </w:divBdr>
            </w:div>
          </w:divsChild>
        </w:div>
        <w:div w:id="14808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6C6"/>
                <w:right w:val="none" w:sz="0" w:space="0" w:color="auto"/>
              </w:divBdr>
            </w:div>
          </w:divsChild>
        </w:div>
        <w:div w:id="939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ault.salsalabs.org/T79c8e6f9-815e-4949-b3b6-49a6515a6e8b/18eaf53b-1224-4db7-bb0c-148c1addc4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fault.salsalabs.org/T25aaf637-2455-4e53-aadf-adee5ee12fa6/18eaf53b-1224-4db7-bb0c-148c1addc4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fault.salsalabs.org/Tc80ae0a0-e1a0-4470-ba99-3e055226f962/18eaf53b-1224-4db7-bb0c-148c1addc4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Aiden</dc:creator>
  <cp:lastModifiedBy>Aiden</cp:lastModifiedBy>
  <cp:revision>2</cp:revision>
  <dcterms:created xsi:type="dcterms:W3CDTF">2020-06-02T23:25:00Z</dcterms:created>
  <dcterms:modified xsi:type="dcterms:W3CDTF">2020-06-02T23:25:00Z</dcterms:modified>
</cp:coreProperties>
</file>