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DD" w:rsidRDefault="000C5299" w:rsidP="00AC7131">
      <w:pPr>
        <w:bidi/>
        <w:jc w:val="center"/>
        <w:rPr>
          <w:sz w:val="27"/>
          <w:szCs w:val="27"/>
        </w:rPr>
      </w:pPr>
      <w:bookmarkStart w:id="0" w:name="_GoBack"/>
      <w:bookmarkEnd w:id="0"/>
      <w:r w:rsidRPr="000C5299">
        <w:rPr>
          <w:b/>
          <w:bCs/>
          <w:sz w:val="27"/>
          <w:szCs w:val="27"/>
        </w:rPr>
        <w:t> </w:t>
      </w:r>
      <w:r w:rsidRPr="000C5299">
        <w:rPr>
          <w:sz w:val="27"/>
          <w:szCs w:val="27"/>
        </w:rPr>
        <w:t xml:space="preserve">How to Perform </w:t>
      </w:r>
      <w:proofErr w:type="spellStart"/>
      <w:r w:rsidRPr="000C5299">
        <w:rPr>
          <w:sz w:val="27"/>
          <w:szCs w:val="27"/>
        </w:rPr>
        <w:t>Eid</w:t>
      </w:r>
      <w:proofErr w:type="spellEnd"/>
      <w:r w:rsidRPr="000C5299">
        <w:rPr>
          <w:sz w:val="27"/>
          <w:szCs w:val="27"/>
        </w:rPr>
        <w:t xml:space="preserve"> </w:t>
      </w:r>
      <w:r w:rsidR="00AC7131" w:rsidRPr="000C5299">
        <w:rPr>
          <w:b/>
          <w:bCs/>
          <w:sz w:val="27"/>
          <w:szCs w:val="27"/>
        </w:rPr>
        <w:t>SALAH</w:t>
      </w:r>
      <w:r w:rsidR="00AC7131" w:rsidRPr="000C5299">
        <w:rPr>
          <w:sz w:val="27"/>
          <w:szCs w:val="27"/>
        </w:rPr>
        <w:t xml:space="preserve"> </w:t>
      </w:r>
      <w:r w:rsidR="00AC7131">
        <w:rPr>
          <w:sz w:val="27"/>
          <w:szCs w:val="27"/>
        </w:rPr>
        <w:t>(</w:t>
      </w:r>
      <w:r w:rsidRPr="000C5299">
        <w:rPr>
          <w:sz w:val="27"/>
          <w:szCs w:val="27"/>
        </w:rPr>
        <w:t>Prayer</w:t>
      </w:r>
      <w:r w:rsidR="00AC7131">
        <w:rPr>
          <w:sz w:val="27"/>
          <w:szCs w:val="27"/>
        </w:rPr>
        <w:t>)</w:t>
      </w:r>
      <w:r w:rsidRPr="000C5299">
        <w:rPr>
          <w:sz w:val="27"/>
          <w:szCs w:val="27"/>
        </w:rPr>
        <w:br/>
      </w:r>
      <w:r w:rsidRPr="000C5299">
        <w:rPr>
          <w:sz w:val="27"/>
          <w:szCs w:val="27"/>
        </w:rPr>
        <w:br/>
      </w:r>
    </w:p>
    <w:p w:rsidR="001F2EE0" w:rsidRPr="001F2EE0" w:rsidRDefault="001F2EE0" w:rsidP="001F2EE0">
      <w:pPr>
        <w:bidi/>
        <w:spacing w:before="100" w:beforeAutospacing="1" w:after="100" w:afterAutospacing="1" w:line="360" w:lineRule="auto"/>
        <w:jc w:val="both"/>
        <w:outlineLvl w:val="4"/>
        <w:rPr>
          <w:rFonts w:ascii="Tahoma" w:eastAsia="Times New Roman" w:hAnsi="Tahoma" w:cs="Tahoma"/>
          <w:b/>
          <w:bCs/>
          <w:sz w:val="20"/>
          <w:szCs w:val="20"/>
        </w:rPr>
      </w:pPr>
      <w:r w:rsidRPr="001F2EE0">
        <w:rPr>
          <w:rFonts w:ascii="Tahoma" w:eastAsia="Times New Roman" w:hAnsi="Tahoma" w:cs="Tahoma"/>
          <w:b/>
          <w:bCs/>
          <w:sz w:val="20"/>
          <w:szCs w:val="20"/>
          <w:rtl/>
        </w:rPr>
        <w:t>كيف تصلى صلاة العيد؟.</w:t>
      </w:r>
    </w:p>
    <w:p w:rsidR="001F2EE0" w:rsidRPr="001F2EE0" w:rsidRDefault="001F2EE0" w:rsidP="00AC7131">
      <w:pPr>
        <w:spacing w:after="0" w:line="240" w:lineRule="auto"/>
        <w:jc w:val="right"/>
        <w:rPr>
          <w:rFonts w:ascii="Tahoma" w:eastAsia="Times New Roman" w:hAnsi="Tahoma" w:cs="Tahoma"/>
          <w:sz w:val="20"/>
          <w:szCs w:val="20"/>
          <w:rtl/>
        </w:rPr>
      </w:pPr>
      <w:r w:rsidRPr="001F2EE0">
        <w:rPr>
          <w:rFonts w:ascii="Tahoma" w:eastAsia="Times New Roman" w:hAnsi="Tahoma" w:cs="Tahoma"/>
          <w:sz w:val="20"/>
          <w:szCs w:val="20"/>
          <w:rtl/>
        </w:rPr>
        <w:t>الإجابــة</w:t>
      </w:r>
    </w:p>
    <w:p w:rsidR="001F2EE0" w:rsidRPr="001F2EE0" w:rsidRDefault="001F2EE0" w:rsidP="001F2EE0">
      <w:pPr>
        <w:bidi/>
        <w:spacing w:before="100" w:beforeAutospacing="1" w:after="100" w:afterAutospacing="1" w:line="360" w:lineRule="auto"/>
        <w:jc w:val="both"/>
        <w:outlineLvl w:val="5"/>
        <w:rPr>
          <w:rFonts w:ascii="Tahoma" w:eastAsia="Times New Roman" w:hAnsi="Tahoma" w:cs="Tahoma"/>
          <w:b/>
          <w:bCs/>
          <w:sz w:val="20"/>
          <w:szCs w:val="20"/>
        </w:rPr>
      </w:pPr>
      <w:r w:rsidRPr="001F2EE0">
        <w:rPr>
          <w:rFonts w:ascii="Tahoma" w:eastAsia="Times New Roman" w:hAnsi="Tahoma" w:cs="Tahoma"/>
          <w:b/>
          <w:bCs/>
          <w:sz w:val="20"/>
          <w:szCs w:val="20"/>
          <w:rtl/>
        </w:rPr>
        <w:t xml:space="preserve">الحمد لله والصلاة والسلام على رسول الله وعلى آله وصحبه أما بعد:       </w:t>
      </w:r>
      <w:r w:rsidRPr="001F2EE0">
        <w:rPr>
          <w:rFonts w:ascii="Tahoma" w:eastAsia="Times New Roman" w:hAnsi="Tahoma" w:cs="Tahoma"/>
          <w:b/>
          <w:bCs/>
          <w:sz w:val="20"/>
          <w:szCs w:val="20"/>
          <w:rtl/>
        </w:rPr>
        <w:br/>
        <w:t xml:space="preserve">صلاة العيد ركعتان، ويدخل وقتها بعد ارتفاع الشمس قدر رمح، وحدده العلماء بزوال حمرتها، وينتهي وقتها بزوال الشمس. </w:t>
      </w:r>
      <w:r w:rsidRPr="001F2EE0">
        <w:rPr>
          <w:rFonts w:ascii="Tahoma" w:eastAsia="Times New Roman" w:hAnsi="Tahoma" w:cs="Tahoma"/>
          <w:b/>
          <w:bCs/>
          <w:sz w:val="20"/>
          <w:szCs w:val="20"/>
          <w:rtl/>
        </w:rPr>
        <w:br/>
        <w:t>وأما هيئتها فيكبر في الركعة الأولى سبعاً من غير تكبيرة الإحرام، ويقرأ في الركعة الأولى بعد الفاتحة بسورة الأعلى أو سورة ق. وفي الركعة الثانية يكبر خمساً ويقرأ بسورة الغاشية أو بسورة القمر ، وبعد الصلاة يخطب الإمام خطبة يذكر فيها الناس ويعظهم. والدليل على ذلك : ما روى البخاري ومسلم عن أبي سعيد الخدري رضي الله قال: "كان النبي صلى الله عليه وسلم يخرج يوم الفطر والأضحى إلى المصلى، وأول شيء يبدأ به الصلاة، ثم ينصرف فيقوم مقابل الناس والناس جلوس على صفوفهم فيعظهم ويوصيهم ويأمرهم، وإن كان يريد أن يقطع بعثاً أو يأمر بشيء أمر به ثم ينصرف".</w:t>
      </w:r>
      <w:r w:rsidRPr="001F2EE0">
        <w:rPr>
          <w:rFonts w:ascii="Tahoma" w:eastAsia="Times New Roman" w:hAnsi="Tahoma" w:cs="Tahoma"/>
          <w:b/>
          <w:bCs/>
          <w:sz w:val="20"/>
          <w:szCs w:val="20"/>
          <w:rtl/>
        </w:rPr>
        <w:br/>
        <w:t>       والله تعالى أعلم.</w:t>
      </w:r>
    </w:p>
    <w:p w:rsidR="00A34603" w:rsidRDefault="00656BDD" w:rsidP="00656BDD">
      <w:pPr>
        <w:spacing w:before="100" w:beforeAutospacing="1" w:after="100" w:afterAutospacing="1" w:line="240" w:lineRule="auto"/>
        <w:rPr>
          <w:sz w:val="27"/>
          <w:szCs w:val="27"/>
        </w:rPr>
      </w:pPr>
      <w:r w:rsidRPr="000C5299">
        <w:rPr>
          <w:sz w:val="27"/>
          <w:szCs w:val="27"/>
        </w:rPr>
        <w:t xml:space="preserve">The </w:t>
      </w:r>
      <w:proofErr w:type="spellStart"/>
      <w:r w:rsidRPr="000C5299">
        <w:rPr>
          <w:sz w:val="27"/>
          <w:szCs w:val="27"/>
        </w:rPr>
        <w:t>Eid</w:t>
      </w:r>
      <w:proofErr w:type="spellEnd"/>
      <w:r w:rsidRPr="000C5299">
        <w:rPr>
          <w:sz w:val="27"/>
          <w:szCs w:val="27"/>
        </w:rPr>
        <w:t xml:space="preserve"> Prayer </w:t>
      </w:r>
      <w:r w:rsidRPr="00B24361">
        <w:rPr>
          <w:sz w:val="27"/>
          <w:szCs w:val="27"/>
        </w:rPr>
        <w:t xml:space="preserve">consists of two </w:t>
      </w:r>
      <w:proofErr w:type="spellStart"/>
      <w:r w:rsidRPr="000C5299">
        <w:rPr>
          <w:sz w:val="27"/>
          <w:szCs w:val="27"/>
        </w:rPr>
        <w:t>rak'ah</w:t>
      </w:r>
      <w:proofErr w:type="spellEnd"/>
      <w:r w:rsidRPr="00B24361">
        <w:rPr>
          <w:sz w:val="27"/>
          <w:szCs w:val="27"/>
        </w:rPr>
        <w:t xml:space="preserve"> </w:t>
      </w:r>
      <w:r w:rsidRPr="000C5299">
        <w:rPr>
          <w:sz w:val="27"/>
          <w:szCs w:val="27"/>
        </w:rPr>
        <w:t>perform</w:t>
      </w:r>
      <w:r w:rsidR="00A34603">
        <w:rPr>
          <w:sz w:val="27"/>
          <w:szCs w:val="27"/>
        </w:rPr>
        <w:t>ed</w:t>
      </w:r>
      <w:r w:rsidRPr="000C5299">
        <w:rPr>
          <w:sz w:val="27"/>
          <w:szCs w:val="27"/>
        </w:rPr>
        <w:t xml:space="preserve"> in the normal way, with the only addition of s</w:t>
      </w:r>
      <w:r>
        <w:rPr>
          <w:sz w:val="27"/>
          <w:szCs w:val="27"/>
        </w:rPr>
        <w:t>even</w:t>
      </w:r>
      <w:r w:rsidRPr="000C5299">
        <w:rPr>
          <w:sz w:val="27"/>
          <w:szCs w:val="27"/>
        </w:rPr>
        <w:t xml:space="preserve"> </w:t>
      </w:r>
      <w:proofErr w:type="spellStart"/>
      <w:r w:rsidRPr="000C5299">
        <w:rPr>
          <w:sz w:val="27"/>
          <w:szCs w:val="27"/>
        </w:rPr>
        <w:t>takbir</w:t>
      </w:r>
      <w:r>
        <w:rPr>
          <w:sz w:val="27"/>
          <w:szCs w:val="27"/>
        </w:rPr>
        <w:t>rat</w:t>
      </w:r>
      <w:proofErr w:type="spellEnd"/>
      <w:r w:rsidRPr="000C5299">
        <w:rPr>
          <w:sz w:val="27"/>
          <w:szCs w:val="27"/>
        </w:rPr>
        <w:t xml:space="preserve">, </w:t>
      </w:r>
      <w:r>
        <w:rPr>
          <w:sz w:val="27"/>
          <w:szCs w:val="27"/>
        </w:rPr>
        <w:t xml:space="preserve">with </w:t>
      </w:r>
      <w:proofErr w:type="spellStart"/>
      <w:r>
        <w:rPr>
          <w:sz w:val="27"/>
          <w:szCs w:val="27"/>
        </w:rPr>
        <w:t>takbiratAlehram</w:t>
      </w:r>
      <w:proofErr w:type="spellEnd"/>
      <w:r>
        <w:rPr>
          <w:sz w:val="27"/>
          <w:szCs w:val="27"/>
        </w:rPr>
        <w:t xml:space="preserve"> </w:t>
      </w:r>
      <w:r w:rsidRPr="000C5299">
        <w:rPr>
          <w:sz w:val="27"/>
          <w:szCs w:val="27"/>
        </w:rPr>
        <w:t xml:space="preserve">three in the beginning of the first </w:t>
      </w:r>
      <w:proofErr w:type="spellStart"/>
      <w:r w:rsidRPr="000C5299">
        <w:rPr>
          <w:sz w:val="27"/>
          <w:szCs w:val="27"/>
        </w:rPr>
        <w:t>rak'ah</w:t>
      </w:r>
      <w:proofErr w:type="spellEnd"/>
      <w:r w:rsidRPr="000C5299">
        <w:rPr>
          <w:sz w:val="27"/>
          <w:szCs w:val="27"/>
        </w:rPr>
        <w:t xml:space="preserve">, and </w:t>
      </w:r>
      <w:r>
        <w:rPr>
          <w:sz w:val="27"/>
          <w:szCs w:val="27"/>
        </w:rPr>
        <w:t>five</w:t>
      </w:r>
      <w:r w:rsidRPr="000C5299">
        <w:rPr>
          <w:sz w:val="27"/>
          <w:szCs w:val="27"/>
        </w:rPr>
        <w:t xml:space="preserve"> </w:t>
      </w:r>
      <w:proofErr w:type="spellStart"/>
      <w:r w:rsidRPr="000C5299">
        <w:rPr>
          <w:sz w:val="27"/>
          <w:szCs w:val="27"/>
        </w:rPr>
        <w:t>takbir</w:t>
      </w:r>
      <w:r>
        <w:rPr>
          <w:sz w:val="27"/>
          <w:szCs w:val="27"/>
        </w:rPr>
        <w:t>ah</w:t>
      </w:r>
      <w:proofErr w:type="spellEnd"/>
      <w:r w:rsidRPr="000C5299">
        <w:rPr>
          <w:sz w:val="27"/>
          <w:szCs w:val="27"/>
        </w:rPr>
        <w:t xml:space="preserve"> in the second </w:t>
      </w:r>
      <w:proofErr w:type="spellStart"/>
      <w:r w:rsidRPr="000C5299">
        <w:rPr>
          <w:sz w:val="27"/>
          <w:szCs w:val="27"/>
        </w:rPr>
        <w:t>rak'ah</w:t>
      </w:r>
      <w:proofErr w:type="spellEnd"/>
      <w:r w:rsidRPr="000C5299">
        <w:rPr>
          <w:sz w:val="27"/>
          <w:szCs w:val="27"/>
        </w:rPr>
        <w:t xml:space="preserve">. The detailed way of performing the 'Eid prayer is as follows: </w:t>
      </w:r>
      <w:r w:rsidRPr="000C5299">
        <w:rPr>
          <w:sz w:val="27"/>
          <w:szCs w:val="27"/>
        </w:rPr>
        <w:br/>
      </w:r>
      <w:r>
        <w:rPr>
          <w:rFonts w:ascii="Verdana" w:eastAsia="Times New Roman" w:hAnsi="Verdana" w:cs="Times New Roman"/>
          <w:sz w:val="24"/>
          <w:szCs w:val="24"/>
        </w:rPr>
        <w:t>Make</w:t>
      </w:r>
      <w:r w:rsidRPr="00C50A32">
        <w:rPr>
          <w:rFonts w:ascii="Verdana" w:eastAsia="Times New Roman" w:hAnsi="Verdana" w:cs="Times New Roman"/>
          <w:sz w:val="24"/>
          <w:szCs w:val="24"/>
        </w:rPr>
        <w:t xml:space="preserve"> (intention) to perform two </w:t>
      </w:r>
      <w:proofErr w:type="spellStart"/>
      <w:r w:rsidRPr="00C50A32">
        <w:rPr>
          <w:rFonts w:ascii="Verdana" w:eastAsia="Times New Roman" w:hAnsi="Verdana" w:cs="Times New Roman"/>
          <w:sz w:val="24"/>
          <w:szCs w:val="24"/>
        </w:rPr>
        <w:t>raka'ats</w:t>
      </w:r>
      <w:proofErr w:type="spellEnd"/>
      <w:r w:rsidRPr="00C50A32">
        <w:rPr>
          <w:rFonts w:ascii="Verdana" w:eastAsia="Times New Roman" w:hAnsi="Verdana" w:cs="Times New Roman"/>
          <w:sz w:val="24"/>
          <w:szCs w:val="24"/>
        </w:rPr>
        <w:t xml:space="preserve"> </w:t>
      </w:r>
      <w:r>
        <w:rPr>
          <w:rFonts w:ascii="Verdana" w:eastAsia="Times New Roman" w:hAnsi="Verdana" w:cs="Times New Roman"/>
          <w:sz w:val="24"/>
          <w:szCs w:val="24"/>
        </w:rPr>
        <w:t xml:space="preserve">of </w:t>
      </w:r>
      <w:proofErr w:type="spellStart"/>
      <w:r w:rsidRPr="00C50A32">
        <w:rPr>
          <w:rFonts w:ascii="Verdana" w:eastAsia="Times New Roman" w:hAnsi="Verdana" w:cs="Times New Roman"/>
          <w:sz w:val="24"/>
          <w:szCs w:val="24"/>
        </w:rPr>
        <w:t>Eid-ul-Adh'ha</w:t>
      </w:r>
      <w:proofErr w:type="spellEnd"/>
      <w:r>
        <w:rPr>
          <w:rFonts w:ascii="Verdana" w:eastAsia="Times New Roman" w:hAnsi="Verdana" w:cs="Times New Roman"/>
          <w:sz w:val="24"/>
          <w:szCs w:val="24"/>
        </w:rPr>
        <w:t xml:space="preserve"> in your heart. It is not from the Sunnah to </w:t>
      </w:r>
      <w:r w:rsidRPr="00C50A32">
        <w:rPr>
          <w:rFonts w:ascii="Verdana" w:eastAsia="Times New Roman" w:hAnsi="Verdana" w:cs="Times New Roman"/>
          <w:sz w:val="24"/>
          <w:szCs w:val="24"/>
        </w:rPr>
        <w:t>recit</w:t>
      </w:r>
      <w:r>
        <w:rPr>
          <w:rFonts w:ascii="Verdana" w:eastAsia="Times New Roman" w:hAnsi="Verdana" w:cs="Times New Roman"/>
          <w:sz w:val="24"/>
          <w:szCs w:val="24"/>
        </w:rPr>
        <w:t>e the intention.</w:t>
      </w:r>
      <w:r w:rsidRPr="00C50A32">
        <w:rPr>
          <w:rFonts w:ascii="Verdana" w:eastAsia="Times New Roman" w:hAnsi="Verdana" w:cs="Times New Roman"/>
          <w:sz w:val="24"/>
          <w:szCs w:val="24"/>
        </w:rPr>
        <w:t xml:space="preserve"> Then rais</w:t>
      </w:r>
      <w:r>
        <w:rPr>
          <w:rFonts w:ascii="Verdana" w:eastAsia="Times New Roman" w:hAnsi="Verdana" w:cs="Times New Roman"/>
          <w:sz w:val="24"/>
          <w:szCs w:val="24"/>
        </w:rPr>
        <w:t xml:space="preserve">e your </w:t>
      </w:r>
      <w:r w:rsidRPr="00C50A32">
        <w:rPr>
          <w:rFonts w:ascii="Verdana" w:eastAsia="Times New Roman" w:hAnsi="Verdana" w:cs="Times New Roman"/>
          <w:sz w:val="24"/>
          <w:szCs w:val="24"/>
        </w:rPr>
        <w:t xml:space="preserve">both hands up to the </w:t>
      </w:r>
      <w:r>
        <w:rPr>
          <w:rFonts w:ascii="Verdana" w:eastAsia="Times New Roman" w:hAnsi="Verdana" w:cs="Times New Roman"/>
          <w:sz w:val="24"/>
          <w:szCs w:val="24"/>
        </w:rPr>
        <w:t>shoulder or to the e</w:t>
      </w:r>
      <w:r w:rsidRPr="00C50A32">
        <w:rPr>
          <w:rFonts w:ascii="Verdana" w:eastAsia="Times New Roman" w:hAnsi="Verdana" w:cs="Times New Roman"/>
          <w:sz w:val="24"/>
          <w:szCs w:val="24"/>
        </w:rPr>
        <w:t>ars</w:t>
      </w:r>
      <w:r>
        <w:rPr>
          <w:rFonts w:ascii="Verdana" w:eastAsia="Times New Roman" w:hAnsi="Verdana" w:cs="Times New Roman"/>
          <w:sz w:val="24"/>
          <w:szCs w:val="24"/>
        </w:rPr>
        <w:t xml:space="preserve"> </w:t>
      </w:r>
      <w:r>
        <w:rPr>
          <w:sz w:val="27"/>
          <w:szCs w:val="27"/>
        </w:rPr>
        <w:t>(do not touch the ears)</w:t>
      </w:r>
      <w:r w:rsidRPr="00C50A32">
        <w:rPr>
          <w:rFonts w:ascii="Verdana" w:eastAsia="Times New Roman" w:hAnsi="Verdana" w:cs="Times New Roman"/>
          <w:sz w:val="24"/>
          <w:szCs w:val="24"/>
        </w:rPr>
        <w:t>, say</w:t>
      </w:r>
      <w:r>
        <w:rPr>
          <w:rFonts w:ascii="Verdana" w:eastAsia="Times New Roman" w:hAnsi="Verdana" w:cs="Times New Roman"/>
          <w:sz w:val="24"/>
          <w:szCs w:val="24"/>
        </w:rPr>
        <w:t>ing</w:t>
      </w:r>
      <w:r w:rsidRPr="00C50A32">
        <w:rPr>
          <w:rFonts w:ascii="Verdana" w:eastAsia="Times New Roman" w:hAnsi="Verdana" w:cs="Times New Roman"/>
          <w:sz w:val="24"/>
          <w:szCs w:val="24"/>
        </w:rPr>
        <w:t xml:space="preserve"> </w:t>
      </w:r>
      <w:proofErr w:type="spellStart"/>
      <w:r w:rsidRPr="00C50A32">
        <w:rPr>
          <w:rFonts w:ascii="Verdana" w:eastAsia="Times New Roman" w:hAnsi="Verdana" w:cs="Times New Roman"/>
          <w:b/>
          <w:bCs/>
          <w:sz w:val="24"/>
          <w:szCs w:val="24"/>
        </w:rPr>
        <w:t>Allahu</w:t>
      </w:r>
      <w:proofErr w:type="spellEnd"/>
      <w:r w:rsidRPr="00C50A32">
        <w:rPr>
          <w:rFonts w:ascii="Verdana" w:eastAsia="Times New Roman" w:hAnsi="Verdana" w:cs="Times New Roman"/>
          <w:b/>
          <w:bCs/>
          <w:sz w:val="24"/>
          <w:szCs w:val="24"/>
        </w:rPr>
        <w:t xml:space="preserve"> Akbar, </w:t>
      </w:r>
      <w:r>
        <w:rPr>
          <w:rFonts w:ascii="Verdana" w:eastAsia="Times New Roman" w:hAnsi="Verdana" w:cs="Times New Roman"/>
          <w:b/>
          <w:bCs/>
          <w:sz w:val="24"/>
          <w:szCs w:val="24"/>
        </w:rPr>
        <w:t xml:space="preserve">then </w:t>
      </w:r>
      <w:r w:rsidRPr="00C50A32">
        <w:rPr>
          <w:rFonts w:ascii="Verdana" w:eastAsia="Times New Roman" w:hAnsi="Verdana" w:cs="Times New Roman"/>
          <w:sz w:val="24"/>
          <w:szCs w:val="24"/>
        </w:rPr>
        <w:t xml:space="preserve">fold your hands </w:t>
      </w:r>
      <w:r>
        <w:rPr>
          <w:rFonts w:ascii="Verdana" w:eastAsia="Times New Roman" w:hAnsi="Verdana" w:cs="Times New Roman"/>
          <w:sz w:val="24"/>
          <w:szCs w:val="24"/>
        </w:rPr>
        <w:t xml:space="preserve">back </w:t>
      </w:r>
      <w:r w:rsidRPr="00C50A32">
        <w:rPr>
          <w:rFonts w:ascii="Verdana" w:eastAsia="Times New Roman" w:hAnsi="Verdana" w:cs="Times New Roman"/>
          <w:sz w:val="24"/>
          <w:szCs w:val="24"/>
        </w:rPr>
        <w:t xml:space="preserve">in the front </w:t>
      </w:r>
      <w:r>
        <w:rPr>
          <w:rFonts w:ascii="Verdana" w:eastAsia="Times New Roman" w:hAnsi="Verdana" w:cs="Times New Roman"/>
          <w:sz w:val="24"/>
          <w:szCs w:val="24"/>
        </w:rPr>
        <w:t xml:space="preserve">to where they were. </w:t>
      </w:r>
      <w:r w:rsidRPr="00C50A32">
        <w:rPr>
          <w:rFonts w:ascii="Verdana" w:eastAsia="Times New Roman" w:hAnsi="Verdana" w:cs="Times New Roman"/>
          <w:sz w:val="24"/>
          <w:szCs w:val="24"/>
        </w:rPr>
        <w:t xml:space="preserve">This is </w:t>
      </w:r>
      <w:proofErr w:type="spellStart"/>
      <w:r w:rsidRPr="00C50A32">
        <w:rPr>
          <w:rFonts w:ascii="Verdana" w:eastAsia="Times New Roman" w:hAnsi="Verdana" w:cs="Times New Roman"/>
          <w:sz w:val="24"/>
          <w:szCs w:val="24"/>
        </w:rPr>
        <w:t>Takbeer</w:t>
      </w:r>
      <w:proofErr w:type="spellEnd"/>
      <w:r w:rsidRPr="00C50A32">
        <w:rPr>
          <w:rFonts w:ascii="Verdana" w:eastAsia="Times New Roman" w:hAnsi="Verdana" w:cs="Times New Roman"/>
          <w:sz w:val="24"/>
          <w:szCs w:val="24"/>
        </w:rPr>
        <w:t>-e-</w:t>
      </w:r>
      <w:proofErr w:type="spellStart"/>
      <w:r w:rsidRPr="00C50A32">
        <w:rPr>
          <w:rFonts w:ascii="Verdana" w:eastAsia="Times New Roman" w:hAnsi="Verdana" w:cs="Times New Roman"/>
          <w:sz w:val="24"/>
          <w:szCs w:val="24"/>
        </w:rPr>
        <w:t>Tahreemah</w:t>
      </w:r>
      <w:proofErr w:type="spellEnd"/>
      <w:r w:rsidRPr="00C50A32">
        <w:rPr>
          <w:rFonts w:ascii="Verdana" w:eastAsia="Times New Roman" w:hAnsi="Verdana" w:cs="Times New Roman"/>
          <w:sz w:val="24"/>
          <w:szCs w:val="24"/>
        </w:rPr>
        <w:t xml:space="preserve">, which will followed by </w:t>
      </w:r>
      <w:r>
        <w:rPr>
          <w:rFonts w:ascii="Verdana" w:eastAsia="Times New Roman" w:hAnsi="Verdana" w:cs="Times New Roman"/>
          <w:sz w:val="24"/>
          <w:szCs w:val="24"/>
        </w:rPr>
        <w:t>six or seven</w:t>
      </w:r>
      <w:r w:rsidRPr="00C50A32">
        <w:rPr>
          <w:rFonts w:ascii="Verdana" w:eastAsia="Times New Roman" w:hAnsi="Verdana" w:cs="Times New Roman"/>
          <w:sz w:val="24"/>
          <w:szCs w:val="24"/>
        </w:rPr>
        <w:t xml:space="preserve"> </w:t>
      </w:r>
      <w:proofErr w:type="spellStart"/>
      <w:r>
        <w:rPr>
          <w:rFonts w:ascii="Verdana" w:eastAsia="Times New Roman" w:hAnsi="Verdana" w:cs="Times New Roman"/>
          <w:sz w:val="24"/>
          <w:szCs w:val="24"/>
        </w:rPr>
        <w:t>Takbiraat</w:t>
      </w:r>
      <w:proofErr w:type="spellEnd"/>
      <w:r>
        <w:rPr>
          <w:rFonts w:ascii="Verdana" w:eastAsia="Times New Roman" w:hAnsi="Verdana" w:cs="Times New Roman"/>
          <w:sz w:val="24"/>
          <w:szCs w:val="24"/>
        </w:rPr>
        <w:t xml:space="preserve">. </w:t>
      </w:r>
      <w:r w:rsidRPr="00C50A32">
        <w:rPr>
          <w:rFonts w:ascii="Verdana" w:eastAsia="Times New Roman" w:hAnsi="Verdana" w:cs="Times New Roman"/>
          <w:sz w:val="24"/>
          <w:szCs w:val="24"/>
        </w:rPr>
        <w:t xml:space="preserve">Recite </w:t>
      </w:r>
      <w:r>
        <w:rPr>
          <w:sz w:val="27"/>
          <w:szCs w:val="27"/>
        </w:rPr>
        <w:t>i</w:t>
      </w:r>
      <w:r w:rsidRPr="000C5299">
        <w:rPr>
          <w:sz w:val="27"/>
          <w:szCs w:val="27"/>
        </w:rPr>
        <w:t xml:space="preserve">n a </w:t>
      </w:r>
      <w:r>
        <w:rPr>
          <w:sz w:val="27"/>
          <w:szCs w:val="27"/>
        </w:rPr>
        <w:t>l</w:t>
      </w:r>
      <w:r w:rsidRPr="000C5299">
        <w:rPr>
          <w:sz w:val="27"/>
          <w:szCs w:val="27"/>
        </w:rPr>
        <w:t>ow voice</w:t>
      </w:r>
      <w:r w:rsidRPr="00C50A32">
        <w:rPr>
          <w:rFonts w:ascii="Verdana" w:eastAsia="Times New Roman" w:hAnsi="Verdana" w:cs="Times New Roman"/>
          <w:sz w:val="24"/>
          <w:szCs w:val="24"/>
        </w:rPr>
        <w:t xml:space="preserve"> the ‘</w:t>
      </w:r>
      <w:proofErr w:type="spellStart"/>
      <w:r>
        <w:rPr>
          <w:rFonts w:ascii="Verdana" w:eastAsia="Times New Roman" w:hAnsi="Verdana" w:cs="Times New Roman"/>
          <w:b/>
          <w:bCs/>
          <w:sz w:val="24"/>
          <w:szCs w:val="24"/>
        </w:rPr>
        <w:t>thanaa</w:t>
      </w:r>
      <w:proofErr w:type="spellEnd"/>
      <w:r w:rsidRPr="00C50A32">
        <w:rPr>
          <w:rFonts w:ascii="Verdana" w:eastAsia="Times New Roman" w:hAnsi="Verdana" w:cs="Times New Roman"/>
          <w:sz w:val="24"/>
          <w:szCs w:val="24"/>
        </w:rPr>
        <w:t xml:space="preserve">, </w:t>
      </w:r>
      <w:proofErr w:type="spellStart"/>
      <w:r w:rsidRPr="00C50A32">
        <w:rPr>
          <w:rFonts w:ascii="Verdana" w:eastAsia="Times New Roman" w:hAnsi="Verdana" w:cs="Times New Roman"/>
          <w:sz w:val="24"/>
          <w:szCs w:val="24"/>
        </w:rPr>
        <w:t>subhaanakallahumma</w:t>
      </w:r>
      <w:proofErr w:type="spellEnd"/>
      <w:r w:rsidRPr="00C50A32">
        <w:rPr>
          <w:rFonts w:ascii="Verdana" w:eastAsia="Times New Roman" w:hAnsi="Verdana" w:cs="Times New Roman"/>
          <w:sz w:val="24"/>
          <w:szCs w:val="24"/>
        </w:rPr>
        <w:t xml:space="preserve"> till the end </w:t>
      </w:r>
      <w:r>
        <w:rPr>
          <w:rFonts w:ascii="Verdana" w:eastAsia="Times New Roman" w:hAnsi="Verdana" w:cs="Times New Roman"/>
          <w:sz w:val="24"/>
          <w:szCs w:val="24"/>
        </w:rPr>
        <w:t xml:space="preserve">of it or recite </w:t>
      </w:r>
      <w:proofErr w:type="spellStart"/>
      <w:r w:rsidRPr="00C50A32">
        <w:rPr>
          <w:rFonts w:ascii="Verdana" w:eastAsia="Times New Roman" w:hAnsi="Verdana" w:cs="Times New Roman"/>
          <w:sz w:val="24"/>
          <w:szCs w:val="24"/>
        </w:rPr>
        <w:t>Subhanallah</w:t>
      </w:r>
      <w:proofErr w:type="spellEnd"/>
      <w:r>
        <w:rPr>
          <w:rFonts w:ascii="Verdana" w:eastAsia="Times New Roman" w:hAnsi="Verdana" w:cs="Times New Roman"/>
          <w:sz w:val="24"/>
          <w:szCs w:val="24"/>
        </w:rPr>
        <w:t xml:space="preserve"> in the pause between each </w:t>
      </w:r>
      <w:proofErr w:type="spellStart"/>
      <w:r>
        <w:rPr>
          <w:rFonts w:ascii="Verdana" w:eastAsia="Times New Roman" w:hAnsi="Verdana" w:cs="Times New Roman"/>
          <w:sz w:val="24"/>
          <w:szCs w:val="24"/>
        </w:rPr>
        <w:t>Takbirah</w:t>
      </w:r>
      <w:proofErr w:type="spellEnd"/>
      <w:r>
        <w:rPr>
          <w:rFonts w:ascii="Verdana" w:eastAsia="Times New Roman" w:hAnsi="Verdana" w:cs="Times New Roman"/>
          <w:sz w:val="24"/>
          <w:szCs w:val="24"/>
        </w:rPr>
        <w:t xml:space="preserve">. </w:t>
      </w:r>
      <w:r w:rsidRPr="000C5299">
        <w:rPr>
          <w:sz w:val="27"/>
          <w:szCs w:val="27"/>
        </w:rPr>
        <w:t xml:space="preserve">After the </w:t>
      </w:r>
      <w:r>
        <w:rPr>
          <w:sz w:val="27"/>
          <w:szCs w:val="27"/>
        </w:rPr>
        <w:t>seven</w:t>
      </w:r>
      <w:r w:rsidRPr="000C5299">
        <w:rPr>
          <w:sz w:val="27"/>
          <w:szCs w:val="27"/>
        </w:rPr>
        <w:t xml:space="preserve"> </w:t>
      </w:r>
      <w:proofErr w:type="spellStart"/>
      <w:r w:rsidRPr="000C5299">
        <w:rPr>
          <w:sz w:val="27"/>
          <w:szCs w:val="27"/>
        </w:rPr>
        <w:t>takbir</w:t>
      </w:r>
      <w:r w:rsidR="00A34603">
        <w:rPr>
          <w:sz w:val="27"/>
          <w:szCs w:val="27"/>
        </w:rPr>
        <w:t>rat</w:t>
      </w:r>
      <w:proofErr w:type="spellEnd"/>
      <w:r>
        <w:rPr>
          <w:sz w:val="27"/>
          <w:szCs w:val="27"/>
        </w:rPr>
        <w:t>,</w:t>
      </w:r>
      <w:r w:rsidRPr="000C5299">
        <w:rPr>
          <w:sz w:val="27"/>
          <w:szCs w:val="27"/>
        </w:rPr>
        <w:t xml:space="preserve"> </w:t>
      </w:r>
      <w:r>
        <w:rPr>
          <w:rFonts w:ascii="Verdana" w:eastAsia="Times New Roman" w:hAnsi="Verdana" w:cs="Times New Roman"/>
          <w:sz w:val="24"/>
          <w:szCs w:val="24"/>
        </w:rPr>
        <w:t xml:space="preserve">The </w:t>
      </w:r>
      <w:proofErr w:type="spellStart"/>
      <w:r>
        <w:rPr>
          <w:rFonts w:ascii="Verdana" w:eastAsia="Times New Roman" w:hAnsi="Verdana" w:cs="Times New Roman"/>
          <w:sz w:val="24"/>
          <w:szCs w:val="24"/>
        </w:rPr>
        <w:t>Emaam</w:t>
      </w:r>
      <w:proofErr w:type="spellEnd"/>
      <w:r>
        <w:rPr>
          <w:rFonts w:ascii="Verdana" w:eastAsia="Times New Roman" w:hAnsi="Verdana" w:cs="Times New Roman"/>
          <w:sz w:val="24"/>
          <w:szCs w:val="24"/>
        </w:rPr>
        <w:t xml:space="preserve"> </w:t>
      </w:r>
      <w:r w:rsidRPr="000C5299">
        <w:rPr>
          <w:sz w:val="27"/>
          <w:szCs w:val="27"/>
        </w:rPr>
        <w:t>will recite</w:t>
      </w:r>
      <w:r w:rsidRPr="008C3697">
        <w:rPr>
          <w:rFonts w:ascii="Verdana" w:eastAsia="Times New Roman" w:hAnsi="Verdana" w:cs="Times New Roman"/>
          <w:sz w:val="24"/>
          <w:szCs w:val="24"/>
        </w:rPr>
        <w:t xml:space="preserve"> </w:t>
      </w:r>
      <w:r w:rsidRPr="00C50A32">
        <w:rPr>
          <w:rFonts w:ascii="Verdana" w:eastAsia="Times New Roman" w:hAnsi="Verdana" w:cs="Times New Roman"/>
          <w:sz w:val="24"/>
          <w:szCs w:val="24"/>
        </w:rPr>
        <w:t>loudly</w:t>
      </w:r>
      <w:r w:rsidRPr="000C5299">
        <w:rPr>
          <w:sz w:val="27"/>
          <w:szCs w:val="27"/>
        </w:rPr>
        <w:t xml:space="preserve"> </w:t>
      </w:r>
      <w:r w:rsidRPr="00C50A32">
        <w:rPr>
          <w:rFonts w:ascii="Verdana" w:eastAsia="Times New Roman" w:hAnsi="Verdana" w:cs="Times New Roman"/>
          <w:sz w:val="24"/>
          <w:szCs w:val="24"/>
        </w:rPr>
        <w:t xml:space="preserve">Surah </w:t>
      </w:r>
      <w:r>
        <w:rPr>
          <w:rFonts w:ascii="Verdana" w:eastAsia="Times New Roman" w:hAnsi="Verdana" w:cs="Times New Roman"/>
          <w:sz w:val="24"/>
          <w:szCs w:val="24"/>
        </w:rPr>
        <w:t>Al-</w:t>
      </w:r>
      <w:proofErr w:type="spellStart"/>
      <w:r w:rsidRPr="00C50A32">
        <w:rPr>
          <w:rFonts w:ascii="Verdana" w:eastAsia="Times New Roman" w:hAnsi="Verdana" w:cs="Times New Roman"/>
          <w:sz w:val="24"/>
          <w:szCs w:val="24"/>
        </w:rPr>
        <w:t>Fatehaa</w:t>
      </w:r>
      <w:proofErr w:type="spellEnd"/>
      <w:r w:rsidRPr="00C50A32">
        <w:rPr>
          <w:rFonts w:ascii="Verdana" w:eastAsia="Times New Roman" w:hAnsi="Verdana" w:cs="Times New Roman"/>
          <w:sz w:val="24"/>
          <w:szCs w:val="24"/>
        </w:rPr>
        <w:t xml:space="preserve"> and </w:t>
      </w:r>
      <w:r>
        <w:rPr>
          <w:rFonts w:ascii="Verdana" w:eastAsia="Times New Roman" w:hAnsi="Verdana" w:cs="Times New Roman"/>
          <w:sz w:val="24"/>
          <w:szCs w:val="24"/>
        </w:rPr>
        <w:t xml:space="preserve">other </w:t>
      </w:r>
      <w:r w:rsidRPr="00C50A32">
        <w:rPr>
          <w:rFonts w:ascii="Verdana" w:eastAsia="Times New Roman" w:hAnsi="Verdana" w:cs="Times New Roman"/>
          <w:sz w:val="24"/>
          <w:szCs w:val="24"/>
        </w:rPr>
        <w:t>Surah</w:t>
      </w:r>
      <w:r w:rsidRPr="000C5299">
        <w:rPr>
          <w:sz w:val="27"/>
          <w:szCs w:val="27"/>
        </w:rPr>
        <w:t xml:space="preserve">, which you should listen quietly. The rest of the </w:t>
      </w:r>
      <w:proofErr w:type="spellStart"/>
      <w:r w:rsidRPr="000C5299">
        <w:rPr>
          <w:sz w:val="27"/>
          <w:szCs w:val="27"/>
        </w:rPr>
        <w:t>rak'ah</w:t>
      </w:r>
      <w:proofErr w:type="spellEnd"/>
      <w:r w:rsidRPr="000C5299">
        <w:rPr>
          <w:sz w:val="27"/>
          <w:szCs w:val="27"/>
        </w:rPr>
        <w:t xml:space="preserve"> will be performed in the normal way.</w:t>
      </w:r>
      <w:r w:rsidRPr="000C5299">
        <w:rPr>
          <w:sz w:val="27"/>
          <w:szCs w:val="27"/>
        </w:rPr>
        <w:br/>
      </w:r>
      <w:r>
        <w:rPr>
          <w:rFonts w:ascii="Verdana" w:eastAsia="Times New Roman" w:hAnsi="Verdana" w:cs="Times New Roman"/>
          <w:sz w:val="24"/>
          <w:szCs w:val="24"/>
        </w:rPr>
        <w:t>In t</w:t>
      </w:r>
      <w:r w:rsidRPr="00C50A32">
        <w:rPr>
          <w:rFonts w:ascii="Verdana" w:eastAsia="Times New Roman" w:hAnsi="Verdana" w:cs="Times New Roman"/>
          <w:sz w:val="24"/>
          <w:szCs w:val="24"/>
        </w:rPr>
        <w:t xml:space="preserve">he </w:t>
      </w:r>
      <w:r w:rsidRPr="00C50A32">
        <w:rPr>
          <w:rFonts w:ascii="Verdana" w:eastAsia="Times New Roman" w:hAnsi="Verdana" w:cs="Times New Roman"/>
          <w:b/>
          <w:bCs/>
          <w:sz w:val="24"/>
          <w:szCs w:val="24"/>
        </w:rPr>
        <w:t xml:space="preserve">second </w:t>
      </w:r>
      <w:proofErr w:type="spellStart"/>
      <w:r w:rsidRPr="00C50A32">
        <w:rPr>
          <w:rFonts w:ascii="Verdana" w:eastAsia="Times New Roman" w:hAnsi="Verdana" w:cs="Times New Roman"/>
          <w:b/>
          <w:bCs/>
          <w:sz w:val="24"/>
          <w:szCs w:val="24"/>
        </w:rPr>
        <w:t>raka’at</w:t>
      </w:r>
      <w:proofErr w:type="spellEnd"/>
      <w:r w:rsidRPr="00C50A32">
        <w:rPr>
          <w:rFonts w:ascii="Verdana" w:eastAsia="Times New Roman" w:hAnsi="Verdana" w:cs="Times New Roman"/>
          <w:sz w:val="24"/>
          <w:szCs w:val="24"/>
        </w:rPr>
        <w:t xml:space="preserve"> </w:t>
      </w:r>
      <w:r>
        <w:rPr>
          <w:sz w:val="27"/>
          <w:szCs w:val="27"/>
        </w:rPr>
        <w:t xml:space="preserve">when the </w:t>
      </w:r>
      <w:proofErr w:type="spellStart"/>
      <w:r>
        <w:rPr>
          <w:sz w:val="27"/>
          <w:szCs w:val="27"/>
        </w:rPr>
        <w:t>Emaam</w:t>
      </w:r>
      <w:proofErr w:type="spellEnd"/>
      <w:r>
        <w:rPr>
          <w:sz w:val="27"/>
          <w:szCs w:val="27"/>
        </w:rPr>
        <w:t xml:space="preserve"> </w:t>
      </w:r>
      <w:r w:rsidRPr="000C5299">
        <w:rPr>
          <w:sz w:val="27"/>
          <w:szCs w:val="27"/>
        </w:rPr>
        <w:t>ris</w:t>
      </w:r>
      <w:r>
        <w:rPr>
          <w:sz w:val="27"/>
          <w:szCs w:val="27"/>
        </w:rPr>
        <w:t>e up</w:t>
      </w:r>
      <w:r w:rsidRPr="000C5299">
        <w:rPr>
          <w:sz w:val="27"/>
          <w:szCs w:val="27"/>
        </w:rPr>
        <w:t xml:space="preserve">, </w:t>
      </w:r>
      <w:r>
        <w:rPr>
          <w:sz w:val="27"/>
          <w:szCs w:val="27"/>
        </w:rPr>
        <w:t>he</w:t>
      </w:r>
      <w:r w:rsidRPr="000C5299">
        <w:rPr>
          <w:sz w:val="27"/>
          <w:szCs w:val="27"/>
        </w:rPr>
        <w:t xml:space="preserve"> will begin by reciting </w:t>
      </w:r>
      <w:proofErr w:type="spellStart"/>
      <w:r w:rsidRPr="000C5299">
        <w:rPr>
          <w:sz w:val="27"/>
          <w:szCs w:val="27"/>
        </w:rPr>
        <w:t>takbir</w:t>
      </w:r>
      <w:r>
        <w:rPr>
          <w:sz w:val="27"/>
          <w:szCs w:val="27"/>
        </w:rPr>
        <w:t>ah</w:t>
      </w:r>
      <w:proofErr w:type="spellEnd"/>
      <w:r w:rsidRPr="000C5299">
        <w:rPr>
          <w:sz w:val="27"/>
          <w:szCs w:val="27"/>
        </w:rPr>
        <w:t xml:space="preserve"> of </w:t>
      </w:r>
      <w:proofErr w:type="spellStart"/>
      <w:r w:rsidRPr="000C5299">
        <w:rPr>
          <w:sz w:val="27"/>
          <w:szCs w:val="27"/>
        </w:rPr>
        <w:t>Tahrimah</w:t>
      </w:r>
      <w:proofErr w:type="spellEnd"/>
      <w:r w:rsidRPr="000C5299">
        <w:rPr>
          <w:sz w:val="27"/>
          <w:szCs w:val="27"/>
        </w:rPr>
        <w:t xml:space="preserve"> (</w:t>
      </w:r>
      <w:proofErr w:type="spellStart"/>
      <w:r w:rsidRPr="000C5299">
        <w:rPr>
          <w:sz w:val="27"/>
          <w:szCs w:val="27"/>
        </w:rPr>
        <w:t>Allahu</w:t>
      </w:r>
      <w:proofErr w:type="spellEnd"/>
      <w:r w:rsidRPr="000C5299">
        <w:rPr>
          <w:sz w:val="27"/>
          <w:szCs w:val="27"/>
        </w:rPr>
        <w:t xml:space="preserve"> Akbar)</w:t>
      </w:r>
      <w:r>
        <w:rPr>
          <w:sz w:val="27"/>
          <w:szCs w:val="27"/>
        </w:rPr>
        <w:t xml:space="preserve"> then four or five </w:t>
      </w:r>
      <w:proofErr w:type="spellStart"/>
      <w:r w:rsidRPr="000C5299">
        <w:rPr>
          <w:sz w:val="27"/>
          <w:szCs w:val="27"/>
        </w:rPr>
        <w:t>takbir</w:t>
      </w:r>
      <w:r>
        <w:rPr>
          <w:sz w:val="27"/>
          <w:szCs w:val="27"/>
        </w:rPr>
        <w:t>rat</w:t>
      </w:r>
      <w:proofErr w:type="spellEnd"/>
      <w:r w:rsidRPr="000C5299">
        <w:rPr>
          <w:sz w:val="27"/>
          <w:szCs w:val="27"/>
        </w:rPr>
        <w:t xml:space="preserve">. At each </w:t>
      </w:r>
      <w:proofErr w:type="spellStart"/>
      <w:r w:rsidRPr="000C5299">
        <w:rPr>
          <w:sz w:val="27"/>
          <w:szCs w:val="27"/>
        </w:rPr>
        <w:t>takbir</w:t>
      </w:r>
      <w:r>
        <w:rPr>
          <w:sz w:val="27"/>
          <w:szCs w:val="27"/>
        </w:rPr>
        <w:t>ah</w:t>
      </w:r>
      <w:proofErr w:type="spellEnd"/>
      <w:r w:rsidRPr="000C5299">
        <w:rPr>
          <w:sz w:val="27"/>
          <w:szCs w:val="27"/>
        </w:rPr>
        <w:t xml:space="preserve"> and after saying "</w:t>
      </w:r>
      <w:proofErr w:type="spellStart"/>
      <w:r w:rsidRPr="000C5299">
        <w:rPr>
          <w:sz w:val="27"/>
          <w:szCs w:val="27"/>
        </w:rPr>
        <w:t>Allahu</w:t>
      </w:r>
      <w:proofErr w:type="spellEnd"/>
      <w:r w:rsidRPr="000C5299">
        <w:rPr>
          <w:sz w:val="27"/>
          <w:szCs w:val="27"/>
        </w:rPr>
        <w:t xml:space="preserve"> Akbar</w:t>
      </w:r>
      <w:r>
        <w:rPr>
          <w:sz w:val="27"/>
          <w:szCs w:val="27"/>
        </w:rPr>
        <w:t xml:space="preserve">” </w:t>
      </w:r>
      <w:r w:rsidRPr="000C5299">
        <w:rPr>
          <w:sz w:val="27"/>
          <w:szCs w:val="27"/>
        </w:rPr>
        <w:t xml:space="preserve">you should raise your hands up to the </w:t>
      </w:r>
      <w:r>
        <w:rPr>
          <w:sz w:val="27"/>
          <w:szCs w:val="27"/>
        </w:rPr>
        <w:t xml:space="preserve">shoulder or </w:t>
      </w:r>
      <w:r w:rsidRPr="000C5299">
        <w:rPr>
          <w:sz w:val="27"/>
          <w:szCs w:val="27"/>
        </w:rPr>
        <w:t>ears</w:t>
      </w:r>
      <w:r>
        <w:rPr>
          <w:sz w:val="27"/>
          <w:szCs w:val="27"/>
        </w:rPr>
        <w:t xml:space="preserve"> (do not touch the ears)</w:t>
      </w:r>
      <w:r w:rsidRPr="000C5299">
        <w:rPr>
          <w:sz w:val="27"/>
          <w:szCs w:val="27"/>
        </w:rPr>
        <w:t xml:space="preserve">, bring them </w:t>
      </w:r>
      <w:r>
        <w:rPr>
          <w:sz w:val="27"/>
          <w:szCs w:val="27"/>
        </w:rPr>
        <w:t xml:space="preserve">back to where they were. </w:t>
      </w:r>
    </w:p>
    <w:p w:rsidR="00B15DC6" w:rsidRDefault="00656BDD" w:rsidP="00AC7131">
      <w:pPr>
        <w:spacing w:before="100" w:beforeAutospacing="1" w:after="100" w:afterAutospacing="1" w:line="240" w:lineRule="auto"/>
        <w:rPr>
          <w:rFonts w:ascii="Times New Roman" w:eastAsia="Times New Roman" w:hAnsi="Times New Roman" w:cs="Times New Roman"/>
          <w:sz w:val="24"/>
          <w:szCs w:val="24"/>
        </w:rPr>
      </w:pPr>
      <w:r>
        <w:rPr>
          <w:sz w:val="27"/>
          <w:szCs w:val="27"/>
        </w:rPr>
        <w:t>I</w:t>
      </w:r>
      <w:r w:rsidRPr="000C5299">
        <w:rPr>
          <w:sz w:val="27"/>
          <w:szCs w:val="27"/>
        </w:rPr>
        <w:t xml:space="preserve">n a </w:t>
      </w:r>
      <w:r>
        <w:rPr>
          <w:sz w:val="27"/>
          <w:szCs w:val="27"/>
        </w:rPr>
        <w:t>l</w:t>
      </w:r>
      <w:r w:rsidRPr="000C5299">
        <w:rPr>
          <w:sz w:val="27"/>
          <w:szCs w:val="27"/>
        </w:rPr>
        <w:t>ow voice</w:t>
      </w:r>
      <w:r>
        <w:rPr>
          <w:sz w:val="27"/>
          <w:szCs w:val="27"/>
        </w:rPr>
        <w:t>,</w:t>
      </w:r>
      <w:r w:rsidRPr="000C5299">
        <w:rPr>
          <w:sz w:val="27"/>
          <w:szCs w:val="27"/>
        </w:rPr>
        <w:t xml:space="preserve"> you</w:t>
      </w:r>
      <w:r>
        <w:rPr>
          <w:sz w:val="27"/>
          <w:szCs w:val="27"/>
        </w:rPr>
        <w:t xml:space="preserve"> should recite Thana' (</w:t>
      </w:r>
      <w:proofErr w:type="spellStart"/>
      <w:r>
        <w:rPr>
          <w:sz w:val="27"/>
          <w:szCs w:val="27"/>
        </w:rPr>
        <w:t>Subhana</w:t>
      </w:r>
      <w:proofErr w:type="spellEnd"/>
      <w:r>
        <w:rPr>
          <w:sz w:val="27"/>
          <w:szCs w:val="27"/>
        </w:rPr>
        <w:t xml:space="preserve"> </w:t>
      </w:r>
      <w:proofErr w:type="spellStart"/>
      <w:r>
        <w:rPr>
          <w:sz w:val="27"/>
          <w:szCs w:val="27"/>
        </w:rPr>
        <w:t>A</w:t>
      </w:r>
      <w:r w:rsidRPr="000C5299">
        <w:rPr>
          <w:sz w:val="27"/>
          <w:szCs w:val="27"/>
        </w:rPr>
        <w:t>ll</w:t>
      </w:r>
      <w:r>
        <w:rPr>
          <w:sz w:val="27"/>
          <w:szCs w:val="27"/>
        </w:rPr>
        <w:t>a</w:t>
      </w:r>
      <w:r w:rsidRPr="000C5299">
        <w:rPr>
          <w:sz w:val="27"/>
          <w:szCs w:val="27"/>
        </w:rPr>
        <w:t>ah</w:t>
      </w:r>
      <w:proofErr w:type="spellEnd"/>
      <w:r>
        <w:rPr>
          <w:sz w:val="27"/>
          <w:szCs w:val="27"/>
        </w:rPr>
        <w:t xml:space="preserve">, </w:t>
      </w:r>
      <w:proofErr w:type="spellStart"/>
      <w:r>
        <w:rPr>
          <w:sz w:val="27"/>
          <w:szCs w:val="27"/>
        </w:rPr>
        <w:t>AlhamduliLlaah</w:t>
      </w:r>
      <w:proofErr w:type="spellEnd"/>
      <w:r w:rsidRPr="000C5299">
        <w:rPr>
          <w:sz w:val="27"/>
          <w:szCs w:val="27"/>
        </w:rPr>
        <w:t xml:space="preserve">) </w:t>
      </w:r>
      <w:r>
        <w:rPr>
          <w:sz w:val="27"/>
          <w:szCs w:val="27"/>
        </w:rPr>
        <w:t xml:space="preserve">in the </w:t>
      </w:r>
      <w:r w:rsidRPr="000C5299">
        <w:rPr>
          <w:sz w:val="27"/>
          <w:szCs w:val="27"/>
        </w:rPr>
        <w:t>little pause</w:t>
      </w:r>
      <w:r>
        <w:rPr>
          <w:sz w:val="27"/>
          <w:szCs w:val="27"/>
        </w:rPr>
        <w:t xml:space="preserve"> after each </w:t>
      </w:r>
      <w:proofErr w:type="spellStart"/>
      <w:r w:rsidRPr="000C5299">
        <w:rPr>
          <w:sz w:val="27"/>
          <w:szCs w:val="27"/>
        </w:rPr>
        <w:t>takbir</w:t>
      </w:r>
      <w:r>
        <w:rPr>
          <w:sz w:val="27"/>
          <w:szCs w:val="27"/>
        </w:rPr>
        <w:t>ah</w:t>
      </w:r>
      <w:proofErr w:type="spellEnd"/>
      <w:r>
        <w:rPr>
          <w:sz w:val="27"/>
          <w:szCs w:val="27"/>
        </w:rPr>
        <w:t xml:space="preserve"> of the Imam.</w:t>
      </w:r>
      <w:r w:rsidRPr="000C5299">
        <w:rPr>
          <w:sz w:val="27"/>
          <w:szCs w:val="27"/>
        </w:rPr>
        <w:t xml:space="preserve"> </w:t>
      </w:r>
      <w:r w:rsidRPr="000C5299">
        <w:rPr>
          <w:sz w:val="27"/>
          <w:szCs w:val="27"/>
        </w:rPr>
        <w:br/>
        <w:t xml:space="preserve">After the </w:t>
      </w:r>
      <w:r>
        <w:rPr>
          <w:sz w:val="27"/>
          <w:szCs w:val="27"/>
        </w:rPr>
        <w:t>five</w:t>
      </w:r>
      <w:r w:rsidRPr="000C5299">
        <w:rPr>
          <w:sz w:val="27"/>
          <w:szCs w:val="27"/>
        </w:rPr>
        <w:t xml:space="preserve"> </w:t>
      </w:r>
      <w:proofErr w:type="spellStart"/>
      <w:r w:rsidRPr="000C5299">
        <w:rPr>
          <w:sz w:val="27"/>
          <w:szCs w:val="27"/>
        </w:rPr>
        <w:t>takbi</w:t>
      </w:r>
      <w:r>
        <w:rPr>
          <w:sz w:val="27"/>
          <w:szCs w:val="27"/>
        </w:rPr>
        <w:t>r</w:t>
      </w:r>
      <w:r w:rsidRPr="000C5299">
        <w:rPr>
          <w:sz w:val="27"/>
          <w:szCs w:val="27"/>
        </w:rPr>
        <w:t>r</w:t>
      </w:r>
      <w:r>
        <w:rPr>
          <w:sz w:val="27"/>
          <w:szCs w:val="27"/>
        </w:rPr>
        <w:t>at</w:t>
      </w:r>
      <w:proofErr w:type="spellEnd"/>
      <w:r w:rsidRPr="000C5299">
        <w:rPr>
          <w:sz w:val="27"/>
          <w:szCs w:val="27"/>
        </w:rPr>
        <w:t xml:space="preserve"> the </w:t>
      </w:r>
      <w:proofErr w:type="spellStart"/>
      <w:r>
        <w:rPr>
          <w:sz w:val="27"/>
          <w:szCs w:val="27"/>
        </w:rPr>
        <w:t>E</w:t>
      </w:r>
      <w:r w:rsidRPr="000C5299">
        <w:rPr>
          <w:sz w:val="27"/>
          <w:szCs w:val="27"/>
        </w:rPr>
        <w:t>m</w:t>
      </w:r>
      <w:r>
        <w:rPr>
          <w:sz w:val="27"/>
          <w:szCs w:val="27"/>
        </w:rPr>
        <w:t>a</w:t>
      </w:r>
      <w:r w:rsidRPr="000C5299">
        <w:rPr>
          <w:sz w:val="27"/>
          <w:szCs w:val="27"/>
        </w:rPr>
        <w:t>am</w:t>
      </w:r>
      <w:proofErr w:type="spellEnd"/>
      <w:r w:rsidRPr="000C5299">
        <w:rPr>
          <w:sz w:val="27"/>
          <w:szCs w:val="27"/>
        </w:rPr>
        <w:t xml:space="preserve"> will recite </w:t>
      </w:r>
      <w:r>
        <w:rPr>
          <w:rFonts w:ascii="Verdana" w:eastAsia="Times New Roman" w:hAnsi="Verdana" w:cs="Times New Roman"/>
          <w:sz w:val="24"/>
          <w:szCs w:val="24"/>
        </w:rPr>
        <w:t>l</w:t>
      </w:r>
      <w:r w:rsidRPr="00C50A32">
        <w:rPr>
          <w:rFonts w:ascii="Verdana" w:eastAsia="Times New Roman" w:hAnsi="Verdana" w:cs="Times New Roman"/>
          <w:sz w:val="24"/>
          <w:szCs w:val="24"/>
        </w:rPr>
        <w:t>oudly</w:t>
      </w:r>
      <w:r w:rsidRPr="000C5299">
        <w:rPr>
          <w:sz w:val="27"/>
          <w:szCs w:val="27"/>
        </w:rPr>
        <w:t xml:space="preserve"> </w:t>
      </w:r>
      <w:r w:rsidRPr="00C50A32">
        <w:rPr>
          <w:rFonts w:ascii="Verdana" w:eastAsia="Times New Roman" w:hAnsi="Verdana" w:cs="Times New Roman"/>
          <w:sz w:val="24"/>
          <w:szCs w:val="24"/>
        </w:rPr>
        <w:t xml:space="preserve">Surah </w:t>
      </w:r>
      <w:r>
        <w:rPr>
          <w:rFonts w:ascii="Verdana" w:eastAsia="Times New Roman" w:hAnsi="Verdana" w:cs="Times New Roman"/>
          <w:sz w:val="24"/>
          <w:szCs w:val="24"/>
        </w:rPr>
        <w:t>Al-</w:t>
      </w:r>
      <w:proofErr w:type="spellStart"/>
      <w:r w:rsidRPr="00C50A32">
        <w:rPr>
          <w:rFonts w:ascii="Verdana" w:eastAsia="Times New Roman" w:hAnsi="Verdana" w:cs="Times New Roman"/>
          <w:sz w:val="24"/>
          <w:szCs w:val="24"/>
        </w:rPr>
        <w:t>Fatehaa</w:t>
      </w:r>
      <w:proofErr w:type="spellEnd"/>
      <w:r w:rsidRPr="00C50A32">
        <w:rPr>
          <w:rFonts w:ascii="Verdana" w:eastAsia="Times New Roman" w:hAnsi="Verdana" w:cs="Times New Roman"/>
          <w:sz w:val="24"/>
          <w:szCs w:val="24"/>
        </w:rPr>
        <w:t xml:space="preserve"> and </w:t>
      </w:r>
      <w:r>
        <w:rPr>
          <w:rFonts w:ascii="Verdana" w:eastAsia="Times New Roman" w:hAnsi="Verdana" w:cs="Times New Roman"/>
          <w:sz w:val="24"/>
          <w:szCs w:val="24"/>
        </w:rPr>
        <w:t xml:space="preserve">other </w:t>
      </w:r>
      <w:r w:rsidRPr="00C50A32">
        <w:rPr>
          <w:rFonts w:ascii="Verdana" w:eastAsia="Times New Roman" w:hAnsi="Verdana" w:cs="Times New Roman"/>
          <w:sz w:val="24"/>
          <w:szCs w:val="24"/>
        </w:rPr>
        <w:t>Surah</w:t>
      </w:r>
      <w:r w:rsidRPr="000C5299">
        <w:rPr>
          <w:sz w:val="27"/>
          <w:szCs w:val="27"/>
        </w:rPr>
        <w:t xml:space="preserve"> </w:t>
      </w:r>
      <w:r>
        <w:rPr>
          <w:sz w:val="27"/>
          <w:szCs w:val="27"/>
        </w:rPr>
        <w:t xml:space="preserve">from the </w:t>
      </w:r>
      <w:r w:rsidRPr="000C5299">
        <w:rPr>
          <w:sz w:val="27"/>
          <w:szCs w:val="27"/>
        </w:rPr>
        <w:t xml:space="preserve">Holy Qur'an, which you should listen quietly. When the Imam finishes his recitation, the rest of the </w:t>
      </w:r>
      <w:proofErr w:type="spellStart"/>
      <w:r w:rsidRPr="000C5299">
        <w:rPr>
          <w:sz w:val="27"/>
          <w:szCs w:val="27"/>
        </w:rPr>
        <w:t>rak'ah</w:t>
      </w:r>
      <w:proofErr w:type="spellEnd"/>
      <w:r w:rsidRPr="000C5299">
        <w:rPr>
          <w:sz w:val="27"/>
          <w:szCs w:val="27"/>
        </w:rPr>
        <w:t xml:space="preserve"> </w:t>
      </w:r>
      <w:r>
        <w:rPr>
          <w:sz w:val="27"/>
          <w:szCs w:val="27"/>
        </w:rPr>
        <w:t xml:space="preserve">and </w:t>
      </w:r>
      <w:r w:rsidRPr="000C5299">
        <w:rPr>
          <w:sz w:val="27"/>
          <w:szCs w:val="27"/>
        </w:rPr>
        <w:t xml:space="preserve">the </w:t>
      </w:r>
      <w:proofErr w:type="spellStart"/>
      <w:r w:rsidRPr="000C5299">
        <w:rPr>
          <w:sz w:val="27"/>
          <w:szCs w:val="27"/>
        </w:rPr>
        <w:t>Sal</w:t>
      </w:r>
      <w:r>
        <w:rPr>
          <w:sz w:val="27"/>
          <w:szCs w:val="27"/>
        </w:rPr>
        <w:t>a</w:t>
      </w:r>
      <w:r w:rsidRPr="000C5299">
        <w:rPr>
          <w:sz w:val="27"/>
          <w:szCs w:val="27"/>
        </w:rPr>
        <w:t>ah</w:t>
      </w:r>
      <w:proofErr w:type="spellEnd"/>
      <w:r w:rsidRPr="000C5299">
        <w:rPr>
          <w:sz w:val="27"/>
          <w:szCs w:val="27"/>
        </w:rPr>
        <w:t xml:space="preserve"> will be performed in its</w:t>
      </w:r>
      <w:r w:rsidRPr="00D75F60">
        <w:rPr>
          <w:sz w:val="27"/>
          <w:szCs w:val="27"/>
        </w:rPr>
        <w:t xml:space="preserve"> </w:t>
      </w:r>
      <w:r w:rsidRPr="000C5299">
        <w:rPr>
          <w:sz w:val="27"/>
          <w:szCs w:val="27"/>
        </w:rPr>
        <w:t>normal usual way.</w:t>
      </w:r>
      <w:r w:rsidRPr="000C5299">
        <w:rPr>
          <w:sz w:val="27"/>
          <w:szCs w:val="27"/>
        </w:rPr>
        <w:br/>
      </w:r>
      <w:proofErr w:type="spellStart"/>
      <w:r w:rsidRPr="00C50A32">
        <w:rPr>
          <w:rFonts w:ascii="Verdana" w:eastAsia="Times New Roman" w:hAnsi="Verdana" w:cs="Times New Roman"/>
          <w:sz w:val="24"/>
          <w:szCs w:val="24"/>
        </w:rPr>
        <w:t>Khutbah</w:t>
      </w:r>
      <w:proofErr w:type="spellEnd"/>
      <w:r w:rsidRPr="00C50A32">
        <w:rPr>
          <w:rFonts w:ascii="Verdana" w:eastAsia="Times New Roman" w:hAnsi="Verdana" w:cs="Times New Roman"/>
          <w:sz w:val="24"/>
          <w:szCs w:val="24"/>
        </w:rPr>
        <w:t xml:space="preserve"> after the </w:t>
      </w:r>
      <w:proofErr w:type="spellStart"/>
      <w:r w:rsidRPr="00C50A32">
        <w:rPr>
          <w:rFonts w:ascii="Verdana" w:eastAsia="Times New Roman" w:hAnsi="Verdana" w:cs="Times New Roman"/>
          <w:sz w:val="24"/>
          <w:szCs w:val="24"/>
        </w:rPr>
        <w:t>Eid</w:t>
      </w:r>
      <w:proofErr w:type="spellEnd"/>
      <w:r w:rsidRPr="00C50A32">
        <w:rPr>
          <w:rFonts w:ascii="Verdana" w:eastAsia="Times New Roman" w:hAnsi="Verdana" w:cs="Times New Roman"/>
          <w:sz w:val="24"/>
          <w:szCs w:val="24"/>
        </w:rPr>
        <w:t xml:space="preserve"> </w:t>
      </w:r>
      <w:proofErr w:type="spellStart"/>
      <w:r w:rsidRPr="00C50A32">
        <w:rPr>
          <w:rFonts w:ascii="Verdana" w:eastAsia="Times New Roman" w:hAnsi="Verdana" w:cs="Times New Roman"/>
          <w:sz w:val="24"/>
          <w:szCs w:val="24"/>
        </w:rPr>
        <w:t>Salaat</w:t>
      </w:r>
      <w:proofErr w:type="spellEnd"/>
      <w:r w:rsidRPr="00C50A32">
        <w:rPr>
          <w:rFonts w:ascii="Verdana" w:eastAsia="Times New Roman" w:hAnsi="Verdana" w:cs="Times New Roman"/>
          <w:sz w:val="24"/>
          <w:szCs w:val="24"/>
        </w:rPr>
        <w:t xml:space="preserve"> is Sunnah. However the listening of the </w:t>
      </w:r>
      <w:proofErr w:type="spellStart"/>
      <w:r w:rsidRPr="00C50A32">
        <w:rPr>
          <w:rFonts w:ascii="Verdana" w:eastAsia="Times New Roman" w:hAnsi="Verdana" w:cs="Times New Roman"/>
          <w:sz w:val="24"/>
          <w:szCs w:val="24"/>
        </w:rPr>
        <w:t>Khutbah</w:t>
      </w:r>
      <w:proofErr w:type="spellEnd"/>
      <w:r w:rsidRPr="00C50A32">
        <w:rPr>
          <w:rFonts w:ascii="Verdana" w:eastAsia="Times New Roman" w:hAnsi="Verdana" w:cs="Times New Roman"/>
          <w:sz w:val="24"/>
          <w:szCs w:val="24"/>
        </w:rPr>
        <w:t xml:space="preserve"> is </w:t>
      </w:r>
      <w:proofErr w:type="spellStart"/>
      <w:r w:rsidRPr="00C50A32">
        <w:rPr>
          <w:rFonts w:ascii="Verdana" w:eastAsia="Times New Roman" w:hAnsi="Verdana" w:cs="Times New Roman"/>
          <w:sz w:val="24"/>
          <w:szCs w:val="24"/>
        </w:rPr>
        <w:t>Waajib</w:t>
      </w:r>
      <w:proofErr w:type="spellEnd"/>
      <w:r w:rsidRPr="00C50A32">
        <w:rPr>
          <w:rFonts w:ascii="Verdana" w:eastAsia="Times New Roman" w:hAnsi="Verdana" w:cs="Times New Roman"/>
          <w:sz w:val="24"/>
          <w:szCs w:val="24"/>
        </w:rPr>
        <w:t>.</w:t>
      </w:r>
      <w:r w:rsidRPr="00C50A32">
        <w:rPr>
          <w:rFonts w:ascii="Times New Roman" w:eastAsia="Times New Roman" w:hAnsi="Times New Roman" w:cs="Times New Roman"/>
          <w:sz w:val="24"/>
          <w:szCs w:val="24"/>
        </w:rPr>
        <w:t xml:space="preserve"> </w:t>
      </w:r>
    </w:p>
    <w:p w:rsidR="00CC702B" w:rsidRPr="00CC702B" w:rsidRDefault="00CC702B" w:rsidP="00CC702B">
      <w:pPr>
        <w:spacing w:after="0" w:line="240" w:lineRule="auto"/>
        <w:rPr>
          <w:rFonts w:eastAsia="Arial Unicode MS" w:cs="Arial Unicode MS"/>
          <w:color w:val="000000"/>
          <w:sz w:val="27"/>
          <w:szCs w:val="27"/>
        </w:rPr>
      </w:pPr>
      <w:proofErr w:type="spellStart"/>
      <w:r w:rsidRPr="00CC702B">
        <w:rPr>
          <w:rFonts w:eastAsia="Arial Unicode MS" w:cs="Arial Unicode MS"/>
          <w:color w:val="000000"/>
          <w:sz w:val="27"/>
          <w:szCs w:val="27"/>
        </w:rPr>
        <w:lastRenderedPageBreak/>
        <w:t>Eid</w:t>
      </w:r>
      <w:proofErr w:type="spellEnd"/>
      <w:r w:rsidRPr="00CC702B">
        <w:rPr>
          <w:rFonts w:eastAsia="Arial Unicode MS" w:cs="Arial Unicode MS"/>
          <w:color w:val="000000"/>
          <w:sz w:val="27"/>
          <w:szCs w:val="27"/>
        </w:rPr>
        <w:t xml:space="preserve"> is a special occasions and one of the things which makes it so is the </w:t>
      </w:r>
      <w:proofErr w:type="spellStart"/>
      <w:r w:rsidRPr="00CC702B">
        <w:rPr>
          <w:rFonts w:eastAsia="Arial Unicode MS" w:cs="Arial Unicode MS"/>
          <w:color w:val="000000"/>
          <w:sz w:val="27"/>
          <w:szCs w:val="27"/>
        </w:rPr>
        <w:t>Eid-ul-Adha</w:t>
      </w:r>
      <w:proofErr w:type="spellEnd"/>
      <w:r w:rsidRPr="00CC702B">
        <w:rPr>
          <w:rFonts w:eastAsia="Arial Unicode MS" w:cs="Arial Unicode MS"/>
          <w:color w:val="000000"/>
          <w:sz w:val="27"/>
          <w:szCs w:val="27"/>
        </w:rPr>
        <w:t xml:space="preserve"> congregational prayer.</w:t>
      </w:r>
    </w:p>
    <w:p w:rsidR="00CC702B" w:rsidRPr="00CC702B" w:rsidRDefault="00CC702B" w:rsidP="00CC702B">
      <w:pPr>
        <w:spacing w:after="0" w:line="240" w:lineRule="auto"/>
        <w:rPr>
          <w:rFonts w:eastAsia="Arial Unicode MS" w:cs="Arial Unicode MS"/>
          <w:color w:val="000000"/>
          <w:sz w:val="27"/>
          <w:szCs w:val="27"/>
        </w:rPr>
      </w:pPr>
      <w:r w:rsidRPr="00CC702B">
        <w:rPr>
          <w:rFonts w:eastAsia="Arial Unicode MS" w:cs="Arial Unicode MS"/>
          <w:color w:val="000000"/>
          <w:sz w:val="27"/>
          <w:szCs w:val="27"/>
        </w:rPr>
        <w:t>Since this prayer comes only once a year, there is often confusion about how to perform this prayer. Here is how to do it:</w:t>
      </w:r>
    </w:p>
    <w:p w:rsidR="00CC702B" w:rsidRPr="00CC702B" w:rsidRDefault="00CC702B" w:rsidP="00CC702B">
      <w:pPr>
        <w:spacing w:after="0" w:line="240" w:lineRule="auto"/>
        <w:rPr>
          <w:rFonts w:eastAsia="Arial Unicode MS" w:cs="Arial Unicode MS"/>
          <w:color w:val="000000"/>
          <w:sz w:val="27"/>
          <w:szCs w:val="27"/>
        </w:rPr>
      </w:pPr>
      <w:r w:rsidRPr="00CC702B">
        <w:rPr>
          <w:rFonts w:eastAsia="Arial Unicode MS" w:cs="Arial Unicode MS"/>
          <w:color w:val="000000"/>
          <w:sz w:val="27"/>
          <w:szCs w:val="27"/>
        </w:rPr>
        <w:t xml:space="preserve">In general, when praying any Salah, always follow the </w:t>
      </w:r>
      <w:proofErr w:type="spellStart"/>
      <w:r w:rsidRPr="00CC702B">
        <w:rPr>
          <w:rFonts w:eastAsia="Arial Unicode MS" w:cs="Arial Unicode MS"/>
          <w:color w:val="000000"/>
          <w:sz w:val="27"/>
          <w:szCs w:val="27"/>
        </w:rPr>
        <w:t>Emaam</w:t>
      </w:r>
      <w:proofErr w:type="spellEnd"/>
      <w:r w:rsidRPr="00CC702B">
        <w:rPr>
          <w:rFonts w:eastAsia="Arial Unicode MS" w:cs="Arial Unicode MS"/>
          <w:color w:val="000000"/>
          <w:sz w:val="27"/>
          <w:szCs w:val="27"/>
        </w:rPr>
        <w:t xml:space="preserve"> in prayer. Do not make any of your movements (i.e. </w:t>
      </w:r>
      <w:proofErr w:type="spellStart"/>
      <w:r w:rsidRPr="00CC702B">
        <w:rPr>
          <w:rFonts w:eastAsia="Arial Unicode MS" w:cs="Arial Unicode MS"/>
          <w:color w:val="000000"/>
          <w:sz w:val="27"/>
          <w:szCs w:val="27"/>
        </w:rPr>
        <w:t>Takbir</w:t>
      </w:r>
      <w:proofErr w:type="spellEnd"/>
      <w:r w:rsidRPr="00CC702B">
        <w:rPr>
          <w:rFonts w:eastAsia="Arial Unicode MS" w:cs="Arial Unicode MS"/>
          <w:color w:val="000000"/>
          <w:sz w:val="27"/>
          <w:szCs w:val="27"/>
        </w:rPr>
        <w:t xml:space="preserve">, bowing, prostrating, etc.) before or different from him. Do not go before him or with him or delay movement after him. Do not say your intention verbally. </w:t>
      </w:r>
    </w:p>
    <w:p w:rsidR="00CC702B" w:rsidRPr="00CC702B" w:rsidRDefault="00CC702B" w:rsidP="00CC702B">
      <w:pPr>
        <w:spacing w:after="0" w:line="240" w:lineRule="auto"/>
        <w:rPr>
          <w:rFonts w:eastAsia="Arial Unicode MS" w:cs="Arial Unicode MS"/>
          <w:color w:val="000000"/>
          <w:sz w:val="27"/>
          <w:szCs w:val="27"/>
        </w:rPr>
      </w:pPr>
      <w:proofErr w:type="spellStart"/>
      <w:r w:rsidRPr="00CC702B">
        <w:rPr>
          <w:rFonts w:eastAsia="Arial Unicode MS" w:cs="Arial Unicode MS"/>
          <w:color w:val="000000"/>
          <w:sz w:val="27"/>
          <w:szCs w:val="27"/>
        </w:rPr>
        <w:t>Eid</w:t>
      </w:r>
      <w:proofErr w:type="spellEnd"/>
      <w:r w:rsidRPr="00CC702B">
        <w:rPr>
          <w:rFonts w:eastAsia="Arial Unicode MS" w:cs="Arial Unicode MS"/>
          <w:color w:val="000000"/>
          <w:sz w:val="27"/>
          <w:szCs w:val="27"/>
        </w:rPr>
        <w:t xml:space="preserve"> prayer consists of two units (</w:t>
      </w:r>
      <w:proofErr w:type="spellStart"/>
      <w:r w:rsidRPr="00CC702B">
        <w:rPr>
          <w:rFonts w:eastAsia="Arial Unicode MS" w:cs="Arial Unicode MS"/>
          <w:color w:val="000000"/>
          <w:sz w:val="27"/>
          <w:szCs w:val="27"/>
        </w:rPr>
        <w:t>Rak’atain</w:t>
      </w:r>
      <w:proofErr w:type="spellEnd"/>
      <w:r w:rsidRPr="00CC702B">
        <w:rPr>
          <w:rFonts w:eastAsia="Arial Unicode MS" w:cs="Arial Unicode MS"/>
          <w:color w:val="000000"/>
          <w:sz w:val="27"/>
          <w:szCs w:val="27"/>
        </w:rPr>
        <w:t xml:space="preserve"> in Arabic, singular is </w:t>
      </w:r>
      <w:proofErr w:type="spellStart"/>
      <w:r w:rsidRPr="00CC702B">
        <w:rPr>
          <w:rFonts w:eastAsia="Arial Unicode MS" w:cs="Arial Unicode MS"/>
          <w:color w:val="000000"/>
          <w:sz w:val="27"/>
          <w:szCs w:val="27"/>
        </w:rPr>
        <w:t>Rak’ah</w:t>
      </w:r>
      <w:proofErr w:type="spellEnd"/>
      <w:r w:rsidRPr="00CC702B">
        <w:rPr>
          <w:rFonts w:eastAsia="Arial Unicode MS" w:cs="Arial Unicode MS"/>
          <w:color w:val="000000"/>
          <w:sz w:val="27"/>
          <w:szCs w:val="27"/>
        </w:rPr>
        <w:t xml:space="preserve"> or </w:t>
      </w:r>
      <w:proofErr w:type="spellStart"/>
      <w:r w:rsidRPr="00CC702B">
        <w:rPr>
          <w:rFonts w:eastAsia="Arial Unicode MS" w:cs="Arial Unicode MS"/>
          <w:color w:val="000000"/>
          <w:sz w:val="27"/>
          <w:szCs w:val="27"/>
        </w:rPr>
        <w:t>Rak’at</w:t>
      </w:r>
      <w:proofErr w:type="spellEnd"/>
      <w:r w:rsidRPr="00CC702B">
        <w:rPr>
          <w:rFonts w:eastAsia="Arial Unicode MS" w:cs="Arial Unicode MS"/>
          <w:color w:val="000000"/>
          <w:sz w:val="27"/>
          <w:szCs w:val="27"/>
        </w:rPr>
        <w:t>)</w:t>
      </w:r>
      <w:r w:rsidRPr="00CC702B">
        <w:rPr>
          <w:sz w:val="27"/>
          <w:szCs w:val="27"/>
        </w:rPr>
        <w:t xml:space="preserve"> performed in the normal way, with the only addition of seven </w:t>
      </w:r>
      <w:proofErr w:type="spellStart"/>
      <w:r w:rsidRPr="00CC702B">
        <w:rPr>
          <w:sz w:val="27"/>
          <w:szCs w:val="27"/>
        </w:rPr>
        <w:t>Takbirrat</w:t>
      </w:r>
      <w:proofErr w:type="spellEnd"/>
      <w:r w:rsidRPr="00CC702B">
        <w:rPr>
          <w:sz w:val="27"/>
          <w:szCs w:val="27"/>
        </w:rPr>
        <w:t xml:space="preserve">, with </w:t>
      </w:r>
      <w:proofErr w:type="spellStart"/>
      <w:r w:rsidRPr="00CC702B">
        <w:rPr>
          <w:sz w:val="27"/>
          <w:szCs w:val="27"/>
        </w:rPr>
        <w:t>takbiratAlehram</w:t>
      </w:r>
      <w:proofErr w:type="spellEnd"/>
      <w:r w:rsidRPr="00CC702B">
        <w:rPr>
          <w:sz w:val="27"/>
          <w:szCs w:val="27"/>
        </w:rPr>
        <w:t xml:space="preserve"> in the beginning of the first </w:t>
      </w:r>
      <w:proofErr w:type="spellStart"/>
      <w:r w:rsidRPr="00CC702B">
        <w:rPr>
          <w:sz w:val="27"/>
          <w:szCs w:val="27"/>
        </w:rPr>
        <w:t>rak'ah</w:t>
      </w:r>
      <w:proofErr w:type="spellEnd"/>
      <w:r w:rsidRPr="00CC702B">
        <w:rPr>
          <w:sz w:val="27"/>
          <w:szCs w:val="27"/>
        </w:rPr>
        <w:t xml:space="preserve">, and five </w:t>
      </w:r>
      <w:proofErr w:type="spellStart"/>
      <w:r w:rsidRPr="00CC702B">
        <w:rPr>
          <w:sz w:val="27"/>
          <w:szCs w:val="27"/>
        </w:rPr>
        <w:t>takbirrat</w:t>
      </w:r>
      <w:proofErr w:type="spellEnd"/>
      <w:r w:rsidRPr="00CC702B">
        <w:rPr>
          <w:sz w:val="27"/>
          <w:szCs w:val="27"/>
        </w:rPr>
        <w:t xml:space="preserve"> in the second </w:t>
      </w:r>
      <w:proofErr w:type="spellStart"/>
      <w:r w:rsidRPr="00CC702B">
        <w:rPr>
          <w:sz w:val="27"/>
          <w:szCs w:val="27"/>
        </w:rPr>
        <w:t>rak'ah</w:t>
      </w:r>
      <w:proofErr w:type="spellEnd"/>
      <w:r w:rsidRPr="00CC702B">
        <w:rPr>
          <w:sz w:val="27"/>
          <w:szCs w:val="27"/>
        </w:rPr>
        <w:t xml:space="preserve"> (you raise your hand after each "</w:t>
      </w:r>
      <w:proofErr w:type="spellStart"/>
      <w:r w:rsidRPr="00CC702B">
        <w:rPr>
          <w:sz w:val="27"/>
          <w:szCs w:val="27"/>
        </w:rPr>
        <w:t>Allahu</w:t>
      </w:r>
      <w:proofErr w:type="spellEnd"/>
      <w:r w:rsidRPr="00CC702B">
        <w:rPr>
          <w:sz w:val="27"/>
          <w:szCs w:val="27"/>
        </w:rPr>
        <w:t xml:space="preserve"> Akbar").</w:t>
      </w:r>
      <w:r w:rsidRPr="00CC702B">
        <w:rPr>
          <w:rFonts w:eastAsia="Arial Unicode MS" w:cs="Arial Unicode MS"/>
          <w:color w:val="000000"/>
          <w:sz w:val="27"/>
          <w:szCs w:val="27"/>
        </w:rPr>
        <w:t xml:space="preserve"> </w:t>
      </w:r>
    </w:p>
    <w:p w:rsidR="00CC702B" w:rsidRPr="00CC702B" w:rsidRDefault="00CC702B" w:rsidP="00CC702B">
      <w:pPr>
        <w:spacing w:after="0" w:line="240" w:lineRule="auto"/>
        <w:rPr>
          <w:rFonts w:eastAsia="Arial Unicode MS" w:cs="Arial Unicode MS"/>
          <w:color w:val="000000"/>
          <w:sz w:val="27"/>
          <w:szCs w:val="27"/>
        </w:rPr>
      </w:pPr>
      <w:r w:rsidRPr="00CC702B">
        <w:rPr>
          <w:rFonts w:eastAsia="Arial Unicode MS" w:cs="Arial Unicode MS"/>
          <w:color w:val="000000"/>
          <w:sz w:val="27"/>
          <w:szCs w:val="27"/>
        </w:rPr>
        <w:t xml:space="preserve">The main difference in the way this prayer and any other prayer </w:t>
      </w:r>
      <w:proofErr w:type="gramStart"/>
      <w:r w:rsidRPr="00CC702B">
        <w:rPr>
          <w:rFonts w:eastAsia="Arial Unicode MS" w:cs="Arial Unicode MS"/>
          <w:color w:val="000000"/>
          <w:sz w:val="27"/>
          <w:szCs w:val="27"/>
        </w:rPr>
        <w:t xml:space="preserve">of two </w:t>
      </w:r>
      <w:proofErr w:type="spellStart"/>
      <w:r w:rsidRPr="00CC702B">
        <w:rPr>
          <w:rFonts w:eastAsia="Times New Roman" w:cs="Times New Roman"/>
          <w:sz w:val="27"/>
          <w:szCs w:val="27"/>
        </w:rPr>
        <w:t>raka'ahs</w:t>
      </w:r>
      <w:proofErr w:type="spellEnd"/>
      <w:proofErr w:type="gramEnd"/>
      <w:r w:rsidRPr="00CC702B">
        <w:rPr>
          <w:rFonts w:eastAsia="Arial Unicode MS" w:cs="Arial Unicode MS"/>
          <w:color w:val="000000"/>
          <w:sz w:val="27"/>
          <w:szCs w:val="27"/>
        </w:rPr>
        <w:t xml:space="preserve"> is performed is the number of </w:t>
      </w:r>
      <w:proofErr w:type="spellStart"/>
      <w:r w:rsidRPr="00CC702B">
        <w:rPr>
          <w:rFonts w:eastAsia="Arial Unicode MS" w:cs="Arial Unicode MS"/>
          <w:color w:val="000000"/>
          <w:sz w:val="27"/>
          <w:szCs w:val="27"/>
        </w:rPr>
        <w:t>Takbirrat</w:t>
      </w:r>
      <w:proofErr w:type="spellEnd"/>
      <w:r w:rsidRPr="00CC702B">
        <w:rPr>
          <w:rFonts w:eastAsia="Arial Unicode MS" w:cs="Arial Unicode MS"/>
          <w:color w:val="000000"/>
          <w:sz w:val="27"/>
          <w:szCs w:val="27"/>
        </w:rPr>
        <w:t xml:space="preserve"> that are done at the beginning.</w:t>
      </w:r>
    </w:p>
    <w:p w:rsidR="00CC702B" w:rsidRPr="00CC702B" w:rsidRDefault="00CC702B" w:rsidP="00CC702B">
      <w:pPr>
        <w:spacing w:after="0" w:line="240" w:lineRule="auto"/>
        <w:rPr>
          <w:rFonts w:asciiTheme="majorHAnsi" w:eastAsia="Arial Unicode MS" w:hAnsiTheme="majorHAnsi" w:cs="Arial Unicode MS"/>
          <w:color w:val="000000"/>
          <w:sz w:val="27"/>
          <w:szCs w:val="27"/>
        </w:rPr>
      </w:pPr>
      <w:proofErr w:type="spellStart"/>
      <w:r w:rsidRPr="00CC702B">
        <w:rPr>
          <w:rFonts w:eastAsia="Arial Unicode MS" w:cs="Arial Unicode MS"/>
          <w:color w:val="000000"/>
          <w:sz w:val="27"/>
          <w:szCs w:val="27"/>
        </w:rPr>
        <w:t>Takbirrat</w:t>
      </w:r>
      <w:proofErr w:type="spellEnd"/>
      <w:r w:rsidRPr="00CC702B">
        <w:rPr>
          <w:rFonts w:eastAsia="Arial Unicode MS" w:cs="Arial Unicode MS"/>
          <w:color w:val="000000"/>
          <w:sz w:val="27"/>
          <w:szCs w:val="27"/>
        </w:rPr>
        <w:t xml:space="preserve"> (singular is </w:t>
      </w:r>
      <w:proofErr w:type="spellStart"/>
      <w:r w:rsidRPr="00CC702B">
        <w:rPr>
          <w:rFonts w:eastAsia="Arial Unicode MS" w:cs="Arial Unicode MS"/>
          <w:color w:val="000000"/>
          <w:sz w:val="27"/>
          <w:szCs w:val="27"/>
        </w:rPr>
        <w:t>Takbirah</w:t>
      </w:r>
      <w:proofErr w:type="spellEnd"/>
      <w:r w:rsidRPr="00CC702B">
        <w:rPr>
          <w:rFonts w:eastAsia="Arial Unicode MS" w:cs="Arial Unicode MS"/>
          <w:color w:val="000000"/>
          <w:sz w:val="27"/>
          <w:szCs w:val="27"/>
        </w:rPr>
        <w:t xml:space="preserve"> or </w:t>
      </w:r>
      <w:proofErr w:type="spellStart"/>
      <w:r w:rsidRPr="00CC702B">
        <w:rPr>
          <w:rFonts w:eastAsia="Arial Unicode MS" w:cs="Arial Unicode MS"/>
          <w:color w:val="000000"/>
          <w:sz w:val="27"/>
          <w:szCs w:val="27"/>
        </w:rPr>
        <w:t>Takbirat</w:t>
      </w:r>
      <w:proofErr w:type="spellEnd"/>
      <w:r w:rsidRPr="00CC702B">
        <w:rPr>
          <w:rFonts w:eastAsia="Arial Unicode MS" w:cs="Arial Unicode MS"/>
          <w:color w:val="000000"/>
          <w:sz w:val="27"/>
          <w:szCs w:val="27"/>
        </w:rPr>
        <w:t xml:space="preserve">) is an Arabic word means “God is </w:t>
      </w:r>
      <w:proofErr w:type="gramStart"/>
      <w:r w:rsidRPr="00CC702B">
        <w:rPr>
          <w:rFonts w:eastAsia="Arial Unicode MS" w:cs="Arial Unicode MS"/>
          <w:color w:val="000000"/>
          <w:sz w:val="27"/>
          <w:szCs w:val="27"/>
        </w:rPr>
        <w:t>The</w:t>
      </w:r>
      <w:proofErr w:type="gramEnd"/>
      <w:r w:rsidRPr="00CC702B">
        <w:rPr>
          <w:rFonts w:eastAsia="Arial Unicode MS" w:cs="Arial Unicode MS"/>
          <w:color w:val="000000"/>
          <w:sz w:val="27"/>
          <w:szCs w:val="27"/>
        </w:rPr>
        <w:t xml:space="preserve"> greatest”. It is referring to when "</w:t>
      </w:r>
      <w:proofErr w:type="spellStart"/>
      <w:r w:rsidRPr="00CC702B">
        <w:rPr>
          <w:rFonts w:eastAsia="Arial Unicode MS" w:cs="Arial Unicode MS"/>
          <w:color w:val="000000"/>
          <w:sz w:val="27"/>
          <w:szCs w:val="27"/>
        </w:rPr>
        <w:t>Allahu</w:t>
      </w:r>
      <w:proofErr w:type="spellEnd"/>
      <w:r w:rsidRPr="00CC702B">
        <w:rPr>
          <w:rFonts w:eastAsia="Arial Unicode MS" w:cs="Arial Unicode MS"/>
          <w:color w:val="000000"/>
          <w:sz w:val="27"/>
          <w:szCs w:val="27"/>
        </w:rPr>
        <w:t xml:space="preserve"> Akbar" is said and the hands are raised to your shoulder or parallel to your ears after each "</w:t>
      </w:r>
      <w:proofErr w:type="spellStart"/>
      <w:r w:rsidRPr="00CC702B">
        <w:rPr>
          <w:rFonts w:eastAsia="Arial Unicode MS" w:cs="Arial Unicode MS"/>
          <w:color w:val="000000"/>
          <w:sz w:val="27"/>
          <w:szCs w:val="27"/>
        </w:rPr>
        <w:t>Allahu</w:t>
      </w:r>
      <w:proofErr w:type="spellEnd"/>
      <w:r w:rsidRPr="00CC702B">
        <w:rPr>
          <w:rFonts w:eastAsia="Arial Unicode MS" w:cs="Arial Unicode MS"/>
          <w:color w:val="000000"/>
          <w:sz w:val="27"/>
          <w:szCs w:val="27"/>
        </w:rPr>
        <w:t xml:space="preserve"> Akbar" (do not touch the ears).</w:t>
      </w:r>
      <w:r w:rsidRPr="00CC702B">
        <w:rPr>
          <w:rFonts w:eastAsia="Arial Unicode MS" w:cs="Arial Unicode MS"/>
          <w:color w:val="000000" w:themeColor="text1"/>
          <w:sz w:val="27"/>
          <w:szCs w:val="27"/>
        </w:rPr>
        <w:t xml:space="preserve"> </w:t>
      </w:r>
      <w:r w:rsidRPr="00CC702B">
        <w:rPr>
          <w:sz w:val="27"/>
          <w:szCs w:val="27"/>
        </w:rPr>
        <w:t>The detailed way of performing the 'Eid prayer is as follows:</w:t>
      </w:r>
      <w:r w:rsidRPr="00CC702B">
        <w:rPr>
          <w:rFonts w:asciiTheme="majorHAnsi" w:hAnsiTheme="majorHAnsi"/>
          <w:sz w:val="27"/>
          <w:szCs w:val="27"/>
        </w:rPr>
        <w:t xml:space="preserve"> </w:t>
      </w:r>
      <w:r w:rsidRPr="00CC702B">
        <w:rPr>
          <w:rFonts w:asciiTheme="majorHAnsi" w:hAnsiTheme="majorHAnsi"/>
          <w:sz w:val="27"/>
          <w:szCs w:val="27"/>
        </w:rPr>
        <w:br/>
      </w:r>
      <w:r w:rsidRPr="00CC702B">
        <w:rPr>
          <w:rFonts w:asciiTheme="majorHAnsi" w:eastAsia="Times New Roman" w:hAnsiTheme="majorHAnsi" w:cs="Times New Roman"/>
          <w:b/>
          <w:bCs/>
          <w:sz w:val="27"/>
          <w:szCs w:val="27"/>
        </w:rPr>
        <w:t>In the</w:t>
      </w:r>
      <w:r w:rsidRPr="00CC702B">
        <w:rPr>
          <w:rFonts w:asciiTheme="majorHAnsi" w:eastAsia="Times New Roman" w:hAnsiTheme="majorHAnsi" w:cs="Times New Roman"/>
          <w:sz w:val="27"/>
          <w:szCs w:val="27"/>
        </w:rPr>
        <w:t xml:space="preserve"> </w:t>
      </w:r>
      <w:r w:rsidRPr="00CC702B">
        <w:rPr>
          <w:rFonts w:asciiTheme="majorHAnsi" w:eastAsia="Times New Roman" w:hAnsiTheme="majorHAnsi" w:cs="Times New Roman"/>
          <w:b/>
          <w:bCs/>
          <w:sz w:val="27"/>
          <w:szCs w:val="27"/>
        </w:rPr>
        <w:t xml:space="preserve">first </w:t>
      </w:r>
      <w:proofErr w:type="spellStart"/>
      <w:r w:rsidRPr="00CC702B">
        <w:rPr>
          <w:rFonts w:asciiTheme="majorHAnsi" w:eastAsia="Times New Roman" w:hAnsiTheme="majorHAnsi" w:cs="Times New Roman"/>
          <w:b/>
          <w:bCs/>
          <w:sz w:val="27"/>
          <w:szCs w:val="27"/>
        </w:rPr>
        <w:t>raka’ah</w:t>
      </w:r>
      <w:proofErr w:type="spellEnd"/>
      <w:r w:rsidRPr="00CC702B">
        <w:rPr>
          <w:rFonts w:asciiTheme="majorHAnsi" w:eastAsia="Times New Roman" w:hAnsiTheme="majorHAnsi" w:cs="Times New Roman"/>
          <w:sz w:val="27"/>
          <w:szCs w:val="27"/>
        </w:rPr>
        <w:t xml:space="preserve"> make (intention) to perform two </w:t>
      </w:r>
      <w:proofErr w:type="spellStart"/>
      <w:r w:rsidRPr="00CC702B">
        <w:rPr>
          <w:rFonts w:asciiTheme="majorHAnsi" w:eastAsia="Times New Roman" w:hAnsiTheme="majorHAnsi" w:cs="Times New Roman"/>
          <w:sz w:val="27"/>
          <w:szCs w:val="27"/>
        </w:rPr>
        <w:t>raka'ahs</w:t>
      </w:r>
      <w:proofErr w:type="spellEnd"/>
      <w:r w:rsidRPr="00CC702B">
        <w:rPr>
          <w:rFonts w:asciiTheme="majorHAnsi" w:eastAsia="Times New Roman" w:hAnsiTheme="majorHAnsi" w:cs="Times New Roman"/>
          <w:sz w:val="27"/>
          <w:szCs w:val="27"/>
        </w:rPr>
        <w:t xml:space="preserve"> of </w:t>
      </w:r>
      <w:proofErr w:type="spellStart"/>
      <w:r w:rsidRPr="00CC702B">
        <w:rPr>
          <w:rFonts w:asciiTheme="majorHAnsi" w:eastAsia="Times New Roman" w:hAnsiTheme="majorHAnsi" w:cs="Times New Roman"/>
          <w:sz w:val="27"/>
          <w:szCs w:val="27"/>
        </w:rPr>
        <w:t>Eid-ul-Adh'ha</w:t>
      </w:r>
      <w:proofErr w:type="spellEnd"/>
      <w:r w:rsidRPr="00CC702B">
        <w:rPr>
          <w:rFonts w:asciiTheme="majorHAnsi" w:eastAsia="Times New Roman" w:hAnsiTheme="majorHAnsi" w:cs="Times New Roman"/>
          <w:sz w:val="27"/>
          <w:szCs w:val="27"/>
        </w:rPr>
        <w:t xml:space="preserve"> in your heart. It is not from the Sunnah to recite the intention. Then raise your both hands up to the shoulder or to the ears </w:t>
      </w:r>
      <w:r w:rsidRPr="00CC702B">
        <w:rPr>
          <w:rFonts w:asciiTheme="majorHAnsi" w:hAnsiTheme="majorHAnsi"/>
          <w:sz w:val="27"/>
          <w:szCs w:val="27"/>
        </w:rPr>
        <w:t>(do not touch the ears)</w:t>
      </w:r>
      <w:r w:rsidRPr="00CC702B">
        <w:rPr>
          <w:rFonts w:asciiTheme="majorHAnsi" w:eastAsia="Times New Roman" w:hAnsiTheme="majorHAnsi" w:cs="Times New Roman"/>
          <w:sz w:val="27"/>
          <w:szCs w:val="27"/>
        </w:rPr>
        <w:t xml:space="preserve">, saying </w:t>
      </w:r>
      <w:proofErr w:type="spellStart"/>
      <w:r w:rsidRPr="00CC702B">
        <w:rPr>
          <w:rFonts w:asciiTheme="majorHAnsi" w:eastAsia="Times New Roman" w:hAnsiTheme="majorHAnsi" w:cs="Times New Roman"/>
          <w:b/>
          <w:bCs/>
          <w:sz w:val="27"/>
          <w:szCs w:val="27"/>
        </w:rPr>
        <w:t>Allahu</w:t>
      </w:r>
      <w:proofErr w:type="spellEnd"/>
      <w:r w:rsidRPr="00CC702B">
        <w:rPr>
          <w:rFonts w:asciiTheme="majorHAnsi" w:eastAsia="Times New Roman" w:hAnsiTheme="majorHAnsi" w:cs="Times New Roman"/>
          <w:b/>
          <w:bCs/>
          <w:sz w:val="27"/>
          <w:szCs w:val="27"/>
        </w:rPr>
        <w:t xml:space="preserve"> Akbar, then </w:t>
      </w:r>
      <w:r w:rsidRPr="00CC702B">
        <w:rPr>
          <w:rFonts w:asciiTheme="majorHAnsi" w:eastAsia="Times New Roman" w:hAnsiTheme="majorHAnsi" w:cs="Times New Roman"/>
          <w:sz w:val="27"/>
          <w:szCs w:val="27"/>
        </w:rPr>
        <w:t xml:space="preserve">fold your hands by putting your hands on your chest, with your right hand on top of the left, back in the front to where they </w:t>
      </w:r>
      <w:r w:rsidRPr="00CC702B">
        <w:rPr>
          <w:rFonts w:asciiTheme="majorHAnsi" w:eastAsia="Times New Roman" w:hAnsiTheme="majorHAnsi" w:cs="Times New Roman"/>
          <w:color w:val="000000" w:themeColor="text1"/>
          <w:sz w:val="27"/>
          <w:szCs w:val="27"/>
        </w:rPr>
        <w:t xml:space="preserve">were. </w:t>
      </w:r>
      <w:r w:rsidRPr="00CC702B">
        <w:rPr>
          <w:rFonts w:asciiTheme="majorHAnsi" w:eastAsia="Times New Roman" w:hAnsiTheme="majorHAnsi" w:cs="Times New Roman"/>
          <w:sz w:val="27"/>
          <w:szCs w:val="27"/>
        </w:rPr>
        <w:t xml:space="preserve">This is </w:t>
      </w:r>
      <w:proofErr w:type="spellStart"/>
      <w:r w:rsidRPr="00CC702B">
        <w:rPr>
          <w:rFonts w:asciiTheme="majorHAnsi" w:eastAsia="Times New Roman" w:hAnsiTheme="majorHAnsi" w:cs="Times New Roman"/>
          <w:sz w:val="27"/>
          <w:szCs w:val="27"/>
        </w:rPr>
        <w:t>Takbeer</w:t>
      </w:r>
      <w:proofErr w:type="spellEnd"/>
      <w:r w:rsidRPr="00CC702B">
        <w:rPr>
          <w:rFonts w:asciiTheme="majorHAnsi" w:eastAsia="Times New Roman" w:hAnsiTheme="majorHAnsi" w:cs="Times New Roman"/>
          <w:sz w:val="27"/>
          <w:szCs w:val="27"/>
        </w:rPr>
        <w:t>-e-</w:t>
      </w:r>
      <w:proofErr w:type="spellStart"/>
      <w:r w:rsidRPr="00CC702B">
        <w:rPr>
          <w:rFonts w:asciiTheme="majorHAnsi" w:eastAsia="Times New Roman" w:hAnsiTheme="majorHAnsi" w:cs="Times New Roman"/>
          <w:sz w:val="27"/>
          <w:szCs w:val="27"/>
        </w:rPr>
        <w:t>Tahreemah</w:t>
      </w:r>
      <w:proofErr w:type="spellEnd"/>
      <w:r w:rsidRPr="00CC702B">
        <w:rPr>
          <w:rFonts w:asciiTheme="majorHAnsi" w:eastAsia="Times New Roman" w:hAnsiTheme="majorHAnsi" w:cs="Times New Roman"/>
          <w:sz w:val="27"/>
          <w:szCs w:val="27"/>
        </w:rPr>
        <w:t xml:space="preserve"> or Al-</w:t>
      </w:r>
      <w:proofErr w:type="spellStart"/>
      <w:r w:rsidRPr="00CC702B">
        <w:rPr>
          <w:rFonts w:asciiTheme="majorHAnsi" w:eastAsia="Times New Roman" w:hAnsiTheme="majorHAnsi" w:cs="Times New Roman"/>
          <w:sz w:val="27"/>
          <w:szCs w:val="27"/>
        </w:rPr>
        <w:t>ehraam</w:t>
      </w:r>
      <w:proofErr w:type="spellEnd"/>
      <w:r w:rsidRPr="00CC702B">
        <w:rPr>
          <w:rFonts w:asciiTheme="majorHAnsi" w:eastAsia="Times New Roman" w:hAnsiTheme="majorHAnsi" w:cs="Times New Roman"/>
          <w:sz w:val="27"/>
          <w:szCs w:val="27"/>
        </w:rPr>
        <w:t xml:space="preserve">, which will be followed by six or seven </w:t>
      </w:r>
      <w:proofErr w:type="spellStart"/>
      <w:r w:rsidRPr="00CC702B">
        <w:rPr>
          <w:rFonts w:asciiTheme="majorHAnsi" w:eastAsia="Times New Roman" w:hAnsiTheme="majorHAnsi" w:cs="Times New Roman"/>
          <w:sz w:val="27"/>
          <w:szCs w:val="27"/>
        </w:rPr>
        <w:t>Takbiraat</w:t>
      </w:r>
      <w:proofErr w:type="spellEnd"/>
      <w:r w:rsidRPr="00CC702B">
        <w:rPr>
          <w:rFonts w:asciiTheme="majorHAnsi" w:eastAsia="Times New Roman" w:hAnsiTheme="majorHAnsi" w:cs="Times New Roman"/>
          <w:sz w:val="27"/>
          <w:szCs w:val="27"/>
        </w:rPr>
        <w:t xml:space="preserve">. Recite </w:t>
      </w:r>
      <w:r w:rsidRPr="00CC702B">
        <w:rPr>
          <w:rFonts w:asciiTheme="majorHAnsi" w:hAnsiTheme="majorHAnsi"/>
          <w:sz w:val="27"/>
          <w:szCs w:val="27"/>
        </w:rPr>
        <w:t>in a low voice</w:t>
      </w:r>
      <w:r w:rsidRPr="00CC702B">
        <w:rPr>
          <w:rFonts w:asciiTheme="majorHAnsi" w:eastAsia="Times New Roman" w:hAnsiTheme="majorHAnsi" w:cs="Times New Roman"/>
          <w:sz w:val="27"/>
          <w:szCs w:val="27"/>
        </w:rPr>
        <w:t xml:space="preserve"> the ‘</w:t>
      </w:r>
      <w:proofErr w:type="spellStart"/>
      <w:r w:rsidRPr="00CC702B">
        <w:rPr>
          <w:rFonts w:asciiTheme="majorHAnsi" w:eastAsia="Times New Roman" w:hAnsiTheme="majorHAnsi" w:cs="Times New Roman"/>
          <w:b/>
          <w:bCs/>
          <w:sz w:val="27"/>
          <w:szCs w:val="27"/>
        </w:rPr>
        <w:t>thanaa</w:t>
      </w:r>
      <w:proofErr w:type="spellEnd"/>
      <w:r w:rsidRPr="00CC702B">
        <w:rPr>
          <w:rFonts w:asciiTheme="majorHAnsi" w:eastAsia="Times New Roman" w:hAnsiTheme="majorHAnsi" w:cs="Times New Roman"/>
          <w:sz w:val="27"/>
          <w:szCs w:val="27"/>
        </w:rPr>
        <w:t xml:space="preserve">, </w:t>
      </w:r>
      <w:proofErr w:type="spellStart"/>
      <w:r w:rsidRPr="00CC702B">
        <w:rPr>
          <w:rFonts w:asciiTheme="majorHAnsi" w:eastAsia="Times New Roman" w:hAnsiTheme="majorHAnsi" w:cs="Times New Roman"/>
          <w:sz w:val="27"/>
          <w:szCs w:val="27"/>
        </w:rPr>
        <w:t>subhaanakallahumma</w:t>
      </w:r>
      <w:proofErr w:type="spellEnd"/>
      <w:r w:rsidRPr="00CC702B">
        <w:rPr>
          <w:rFonts w:asciiTheme="majorHAnsi" w:eastAsia="Times New Roman" w:hAnsiTheme="majorHAnsi" w:cs="Times New Roman"/>
          <w:sz w:val="27"/>
          <w:szCs w:val="27"/>
        </w:rPr>
        <w:t xml:space="preserve"> till the end of it or recite </w:t>
      </w:r>
      <w:proofErr w:type="spellStart"/>
      <w:r w:rsidRPr="00CC702B">
        <w:rPr>
          <w:rFonts w:asciiTheme="majorHAnsi" w:eastAsia="Times New Roman" w:hAnsiTheme="majorHAnsi" w:cs="Times New Roman"/>
          <w:sz w:val="27"/>
          <w:szCs w:val="27"/>
        </w:rPr>
        <w:t>Subhanallah</w:t>
      </w:r>
      <w:proofErr w:type="spellEnd"/>
      <w:r w:rsidRPr="00CC702B">
        <w:rPr>
          <w:rFonts w:asciiTheme="majorHAnsi" w:eastAsia="Times New Roman" w:hAnsiTheme="majorHAnsi" w:cs="Times New Roman"/>
          <w:sz w:val="27"/>
          <w:szCs w:val="27"/>
        </w:rPr>
        <w:t xml:space="preserve"> in the pause between each </w:t>
      </w:r>
      <w:proofErr w:type="spellStart"/>
      <w:r w:rsidRPr="00CC702B">
        <w:rPr>
          <w:rFonts w:asciiTheme="majorHAnsi" w:eastAsia="Times New Roman" w:hAnsiTheme="majorHAnsi" w:cs="Times New Roman"/>
          <w:sz w:val="27"/>
          <w:szCs w:val="27"/>
        </w:rPr>
        <w:t>Takbirah</w:t>
      </w:r>
      <w:proofErr w:type="spellEnd"/>
      <w:r w:rsidRPr="00CC702B">
        <w:rPr>
          <w:rFonts w:asciiTheme="majorHAnsi" w:eastAsia="Times New Roman" w:hAnsiTheme="majorHAnsi" w:cs="Times New Roman"/>
          <w:sz w:val="27"/>
          <w:szCs w:val="27"/>
        </w:rPr>
        <w:t xml:space="preserve">. </w:t>
      </w:r>
      <w:r w:rsidRPr="00CC702B">
        <w:rPr>
          <w:rFonts w:asciiTheme="majorHAnsi" w:hAnsiTheme="majorHAnsi"/>
          <w:sz w:val="27"/>
          <w:szCs w:val="27"/>
        </w:rPr>
        <w:t xml:space="preserve">After the seven </w:t>
      </w:r>
      <w:proofErr w:type="spellStart"/>
      <w:r w:rsidRPr="00CC702B">
        <w:rPr>
          <w:rFonts w:asciiTheme="majorHAnsi" w:hAnsiTheme="majorHAnsi"/>
          <w:sz w:val="27"/>
          <w:szCs w:val="27"/>
        </w:rPr>
        <w:t>takbirrat</w:t>
      </w:r>
      <w:proofErr w:type="spellEnd"/>
      <w:r w:rsidRPr="00CC702B">
        <w:rPr>
          <w:rFonts w:asciiTheme="majorHAnsi" w:hAnsiTheme="majorHAnsi"/>
          <w:sz w:val="27"/>
          <w:szCs w:val="27"/>
        </w:rPr>
        <w:t xml:space="preserve">, </w:t>
      </w:r>
      <w:r w:rsidRPr="00CC702B">
        <w:rPr>
          <w:rFonts w:asciiTheme="majorHAnsi" w:eastAsia="Times New Roman" w:hAnsiTheme="majorHAnsi" w:cs="Times New Roman"/>
          <w:sz w:val="27"/>
          <w:szCs w:val="27"/>
        </w:rPr>
        <w:t xml:space="preserve">The </w:t>
      </w:r>
      <w:proofErr w:type="spellStart"/>
      <w:r w:rsidRPr="00CC702B">
        <w:rPr>
          <w:rFonts w:asciiTheme="majorHAnsi" w:eastAsia="Times New Roman" w:hAnsiTheme="majorHAnsi" w:cs="Times New Roman"/>
          <w:sz w:val="27"/>
          <w:szCs w:val="27"/>
        </w:rPr>
        <w:t>Emaam</w:t>
      </w:r>
      <w:proofErr w:type="spellEnd"/>
      <w:r w:rsidRPr="00CC702B">
        <w:rPr>
          <w:rFonts w:asciiTheme="majorHAnsi" w:eastAsia="Times New Roman" w:hAnsiTheme="majorHAnsi" w:cs="Times New Roman"/>
          <w:sz w:val="27"/>
          <w:szCs w:val="27"/>
        </w:rPr>
        <w:t xml:space="preserve"> </w:t>
      </w:r>
      <w:r w:rsidRPr="00CC702B">
        <w:rPr>
          <w:rFonts w:asciiTheme="majorHAnsi" w:hAnsiTheme="majorHAnsi"/>
          <w:sz w:val="27"/>
          <w:szCs w:val="27"/>
        </w:rPr>
        <w:t>will recite</w:t>
      </w:r>
      <w:r w:rsidRPr="00CC702B">
        <w:rPr>
          <w:rFonts w:asciiTheme="majorHAnsi" w:eastAsia="Times New Roman" w:hAnsiTheme="majorHAnsi" w:cs="Times New Roman"/>
          <w:sz w:val="27"/>
          <w:szCs w:val="27"/>
        </w:rPr>
        <w:t xml:space="preserve"> loudly</w:t>
      </w:r>
      <w:r w:rsidRPr="00CC702B">
        <w:rPr>
          <w:rFonts w:asciiTheme="majorHAnsi" w:hAnsiTheme="majorHAnsi"/>
          <w:sz w:val="27"/>
          <w:szCs w:val="27"/>
        </w:rPr>
        <w:t xml:space="preserve"> </w:t>
      </w:r>
      <w:r w:rsidRPr="00CC702B">
        <w:rPr>
          <w:rFonts w:asciiTheme="majorHAnsi" w:eastAsia="Times New Roman" w:hAnsiTheme="majorHAnsi" w:cs="Times New Roman"/>
          <w:sz w:val="27"/>
          <w:szCs w:val="27"/>
        </w:rPr>
        <w:t>Surah Al-</w:t>
      </w:r>
      <w:proofErr w:type="spellStart"/>
      <w:r w:rsidRPr="00CC702B">
        <w:rPr>
          <w:rFonts w:asciiTheme="majorHAnsi" w:eastAsia="Times New Roman" w:hAnsiTheme="majorHAnsi" w:cs="Times New Roman"/>
          <w:sz w:val="27"/>
          <w:szCs w:val="27"/>
        </w:rPr>
        <w:t>Fateha</w:t>
      </w:r>
      <w:proofErr w:type="spellEnd"/>
      <w:r w:rsidRPr="00CC702B">
        <w:rPr>
          <w:rFonts w:asciiTheme="majorHAnsi" w:eastAsia="Times New Roman" w:hAnsiTheme="majorHAnsi" w:cs="Times New Roman"/>
          <w:sz w:val="27"/>
          <w:szCs w:val="27"/>
        </w:rPr>
        <w:t xml:space="preserve"> (the first Surah of the Quran) and other Surah </w:t>
      </w:r>
      <w:r w:rsidRPr="00CC702B">
        <w:rPr>
          <w:rFonts w:asciiTheme="majorHAnsi" w:hAnsiTheme="majorHAnsi"/>
          <w:sz w:val="27"/>
          <w:szCs w:val="27"/>
        </w:rPr>
        <w:t>from the Holy Qur'an</w:t>
      </w:r>
      <w:r w:rsidRPr="00CC702B">
        <w:rPr>
          <w:rFonts w:asciiTheme="majorHAnsi" w:eastAsia="Times New Roman" w:hAnsiTheme="majorHAnsi" w:cs="Times New Roman"/>
          <w:sz w:val="27"/>
          <w:szCs w:val="27"/>
        </w:rPr>
        <w:t xml:space="preserve"> (Surat Al-</w:t>
      </w:r>
      <w:proofErr w:type="spellStart"/>
      <w:r w:rsidRPr="00CC702B">
        <w:rPr>
          <w:rFonts w:asciiTheme="majorHAnsi" w:eastAsia="Times New Roman" w:hAnsiTheme="majorHAnsi" w:cs="Times New Roman"/>
          <w:sz w:val="27"/>
          <w:szCs w:val="27"/>
        </w:rPr>
        <w:t>a’laa</w:t>
      </w:r>
      <w:proofErr w:type="spellEnd"/>
      <w:r w:rsidRPr="00CC702B">
        <w:rPr>
          <w:rFonts w:asciiTheme="majorHAnsi" w:eastAsia="Times New Roman" w:hAnsiTheme="majorHAnsi" w:cs="Times New Roman"/>
          <w:sz w:val="27"/>
          <w:szCs w:val="27"/>
        </w:rPr>
        <w:t>)</w:t>
      </w:r>
      <w:r w:rsidRPr="00CC702B">
        <w:rPr>
          <w:rFonts w:asciiTheme="majorHAnsi" w:hAnsiTheme="majorHAnsi"/>
          <w:sz w:val="27"/>
          <w:szCs w:val="27"/>
        </w:rPr>
        <w:t xml:space="preserve">, which you should listen quietly. </w:t>
      </w:r>
      <w:r w:rsidRPr="00CC702B">
        <w:rPr>
          <w:rFonts w:asciiTheme="majorHAnsi" w:eastAsia="Arial Unicode MS" w:hAnsiTheme="majorHAnsi" w:cs="Arial Unicode MS"/>
          <w:color w:val="000000"/>
          <w:sz w:val="27"/>
          <w:szCs w:val="27"/>
        </w:rPr>
        <w:t>When the Imam says "</w:t>
      </w:r>
      <w:proofErr w:type="spellStart"/>
      <w:r w:rsidRPr="00CC702B">
        <w:rPr>
          <w:rFonts w:asciiTheme="majorHAnsi" w:eastAsia="Arial Unicode MS" w:hAnsiTheme="majorHAnsi" w:cs="Arial Unicode MS"/>
          <w:color w:val="000000"/>
          <w:sz w:val="27"/>
          <w:szCs w:val="27"/>
        </w:rPr>
        <w:t>Allahu</w:t>
      </w:r>
      <w:proofErr w:type="spellEnd"/>
      <w:r w:rsidRPr="00CC702B">
        <w:rPr>
          <w:rFonts w:asciiTheme="majorHAnsi" w:eastAsia="Arial Unicode MS" w:hAnsiTheme="majorHAnsi" w:cs="Arial Unicode MS"/>
          <w:color w:val="000000"/>
          <w:sz w:val="27"/>
          <w:szCs w:val="27"/>
        </w:rPr>
        <w:t xml:space="preserve"> Akbar" </w:t>
      </w:r>
      <w:proofErr w:type="gramStart"/>
      <w:r w:rsidRPr="00CC702B">
        <w:rPr>
          <w:rFonts w:asciiTheme="majorHAnsi" w:eastAsia="Arial Unicode MS" w:hAnsiTheme="majorHAnsi" w:cs="Arial Unicode MS"/>
          <w:color w:val="000000"/>
          <w:sz w:val="27"/>
          <w:szCs w:val="27"/>
        </w:rPr>
        <w:t>go</w:t>
      </w:r>
      <w:proofErr w:type="gramEnd"/>
      <w:r w:rsidRPr="00CC702B">
        <w:rPr>
          <w:rFonts w:asciiTheme="majorHAnsi" w:eastAsia="Arial Unicode MS" w:hAnsiTheme="majorHAnsi" w:cs="Arial Unicode MS"/>
          <w:color w:val="000000"/>
          <w:sz w:val="27"/>
          <w:szCs w:val="27"/>
        </w:rPr>
        <w:t xml:space="preserve"> into </w:t>
      </w:r>
      <w:proofErr w:type="spellStart"/>
      <w:r w:rsidRPr="00CC702B">
        <w:rPr>
          <w:rFonts w:asciiTheme="majorHAnsi" w:eastAsia="Arial Unicode MS" w:hAnsiTheme="majorHAnsi" w:cs="Arial Unicode MS"/>
          <w:color w:val="000000"/>
          <w:sz w:val="27"/>
          <w:szCs w:val="27"/>
        </w:rPr>
        <w:t>Ruku</w:t>
      </w:r>
      <w:proofErr w:type="spellEnd"/>
      <w:r w:rsidRPr="00CC702B">
        <w:rPr>
          <w:rFonts w:asciiTheme="majorHAnsi" w:eastAsia="Arial Unicode MS" w:hAnsiTheme="majorHAnsi" w:cs="Arial Unicode MS"/>
          <w:color w:val="000000"/>
          <w:sz w:val="27"/>
          <w:szCs w:val="27"/>
        </w:rPr>
        <w:t xml:space="preserve"> (the bowing position).</w:t>
      </w:r>
    </w:p>
    <w:p w:rsidR="00CC702B" w:rsidRPr="00CC702B" w:rsidRDefault="00CC702B" w:rsidP="00CC702B">
      <w:pPr>
        <w:spacing w:after="0" w:line="240" w:lineRule="auto"/>
        <w:rPr>
          <w:rFonts w:asciiTheme="majorHAnsi" w:eastAsia="Arial Unicode MS" w:hAnsiTheme="majorHAnsi" w:cs="Arial Unicode MS"/>
          <w:color w:val="000000"/>
          <w:sz w:val="27"/>
          <w:szCs w:val="27"/>
        </w:rPr>
      </w:pPr>
      <w:r w:rsidRPr="00CC702B">
        <w:rPr>
          <w:rFonts w:asciiTheme="majorHAnsi" w:eastAsia="Arial Unicode MS" w:hAnsiTheme="majorHAnsi" w:cs="Arial Unicode MS"/>
          <w:color w:val="000000"/>
          <w:sz w:val="27"/>
          <w:szCs w:val="27"/>
        </w:rPr>
        <w:t xml:space="preserve">Stand up straight when he says Sami </w:t>
      </w:r>
      <w:proofErr w:type="spellStart"/>
      <w:r w:rsidRPr="00CC702B">
        <w:rPr>
          <w:rFonts w:asciiTheme="majorHAnsi" w:eastAsia="Arial Unicode MS" w:hAnsiTheme="majorHAnsi" w:cs="Arial Unicode MS"/>
          <w:color w:val="000000"/>
          <w:sz w:val="27"/>
          <w:szCs w:val="27"/>
        </w:rPr>
        <w:t>Allahu</w:t>
      </w:r>
      <w:proofErr w:type="spellEnd"/>
      <w:r w:rsidRPr="00CC702B">
        <w:rPr>
          <w:rFonts w:asciiTheme="majorHAnsi" w:eastAsia="Arial Unicode MS" w:hAnsiTheme="majorHAnsi" w:cs="Arial Unicode MS"/>
          <w:color w:val="000000"/>
          <w:sz w:val="27"/>
          <w:szCs w:val="27"/>
        </w:rPr>
        <w:t xml:space="preserve"> </w:t>
      </w:r>
      <w:proofErr w:type="spellStart"/>
      <w:r w:rsidRPr="00CC702B">
        <w:rPr>
          <w:rFonts w:asciiTheme="majorHAnsi" w:eastAsia="Arial Unicode MS" w:hAnsiTheme="majorHAnsi" w:cs="Arial Unicode MS"/>
          <w:color w:val="000000"/>
          <w:sz w:val="27"/>
          <w:szCs w:val="27"/>
        </w:rPr>
        <w:t>liman</w:t>
      </w:r>
      <w:proofErr w:type="spellEnd"/>
      <w:r w:rsidRPr="00CC702B">
        <w:rPr>
          <w:rFonts w:asciiTheme="majorHAnsi" w:eastAsia="Arial Unicode MS" w:hAnsiTheme="majorHAnsi" w:cs="Arial Unicode MS"/>
          <w:color w:val="000000"/>
          <w:sz w:val="27"/>
          <w:szCs w:val="27"/>
        </w:rPr>
        <w:t xml:space="preserve"> </w:t>
      </w:r>
      <w:proofErr w:type="spellStart"/>
      <w:r w:rsidRPr="00CC702B">
        <w:rPr>
          <w:rFonts w:asciiTheme="majorHAnsi" w:eastAsia="Arial Unicode MS" w:hAnsiTheme="majorHAnsi" w:cs="Arial Unicode MS"/>
          <w:color w:val="000000"/>
          <w:sz w:val="27"/>
          <w:szCs w:val="27"/>
        </w:rPr>
        <w:t>Hamidah</w:t>
      </w:r>
      <w:proofErr w:type="spellEnd"/>
      <w:r w:rsidRPr="00CC702B">
        <w:rPr>
          <w:rFonts w:asciiTheme="majorHAnsi" w:eastAsia="Arial Unicode MS" w:hAnsiTheme="majorHAnsi" w:cs="Arial Unicode MS"/>
          <w:color w:val="000000"/>
          <w:sz w:val="27"/>
          <w:szCs w:val="27"/>
        </w:rPr>
        <w:t xml:space="preserve"> (Allah hears those who praise Him), and say "</w:t>
      </w:r>
      <w:proofErr w:type="spellStart"/>
      <w:r w:rsidRPr="00CC702B">
        <w:rPr>
          <w:rFonts w:asciiTheme="majorHAnsi" w:eastAsia="Arial Unicode MS" w:hAnsiTheme="majorHAnsi" w:cs="Arial Unicode MS"/>
          <w:color w:val="000000"/>
          <w:sz w:val="27"/>
          <w:szCs w:val="27"/>
        </w:rPr>
        <w:t>Rabbana</w:t>
      </w:r>
      <w:proofErr w:type="spellEnd"/>
      <w:r w:rsidRPr="00CC702B">
        <w:rPr>
          <w:rFonts w:asciiTheme="majorHAnsi" w:eastAsia="Arial Unicode MS" w:hAnsiTheme="majorHAnsi" w:cs="Arial Unicode MS"/>
          <w:color w:val="000000"/>
          <w:sz w:val="27"/>
          <w:szCs w:val="27"/>
        </w:rPr>
        <w:t xml:space="preserve"> </w:t>
      </w:r>
      <w:proofErr w:type="spellStart"/>
      <w:r w:rsidRPr="00CC702B">
        <w:rPr>
          <w:rFonts w:asciiTheme="majorHAnsi" w:eastAsia="Arial Unicode MS" w:hAnsiTheme="majorHAnsi" w:cs="Arial Unicode MS"/>
          <w:color w:val="000000"/>
          <w:sz w:val="27"/>
          <w:szCs w:val="27"/>
        </w:rPr>
        <w:t>lakal</w:t>
      </w:r>
      <w:proofErr w:type="spellEnd"/>
      <w:r w:rsidRPr="00CC702B">
        <w:rPr>
          <w:rFonts w:asciiTheme="majorHAnsi" w:eastAsia="Arial Unicode MS" w:hAnsiTheme="majorHAnsi" w:cs="Arial Unicode MS"/>
          <w:color w:val="000000"/>
          <w:sz w:val="27"/>
          <w:szCs w:val="27"/>
        </w:rPr>
        <w:t xml:space="preserve"> </w:t>
      </w:r>
      <w:proofErr w:type="spellStart"/>
      <w:r w:rsidRPr="00CC702B">
        <w:rPr>
          <w:rFonts w:asciiTheme="majorHAnsi" w:eastAsia="Arial Unicode MS" w:hAnsiTheme="majorHAnsi" w:cs="Arial Unicode MS"/>
          <w:color w:val="000000"/>
          <w:sz w:val="27"/>
          <w:szCs w:val="27"/>
        </w:rPr>
        <w:t>Hamd</w:t>
      </w:r>
      <w:proofErr w:type="spellEnd"/>
      <w:r w:rsidRPr="00CC702B">
        <w:rPr>
          <w:rFonts w:asciiTheme="majorHAnsi" w:eastAsia="Arial Unicode MS" w:hAnsiTheme="majorHAnsi" w:cs="Arial Unicode MS"/>
          <w:color w:val="000000"/>
          <w:sz w:val="27"/>
          <w:szCs w:val="27"/>
        </w:rPr>
        <w:t xml:space="preserve">" (our Lord praise be to </w:t>
      </w:r>
      <w:proofErr w:type="gramStart"/>
      <w:r w:rsidRPr="00CC702B">
        <w:rPr>
          <w:rFonts w:asciiTheme="majorHAnsi" w:eastAsia="Arial Unicode MS" w:hAnsiTheme="majorHAnsi" w:cs="Arial Unicode MS"/>
          <w:color w:val="000000"/>
          <w:sz w:val="27"/>
          <w:szCs w:val="27"/>
        </w:rPr>
        <w:t>You</w:t>
      </w:r>
      <w:proofErr w:type="gramEnd"/>
      <w:r w:rsidRPr="00CC702B">
        <w:rPr>
          <w:rFonts w:asciiTheme="majorHAnsi" w:eastAsia="Arial Unicode MS" w:hAnsiTheme="majorHAnsi" w:cs="Arial Unicode MS"/>
          <w:color w:val="000000"/>
          <w:sz w:val="27"/>
          <w:szCs w:val="27"/>
        </w:rPr>
        <w:t>) in a low voice.</w:t>
      </w:r>
    </w:p>
    <w:p w:rsidR="00CC702B" w:rsidRPr="00CC702B" w:rsidRDefault="00CC702B" w:rsidP="00CC702B">
      <w:pPr>
        <w:spacing w:after="0" w:line="240" w:lineRule="auto"/>
        <w:rPr>
          <w:rFonts w:asciiTheme="majorHAnsi" w:hAnsiTheme="majorHAnsi"/>
          <w:sz w:val="27"/>
          <w:szCs w:val="27"/>
        </w:rPr>
      </w:pPr>
      <w:r w:rsidRPr="00CC702B">
        <w:rPr>
          <w:rFonts w:asciiTheme="majorHAnsi" w:eastAsia="Arial Unicode MS" w:hAnsiTheme="majorHAnsi" w:cs="Arial Unicode MS"/>
          <w:color w:val="000000"/>
          <w:sz w:val="27"/>
          <w:szCs w:val="27"/>
        </w:rPr>
        <w:t>When the Imam says "</w:t>
      </w:r>
      <w:proofErr w:type="spellStart"/>
      <w:r w:rsidRPr="00CC702B">
        <w:rPr>
          <w:rFonts w:asciiTheme="majorHAnsi" w:eastAsia="Arial Unicode MS" w:hAnsiTheme="majorHAnsi" w:cs="Arial Unicode MS"/>
          <w:color w:val="000000"/>
          <w:sz w:val="27"/>
          <w:szCs w:val="27"/>
        </w:rPr>
        <w:t>Allahu</w:t>
      </w:r>
      <w:proofErr w:type="spellEnd"/>
      <w:r w:rsidRPr="00CC702B">
        <w:rPr>
          <w:rFonts w:asciiTheme="majorHAnsi" w:eastAsia="Arial Unicode MS" w:hAnsiTheme="majorHAnsi" w:cs="Arial Unicode MS"/>
          <w:color w:val="000000"/>
          <w:sz w:val="27"/>
          <w:szCs w:val="27"/>
        </w:rPr>
        <w:t xml:space="preserve"> Akbar" </w:t>
      </w:r>
      <w:proofErr w:type="gramStart"/>
      <w:r w:rsidRPr="00CC702B">
        <w:rPr>
          <w:rFonts w:asciiTheme="majorHAnsi" w:eastAsia="Arial Unicode MS" w:hAnsiTheme="majorHAnsi" w:cs="Arial Unicode MS"/>
          <w:color w:val="000000"/>
          <w:sz w:val="27"/>
          <w:szCs w:val="27"/>
        </w:rPr>
        <w:t>go</w:t>
      </w:r>
      <w:proofErr w:type="gramEnd"/>
      <w:r w:rsidRPr="00CC702B">
        <w:rPr>
          <w:rFonts w:asciiTheme="majorHAnsi" w:eastAsia="Arial Unicode MS" w:hAnsiTheme="majorHAnsi" w:cs="Arial Unicode MS"/>
          <w:color w:val="000000"/>
          <w:sz w:val="27"/>
          <w:szCs w:val="27"/>
        </w:rPr>
        <w:t xml:space="preserve"> into Sujud (prostration). You will do two prostrations as in normal prayer.</w:t>
      </w:r>
      <w:r w:rsidRPr="00CC702B">
        <w:rPr>
          <w:rFonts w:asciiTheme="majorHAnsi" w:hAnsiTheme="majorHAnsi"/>
          <w:sz w:val="27"/>
          <w:szCs w:val="27"/>
        </w:rPr>
        <w:br/>
      </w:r>
      <w:r w:rsidRPr="00CC702B">
        <w:rPr>
          <w:rFonts w:asciiTheme="majorHAnsi" w:eastAsia="Times New Roman" w:hAnsiTheme="majorHAnsi" w:cs="Times New Roman"/>
          <w:b/>
          <w:bCs/>
          <w:sz w:val="27"/>
          <w:szCs w:val="27"/>
        </w:rPr>
        <w:t>In the</w:t>
      </w:r>
      <w:r w:rsidRPr="00CC702B">
        <w:rPr>
          <w:rFonts w:asciiTheme="majorHAnsi" w:eastAsia="Times New Roman" w:hAnsiTheme="majorHAnsi" w:cs="Times New Roman"/>
          <w:sz w:val="27"/>
          <w:szCs w:val="27"/>
        </w:rPr>
        <w:t xml:space="preserve"> </w:t>
      </w:r>
      <w:r w:rsidRPr="00CC702B">
        <w:rPr>
          <w:rFonts w:asciiTheme="majorHAnsi" w:eastAsia="Times New Roman" w:hAnsiTheme="majorHAnsi" w:cs="Times New Roman"/>
          <w:b/>
          <w:bCs/>
          <w:sz w:val="27"/>
          <w:szCs w:val="27"/>
        </w:rPr>
        <w:t xml:space="preserve">second </w:t>
      </w:r>
      <w:proofErr w:type="spellStart"/>
      <w:r w:rsidRPr="00CC702B">
        <w:rPr>
          <w:rFonts w:asciiTheme="majorHAnsi" w:eastAsia="Times New Roman" w:hAnsiTheme="majorHAnsi" w:cs="Times New Roman"/>
          <w:b/>
          <w:bCs/>
          <w:sz w:val="27"/>
          <w:szCs w:val="27"/>
        </w:rPr>
        <w:t>raka’ah</w:t>
      </w:r>
      <w:proofErr w:type="spellEnd"/>
      <w:r w:rsidRPr="00CC702B">
        <w:rPr>
          <w:rFonts w:asciiTheme="majorHAnsi" w:eastAsia="Times New Roman" w:hAnsiTheme="majorHAnsi" w:cs="Times New Roman"/>
          <w:sz w:val="27"/>
          <w:szCs w:val="27"/>
        </w:rPr>
        <w:t xml:space="preserve"> </w:t>
      </w:r>
      <w:r w:rsidRPr="00CC702B">
        <w:rPr>
          <w:rFonts w:asciiTheme="majorHAnsi" w:hAnsiTheme="majorHAnsi"/>
          <w:sz w:val="27"/>
          <w:szCs w:val="27"/>
        </w:rPr>
        <w:t xml:space="preserve">when the </w:t>
      </w:r>
      <w:proofErr w:type="spellStart"/>
      <w:r w:rsidRPr="00CC702B">
        <w:rPr>
          <w:rFonts w:asciiTheme="majorHAnsi" w:hAnsiTheme="majorHAnsi"/>
          <w:sz w:val="27"/>
          <w:szCs w:val="27"/>
        </w:rPr>
        <w:t>Emaam</w:t>
      </w:r>
      <w:proofErr w:type="spellEnd"/>
      <w:r w:rsidRPr="00CC702B">
        <w:rPr>
          <w:rFonts w:asciiTheme="majorHAnsi" w:hAnsiTheme="majorHAnsi"/>
          <w:sz w:val="27"/>
          <w:szCs w:val="27"/>
        </w:rPr>
        <w:t xml:space="preserve"> rise up, he will begin by reciting </w:t>
      </w:r>
      <w:proofErr w:type="spellStart"/>
      <w:r w:rsidRPr="00CC702B">
        <w:rPr>
          <w:rFonts w:asciiTheme="majorHAnsi" w:hAnsiTheme="majorHAnsi"/>
          <w:sz w:val="27"/>
          <w:szCs w:val="27"/>
        </w:rPr>
        <w:t>takbirah</w:t>
      </w:r>
      <w:proofErr w:type="spellEnd"/>
      <w:r w:rsidRPr="00CC702B">
        <w:rPr>
          <w:rFonts w:asciiTheme="majorHAnsi" w:hAnsiTheme="majorHAnsi"/>
          <w:sz w:val="27"/>
          <w:szCs w:val="27"/>
        </w:rPr>
        <w:t xml:space="preserve"> (</w:t>
      </w:r>
      <w:proofErr w:type="spellStart"/>
      <w:r w:rsidRPr="00CC702B">
        <w:rPr>
          <w:rFonts w:asciiTheme="majorHAnsi" w:hAnsiTheme="majorHAnsi"/>
          <w:sz w:val="27"/>
          <w:szCs w:val="27"/>
        </w:rPr>
        <w:t>Allahu</w:t>
      </w:r>
      <w:proofErr w:type="spellEnd"/>
      <w:r w:rsidRPr="00CC702B">
        <w:rPr>
          <w:rFonts w:asciiTheme="majorHAnsi" w:hAnsiTheme="majorHAnsi"/>
          <w:sz w:val="27"/>
          <w:szCs w:val="27"/>
        </w:rPr>
        <w:t xml:space="preserve"> Akbar) then four or five </w:t>
      </w:r>
      <w:proofErr w:type="spellStart"/>
      <w:r w:rsidRPr="00CC702B">
        <w:rPr>
          <w:rFonts w:asciiTheme="majorHAnsi" w:hAnsiTheme="majorHAnsi"/>
          <w:sz w:val="27"/>
          <w:szCs w:val="27"/>
        </w:rPr>
        <w:t>takbirrat</w:t>
      </w:r>
      <w:proofErr w:type="spellEnd"/>
      <w:r w:rsidRPr="00CC702B">
        <w:rPr>
          <w:rFonts w:asciiTheme="majorHAnsi" w:hAnsiTheme="majorHAnsi"/>
          <w:sz w:val="27"/>
          <w:szCs w:val="27"/>
        </w:rPr>
        <w:t xml:space="preserve">. At each </w:t>
      </w:r>
      <w:proofErr w:type="spellStart"/>
      <w:r w:rsidRPr="00CC702B">
        <w:rPr>
          <w:rFonts w:asciiTheme="majorHAnsi" w:hAnsiTheme="majorHAnsi"/>
          <w:sz w:val="27"/>
          <w:szCs w:val="27"/>
        </w:rPr>
        <w:t>takbirah</w:t>
      </w:r>
      <w:proofErr w:type="spellEnd"/>
      <w:r w:rsidRPr="00CC702B">
        <w:rPr>
          <w:rFonts w:asciiTheme="majorHAnsi" w:hAnsiTheme="majorHAnsi"/>
          <w:sz w:val="27"/>
          <w:szCs w:val="27"/>
        </w:rPr>
        <w:t xml:space="preserve"> and after saying "</w:t>
      </w:r>
      <w:proofErr w:type="spellStart"/>
      <w:r w:rsidRPr="00CC702B">
        <w:rPr>
          <w:rFonts w:asciiTheme="majorHAnsi" w:hAnsiTheme="majorHAnsi"/>
          <w:sz w:val="27"/>
          <w:szCs w:val="27"/>
        </w:rPr>
        <w:t>Allahu</w:t>
      </w:r>
      <w:proofErr w:type="spellEnd"/>
      <w:r w:rsidRPr="00CC702B">
        <w:rPr>
          <w:rFonts w:asciiTheme="majorHAnsi" w:hAnsiTheme="majorHAnsi"/>
          <w:sz w:val="27"/>
          <w:szCs w:val="27"/>
        </w:rPr>
        <w:t xml:space="preserve"> Akbar” you should raise your hands up to the shoulder or ears (do not touch the ears), bring them back to where they were. </w:t>
      </w:r>
    </w:p>
    <w:p w:rsidR="00CC702B" w:rsidRPr="00CC702B" w:rsidRDefault="00CC702B" w:rsidP="00CC702B">
      <w:pPr>
        <w:spacing w:after="0" w:line="240" w:lineRule="auto"/>
        <w:rPr>
          <w:rFonts w:asciiTheme="majorHAnsi" w:eastAsia="Arial Unicode MS" w:hAnsiTheme="majorHAnsi" w:cs="Arial Unicode MS"/>
          <w:color w:val="000000"/>
          <w:sz w:val="27"/>
          <w:szCs w:val="27"/>
        </w:rPr>
      </w:pPr>
      <w:r w:rsidRPr="00CC702B">
        <w:rPr>
          <w:rFonts w:asciiTheme="majorHAnsi" w:hAnsiTheme="majorHAnsi"/>
          <w:sz w:val="27"/>
          <w:szCs w:val="27"/>
        </w:rPr>
        <w:t>In a low voice, you should recite Thana' (</w:t>
      </w:r>
      <w:proofErr w:type="spellStart"/>
      <w:r w:rsidRPr="00CC702B">
        <w:rPr>
          <w:rFonts w:asciiTheme="majorHAnsi" w:hAnsiTheme="majorHAnsi"/>
          <w:sz w:val="27"/>
          <w:szCs w:val="27"/>
        </w:rPr>
        <w:t>Subhana</w:t>
      </w:r>
      <w:proofErr w:type="spellEnd"/>
      <w:r w:rsidRPr="00CC702B">
        <w:rPr>
          <w:rFonts w:asciiTheme="majorHAnsi" w:hAnsiTheme="majorHAnsi"/>
          <w:sz w:val="27"/>
          <w:szCs w:val="27"/>
        </w:rPr>
        <w:t xml:space="preserve"> </w:t>
      </w:r>
      <w:proofErr w:type="spellStart"/>
      <w:r w:rsidRPr="00CC702B">
        <w:rPr>
          <w:rFonts w:asciiTheme="majorHAnsi" w:hAnsiTheme="majorHAnsi"/>
          <w:sz w:val="27"/>
          <w:szCs w:val="27"/>
        </w:rPr>
        <w:t>Allaah</w:t>
      </w:r>
      <w:proofErr w:type="spellEnd"/>
      <w:r w:rsidRPr="00CC702B">
        <w:rPr>
          <w:rFonts w:asciiTheme="majorHAnsi" w:hAnsiTheme="majorHAnsi"/>
          <w:sz w:val="27"/>
          <w:szCs w:val="27"/>
        </w:rPr>
        <w:t xml:space="preserve">, </w:t>
      </w:r>
      <w:proofErr w:type="spellStart"/>
      <w:r w:rsidRPr="00CC702B">
        <w:rPr>
          <w:rFonts w:asciiTheme="majorHAnsi" w:hAnsiTheme="majorHAnsi"/>
          <w:sz w:val="27"/>
          <w:szCs w:val="27"/>
        </w:rPr>
        <w:t>AlhamduliLlaah</w:t>
      </w:r>
      <w:proofErr w:type="spellEnd"/>
      <w:r w:rsidRPr="00CC702B">
        <w:rPr>
          <w:rFonts w:asciiTheme="majorHAnsi" w:hAnsiTheme="majorHAnsi"/>
          <w:sz w:val="27"/>
          <w:szCs w:val="27"/>
        </w:rPr>
        <w:t xml:space="preserve">) in the little pause after each </w:t>
      </w:r>
      <w:proofErr w:type="spellStart"/>
      <w:r w:rsidRPr="00CC702B">
        <w:rPr>
          <w:rFonts w:asciiTheme="majorHAnsi" w:hAnsiTheme="majorHAnsi"/>
          <w:sz w:val="27"/>
          <w:szCs w:val="27"/>
        </w:rPr>
        <w:t>takbirah</w:t>
      </w:r>
      <w:proofErr w:type="spellEnd"/>
      <w:r w:rsidRPr="00CC702B">
        <w:rPr>
          <w:rFonts w:asciiTheme="majorHAnsi" w:hAnsiTheme="majorHAnsi"/>
          <w:sz w:val="27"/>
          <w:szCs w:val="27"/>
        </w:rPr>
        <w:t xml:space="preserve"> of the Imam. After the five </w:t>
      </w:r>
      <w:proofErr w:type="spellStart"/>
      <w:r w:rsidRPr="00CC702B">
        <w:rPr>
          <w:rFonts w:asciiTheme="majorHAnsi" w:hAnsiTheme="majorHAnsi"/>
          <w:sz w:val="27"/>
          <w:szCs w:val="27"/>
        </w:rPr>
        <w:t>takbirrat</w:t>
      </w:r>
      <w:proofErr w:type="spellEnd"/>
      <w:r w:rsidRPr="00CC702B">
        <w:rPr>
          <w:rFonts w:asciiTheme="majorHAnsi" w:hAnsiTheme="majorHAnsi"/>
          <w:sz w:val="27"/>
          <w:szCs w:val="27"/>
        </w:rPr>
        <w:t xml:space="preserve"> the </w:t>
      </w:r>
      <w:proofErr w:type="spellStart"/>
      <w:r w:rsidRPr="00CC702B">
        <w:rPr>
          <w:rFonts w:asciiTheme="majorHAnsi" w:hAnsiTheme="majorHAnsi"/>
          <w:sz w:val="27"/>
          <w:szCs w:val="27"/>
        </w:rPr>
        <w:t>Emaam</w:t>
      </w:r>
      <w:proofErr w:type="spellEnd"/>
      <w:r w:rsidRPr="00CC702B">
        <w:rPr>
          <w:rFonts w:asciiTheme="majorHAnsi" w:hAnsiTheme="majorHAnsi"/>
          <w:sz w:val="27"/>
          <w:szCs w:val="27"/>
        </w:rPr>
        <w:t xml:space="preserve"> will recite </w:t>
      </w:r>
      <w:r w:rsidRPr="00CC702B">
        <w:rPr>
          <w:rFonts w:asciiTheme="majorHAnsi" w:eastAsia="Times New Roman" w:hAnsiTheme="majorHAnsi" w:cs="Times New Roman"/>
          <w:sz w:val="27"/>
          <w:szCs w:val="27"/>
        </w:rPr>
        <w:t>loudly</w:t>
      </w:r>
      <w:r w:rsidRPr="00CC702B">
        <w:rPr>
          <w:rFonts w:asciiTheme="majorHAnsi" w:hAnsiTheme="majorHAnsi"/>
          <w:sz w:val="27"/>
          <w:szCs w:val="27"/>
        </w:rPr>
        <w:t xml:space="preserve"> </w:t>
      </w:r>
      <w:r w:rsidRPr="00CC702B">
        <w:rPr>
          <w:rFonts w:asciiTheme="majorHAnsi" w:eastAsia="Times New Roman" w:hAnsiTheme="majorHAnsi" w:cs="Times New Roman"/>
          <w:sz w:val="27"/>
          <w:szCs w:val="27"/>
        </w:rPr>
        <w:t>Surah Al-</w:t>
      </w:r>
      <w:proofErr w:type="spellStart"/>
      <w:r w:rsidRPr="00CC702B">
        <w:rPr>
          <w:rFonts w:asciiTheme="majorHAnsi" w:eastAsia="Times New Roman" w:hAnsiTheme="majorHAnsi" w:cs="Times New Roman"/>
          <w:sz w:val="27"/>
          <w:szCs w:val="27"/>
        </w:rPr>
        <w:t>Fatehaa</w:t>
      </w:r>
      <w:proofErr w:type="spellEnd"/>
      <w:r w:rsidRPr="00CC702B">
        <w:rPr>
          <w:rFonts w:asciiTheme="majorHAnsi" w:eastAsia="Times New Roman" w:hAnsiTheme="majorHAnsi" w:cs="Times New Roman"/>
          <w:sz w:val="27"/>
          <w:szCs w:val="27"/>
        </w:rPr>
        <w:t xml:space="preserve"> and other Surah </w:t>
      </w:r>
      <w:r w:rsidRPr="00CC702B">
        <w:rPr>
          <w:rFonts w:asciiTheme="majorHAnsi" w:hAnsiTheme="majorHAnsi"/>
          <w:sz w:val="27"/>
          <w:szCs w:val="27"/>
        </w:rPr>
        <w:t>from the Holy Qur'an</w:t>
      </w:r>
      <w:r w:rsidRPr="00CC702B">
        <w:rPr>
          <w:rFonts w:asciiTheme="majorHAnsi" w:eastAsia="Times New Roman" w:hAnsiTheme="majorHAnsi" w:cs="Times New Roman"/>
          <w:sz w:val="27"/>
          <w:szCs w:val="27"/>
        </w:rPr>
        <w:t xml:space="preserve"> (Surat Al-</w:t>
      </w:r>
      <w:proofErr w:type="spellStart"/>
      <w:r w:rsidRPr="00CC702B">
        <w:rPr>
          <w:rFonts w:asciiTheme="majorHAnsi" w:eastAsia="Times New Roman" w:hAnsiTheme="majorHAnsi" w:cs="Times New Roman"/>
          <w:sz w:val="27"/>
          <w:szCs w:val="27"/>
        </w:rPr>
        <w:t>Gasheiyah</w:t>
      </w:r>
      <w:proofErr w:type="spellEnd"/>
      <w:r w:rsidRPr="00CC702B">
        <w:rPr>
          <w:rFonts w:asciiTheme="majorHAnsi" w:eastAsia="Times New Roman" w:hAnsiTheme="majorHAnsi" w:cs="Times New Roman"/>
          <w:sz w:val="27"/>
          <w:szCs w:val="27"/>
        </w:rPr>
        <w:t>)</w:t>
      </w:r>
      <w:r w:rsidRPr="00CC702B">
        <w:rPr>
          <w:rFonts w:asciiTheme="majorHAnsi" w:hAnsiTheme="majorHAnsi"/>
          <w:sz w:val="27"/>
          <w:szCs w:val="27"/>
        </w:rPr>
        <w:t xml:space="preserve">, which you should listen quietly. When the Imam finishes his recitation, the rest of the </w:t>
      </w:r>
      <w:proofErr w:type="spellStart"/>
      <w:r w:rsidRPr="00CC702B">
        <w:rPr>
          <w:rFonts w:asciiTheme="majorHAnsi" w:hAnsiTheme="majorHAnsi"/>
          <w:sz w:val="27"/>
          <w:szCs w:val="27"/>
        </w:rPr>
        <w:t>rak'ah</w:t>
      </w:r>
      <w:proofErr w:type="spellEnd"/>
      <w:r w:rsidRPr="00CC702B">
        <w:rPr>
          <w:rFonts w:asciiTheme="majorHAnsi" w:hAnsiTheme="majorHAnsi"/>
          <w:sz w:val="27"/>
          <w:szCs w:val="27"/>
        </w:rPr>
        <w:t xml:space="preserve"> and the </w:t>
      </w:r>
      <w:proofErr w:type="spellStart"/>
      <w:r w:rsidRPr="00CC702B">
        <w:rPr>
          <w:rFonts w:asciiTheme="majorHAnsi" w:hAnsiTheme="majorHAnsi"/>
          <w:sz w:val="27"/>
          <w:szCs w:val="27"/>
        </w:rPr>
        <w:t>Salaah</w:t>
      </w:r>
      <w:proofErr w:type="spellEnd"/>
      <w:r w:rsidRPr="00CC702B">
        <w:rPr>
          <w:rFonts w:asciiTheme="majorHAnsi" w:hAnsiTheme="majorHAnsi"/>
          <w:sz w:val="27"/>
          <w:szCs w:val="27"/>
        </w:rPr>
        <w:t xml:space="preserve"> will be performed in its normal usual way.</w:t>
      </w:r>
      <w:r w:rsidRPr="00CC702B">
        <w:rPr>
          <w:rFonts w:asciiTheme="majorHAnsi" w:hAnsiTheme="majorHAnsi"/>
          <w:sz w:val="27"/>
          <w:szCs w:val="27"/>
        </w:rPr>
        <w:br/>
      </w:r>
      <w:r w:rsidRPr="00CC702B">
        <w:rPr>
          <w:rFonts w:asciiTheme="majorHAnsi" w:eastAsia="Arial Unicode MS" w:hAnsiTheme="majorHAnsi" w:cs="Arial Unicode MS"/>
          <w:color w:val="000000"/>
          <w:sz w:val="27"/>
          <w:szCs w:val="27"/>
        </w:rPr>
        <w:t>After the Imam ends the prayer by turning to his face to the right first and saying "</w:t>
      </w:r>
      <w:proofErr w:type="spellStart"/>
      <w:r w:rsidRPr="00CC702B">
        <w:rPr>
          <w:rFonts w:asciiTheme="majorHAnsi" w:eastAsia="Arial Unicode MS" w:hAnsiTheme="majorHAnsi" w:cs="Arial Unicode MS"/>
          <w:color w:val="000000"/>
          <w:sz w:val="27"/>
          <w:szCs w:val="27"/>
        </w:rPr>
        <w:t>Assalamu</w:t>
      </w:r>
      <w:proofErr w:type="spellEnd"/>
      <w:r w:rsidRPr="00CC702B">
        <w:rPr>
          <w:rFonts w:asciiTheme="majorHAnsi" w:eastAsia="Arial Unicode MS" w:hAnsiTheme="majorHAnsi" w:cs="Arial Unicode MS"/>
          <w:color w:val="000000"/>
          <w:sz w:val="27"/>
          <w:szCs w:val="27"/>
        </w:rPr>
        <w:t xml:space="preserve"> </w:t>
      </w:r>
      <w:proofErr w:type="spellStart"/>
      <w:r w:rsidRPr="00CC702B">
        <w:rPr>
          <w:rFonts w:asciiTheme="majorHAnsi" w:eastAsia="Arial Unicode MS" w:hAnsiTheme="majorHAnsi" w:cs="Arial Unicode MS"/>
          <w:color w:val="000000"/>
          <w:sz w:val="27"/>
          <w:szCs w:val="27"/>
        </w:rPr>
        <w:t>alaikum</w:t>
      </w:r>
      <w:proofErr w:type="spellEnd"/>
      <w:r w:rsidRPr="00CC702B">
        <w:rPr>
          <w:rFonts w:asciiTheme="majorHAnsi" w:eastAsia="Arial Unicode MS" w:hAnsiTheme="majorHAnsi" w:cs="Arial Unicode MS"/>
          <w:color w:val="000000"/>
          <w:sz w:val="27"/>
          <w:szCs w:val="27"/>
        </w:rPr>
        <w:t xml:space="preserve"> </w:t>
      </w:r>
      <w:proofErr w:type="spellStart"/>
      <w:proofErr w:type="gramStart"/>
      <w:r w:rsidRPr="00CC702B">
        <w:rPr>
          <w:rFonts w:asciiTheme="majorHAnsi" w:eastAsia="Arial Unicode MS" w:hAnsiTheme="majorHAnsi" w:cs="Arial Unicode MS"/>
          <w:color w:val="000000"/>
          <w:sz w:val="27"/>
          <w:szCs w:val="27"/>
        </w:rPr>
        <w:t>wa</w:t>
      </w:r>
      <w:proofErr w:type="spellEnd"/>
      <w:proofErr w:type="gramEnd"/>
      <w:r w:rsidRPr="00CC702B">
        <w:rPr>
          <w:rFonts w:asciiTheme="majorHAnsi" w:eastAsia="Arial Unicode MS" w:hAnsiTheme="majorHAnsi" w:cs="Arial Unicode MS"/>
          <w:color w:val="000000"/>
          <w:sz w:val="27"/>
          <w:szCs w:val="27"/>
        </w:rPr>
        <w:t xml:space="preserve"> </w:t>
      </w:r>
      <w:proofErr w:type="spellStart"/>
      <w:r w:rsidRPr="00CC702B">
        <w:rPr>
          <w:rFonts w:asciiTheme="majorHAnsi" w:eastAsia="Arial Unicode MS" w:hAnsiTheme="majorHAnsi" w:cs="Arial Unicode MS"/>
          <w:color w:val="000000"/>
          <w:sz w:val="27"/>
          <w:szCs w:val="27"/>
        </w:rPr>
        <w:t>Rahmatullah</w:t>
      </w:r>
      <w:proofErr w:type="spellEnd"/>
      <w:r w:rsidRPr="00CC702B">
        <w:rPr>
          <w:rFonts w:asciiTheme="majorHAnsi" w:eastAsia="Arial Unicode MS" w:hAnsiTheme="majorHAnsi" w:cs="Arial Unicode MS"/>
          <w:color w:val="000000"/>
          <w:sz w:val="27"/>
          <w:szCs w:val="27"/>
        </w:rPr>
        <w:t>" and then to his left and doing the same, you should follow.</w:t>
      </w:r>
    </w:p>
    <w:p w:rsidR="00CC702B" w:rsidRPr="00CC702B" w:rsidRDefault="00CC702B" w:rsidP="00CC702B">
      <w:pPr>
        <w:spacing w:after="240" w:line="240" w:lineRule="auto"/>
        <w:rPr>
          <w:rFonts w:asciiTheme="majorHAnsi" w:eastAsia="Arial Unicode MS" w:hAnsiTheme="majorHAnsi" w:cs="Arial Unicode MS"/>
          <w:color w:val="000000"/>
          <w:sz w:val="27"/>
          <w:szCs w:val="27"/>
        </w:rPr>
      </w:pPr>
      <w:r w:rsidRPr="00CC702B">
        <w:rPr>
          <w:rFonts w:asciiTheme="majorHAnsi" w:eastAsia="Arial Unicode MS" w:hAnsiTheme="majorHAnsi" w:cs="Arial Unicode MS"/>
          <w:color w:val="000000"/>
          <w:sz w:val="27"/>
          <w:szCs w:val="27"/>
        </w:rPr>
        <w:lastRenderedPageBreak/>
        <w:t xml:space="preserve">Do not get up right away. The Imam will give </w:t>
      </w:r>
      <w:proofErr w:type="spellStart"/>
      <w:r w:rsidRPr="00CC702B">
        <w:rPr>
          <w:rFonts w:asciiTheme="majorHAnsi" w:eastAsia="Times New Roman" w:hAnsiTheme="majorHAnsi" w:cs="Times New Roman"/>
          <w:sz w:val="27"/>
          <w:szCs w:val="27"/>
        </w:rPr>
        <w:t>Khutbah</w:t>
      </w:r>
      <w:proofErr w:type="spellEnd"/>
      <w:r w:rsidRPr="00CC702B">
        <w:rPr>
          <w:rFonts w:asciiTheme="majorHAnsi" w:eastAsia="Times New Roman" w:hAnsiTheme="majorHAnsi" w:cs="Times New Roman"/>
          <w:sz w:val="27"/>
          <w:szCs w:val="27"/>
        </w:rPr>
        <w:t xml:space="preserve"> after the </w:t>
      </w:r>
      <w:proofErr w:type="spellStart"/>
      <w:r w:rsidRPr="00CC702B">
        <w:rPr>
          <w:rFonts w:asciiTheme="majorHAnsi" w:eastAsia="Times New Roman" w:hAnsiTheme="majorHAnsi" w:cs="Times New Roman"/>
          <w:sz w:val="27"/>
          <w:szCs w:val="27"/>
        </w:rPr>
        <w:t>Eid</w:t>
      </w:r>
      <w:proofErr w:type="spellEnd"/>
      <w:r w:rsidRPr="00CC702B">
        <w:rPr>
          <w:rFonts w:asciiTheme="majorHAnsi" w:eastAsia="Times New Roman" w:hAnsiTheme="majorHAnsi" w:cs="Times New Roman"/>
          <w:sz w:val="27"/>
          <w:szCs w:val="27"/>
        </w:rPr>
        <w:t xml:space="preserve"> </w:t>
      </w:r>
      <w:proofErr w:type="spellStart"/>
      <w:r w:rsidRPr="00CC702B">
        <w:rPr>
          <w:rFonts w:asciiTheme="majorHAnsi" w:eastAsia="Times New Roman" w:hAnsiTheme="majorHAnsi" w:cs="Times New Roman"/>
          <w:sz w:val="27"/>
          <w:szCs w:val="27"/>
        </w:rPr>
        <w:t>Salaat</w:t>
      </w:r>
      <w:proofErr w:type="spellEnd"/>
      <w:r w:rsidRPr="00CC702B">
        <w:rPr>
          <w:rFonts w:asciiTheme="majorHAnsi" w:eastAsia="Times New Roman" w:hAnsiTheme="majorHAnsi" w:cs="Times New Roman"/>
          <w:sz w:val="27"/>
          <w:szCs w:val="27"/>
        </w:rPr>
        <w:t xml:space="preserve">, </w:t>
      </w:r>
      <w:r w:rsidRPr="00CC702B">
        <w:rPr>
          <w:rFonts w:asciiTheme="majorHAnsi" w:eastAsia="Arial Unicode MS" w:hAnsiTheme="majorHAnsi" w:cs="Arial Unicode MS"/>
          <w:color w:val="000000"/>
          <w:sz w:val="27"/>
          <w:szCs w:val="27"/>
        </w:rPr>
        <w:t>Stay still</w:t>
      </w:r>
      <w:r w:rsidRPr="00CC702B">
        <w:rPr>
          <w:rFonts w:asciiTheme="majorHAnsi" w:eastAsia="Times New Roman" w:hAnsiTheme="majorHAnsi" w:cs="Times New Roman"/>
          <w:sz w:val="27"/>
          <w:szCs w:val="27"/>
        </w:rPr>
        <w:t xml:space="preserve"> listening of the </w:t>
      </w:r>
      <w:proofErr w:type="spellStart"/>
      <w:r w:rsidRPr="00CC702B">
        <w:rPr>
          <w:rFonts w:asciiTheme="majorHAnsi" w:eastAsia="Times New Roman" w:hAnsiTheme="majorHAnsi" w:cs="Times New Roman"/>
          <w:sz w:val="27"/>
          <w:szCs w:val="27"/>
        </w:rPr>
        <w:t>Khutbah</w:t>
      </w:r>
      <w:proofErr w:type="spellEnd"/>
      <w:r w:rsidRPr="00CC702B">
        <w:rPr>
          <w:rFonts w:asciiTheme="majorHAnsi" w:eastAsia="Times New Roman" w:hAnsiTheme="majorHAnsi" w:cs="Times New Roman"/>
          <w:sz w:val="27"/>
          <w:szCs w:val="27"/>
        </w:rPr>
        <w:t xml:space="preserve"> is </w:t>
      </w:r>
      <w:proofErr w:type="spellStart"/>
      <w:r w:rsidRPr="00CC702B">
        <w:rPr>
          <w:rFonts w:asciiTheme="majorHAnsi" w:eastAsia="Times New Roman" w:hAnsiTheme="majorHAnsi" w:cs="Times New Roman"/>
          <w:sz w:val="27"/>
          <w:szCs w:val="27"/>
        </w:rPr>
        <w:t>Waajib</w:t>
      </w:r>
      <w:proofErr w:type="spellEnd"/>
      <w:r w:rsidRPr="00CC702B">
        <w:rPr>
          <w:rFonts w:asciiTheme="majorHAnsi" w:eastAsia="Times New Roman" w:hAnsiTheme="majorHAnsi" w:cs="Times New Roman"/>
          <w:sz w:val="27"/>
          <w:szCs w:val="27"/>
        </w:rPr>
        <w:t xml:space="preserve">. </w:t>
      </w:r>
    </w:p>
    <w:p w:rsidR="00DD4372" w:rsidRDefault="00DD4372" w:rsidP="00DD4372">
      <w:pPr>
        <w:spacing w:before="100" w:beforeAutospacing="1" w:after="100" w:afterAutospacing="1" w:line="240" w:lineRule="auto"/>
        <w:jc w:val="center"/>
        <w:rPr>
          <w:b/>
          <w:bCs/>
          <w:sz w:val="32"/>
          <w:szCs w:val="32"/>
        </w:rPr>
      </w:pPr>
      <w:r w:rsidRPr="0024771F">
        <w:rPr>
          <w:b/>
          <w:bCs/>
          <w:sz w:val="32"/>
          <w:szCs w:val="32"/>
        </w:rPr>
        <w:br/>
      </w:r>
      <w:r w:rsidRPr="0024771F">
        <w:rPr>
          <w:b/>
          <w:bCs/>
          <w:noProof/>
          <w:sz w:val="32"/>
          <w:szCs w:val="32"/>
        </w:rPr>
        <w:drawing>
          <wp:inline distT="0" distB="0" distL="0" distR="0" wp14:anchorId="73377F47" wp14:editId="331AB922">
            <wp:extent cx="3930015" cy="370205"/>
            <wp:effectExtent l="0" t="0" r="0" b="0"/>
            <wp:docPr id="1" name="Picture 1" descr="http://www.2eids.com/images/img_title_prayer_before_af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eids.com/images/img_title_prayer_before_aft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0015" cy="370205"/>
                    </a:xfrm>
                    <a:prstGeom prst="rect">
                      <a:avLst/>
                    </a:prstGeom>
                    <a:noFill/>
                    <a:ln>
                      <a:noFill/>
                    </a:ln>
                  </pic:spPr>
                </pic:pic>
              </a:graphicData>
            </a:graphic>
          </wp:inline>
        </w:drawing>
      </w:r>
      <w:r w:rsidRPr="0024771F">
        <w:rPr>
          <w:b/>
          <w:bCs/>
          <w:sz w:val="32"/>
          <w:szCs w:val="32"/>
        </w:rPr>
        <w:br/>
      </w:r>
      <w:r w:rsidRPr="0024771F">
        <w:rPr>
          <w:b/>
          <w:bCs/>
          <w:sz w:val="32"/>
          <w:szCs w:val="32"/>
        </w:rPr>
        <w:br/>
        <w:t xml:space="preserve">No </w:t>
      </w:r>
      <w:proofErr w:type="spellStart"/>
      <w:r w:rsidRPr="0024771F">
        <w:rPr>
          <w:b/>
          <w:bCs/>
          <w:sz w:val="32"/>
          <w:szCs w:val="32"/>
        </w:rPr>
        <w:t>sunnah</w:t>
      </w:r>
      <w:proofErr w:type="spellEnd"/>
      <w:r w:rsidRPr="0024771F">
        <w:rPr>
          <w:b/>
          <w:bCs/>
          <w:sz w:val="32"/>
          <w:szCs w:val="32"/>
        </w:rPr>
        <w:t xml:space="preserve"> prayer may precede or follow the </w:t>
      </w:r>
      <w:proofErr w:type="spellStart"/>
      <w:r w:rsidRPr="0024771F">
        <w:rPr>
          <w:b/>
          <w:bCs/>
          <w:sz w:val="32"/>
          <w:szCs w:val="32"/>
        </w:rPr>
        <w:t>Eid</w:t>
      </w:r>
      <w:proofErr w:type="spellEnd"/>
      <w:r w:rsidRPr="0024771F">
        <w:rPr>
          <w:b/>
          <w:bCs/>
          <w:sz w:val="32"/>
          <w:szCs w:val="32"/>
        </w:rPr>
        <w:t xml:space="preserve"> prayer - except if it is performed in a masjid instead of the </w:t>
      </w:r>
      <w:proofErr w:type="spellStart"/>
      <w:r w:rsidRPr="0024771F">
        <w:rPr>
          <w:b/>
          <w:bCs/>
          <w:sz w:val="32"/>
          <w:szCs w:val="32"/>
        </w:rPr>
        <w:t>musalla</w:t>
      </w:r>
      <w:proofErr w:type="spellEnd"/>
      <w:r w:rsidRPr="0024771F">
        <w:rPr>
          <w:b/>
          <w:bCs/>
          <w:sz w:val="32"/>
          <w:szCs w:val="32"/>
        </w:rPr>
        <w:t xml:space="preserve">, in which case one must pray two </w:t>
      </w:r>
      <w:proofErr w:type="spellStart"/>
      <w:r w:rsidRPr="0024771F">
        <w:rPr>
          <w:b/>
          <w:bCs/>
          <w:sz w:val="32"/>
          <w:szCs w:val="32"/>
        </w:rPr>
        <w:t>Rak`at</w:t>
      </w:r>
      <w:proofErr w:type="spellEnd"/>
      <w:r w:rsidRPr="0024771F">
        <w:rPr>
          <w:b/>
          <w:bCs/>
          <w:sz w:val="32"/>
          <w:szCs w:val="32"/>
        </w:rPr>
        <w:t xml:space="preserve"> before sitting down. Ibn `Abbas narrated: </w:t>
      </w:r>
      <w:r w:rsidRPr="0024771F">
        <w:rPr>
          <w:b/>
          <w:bCs/>
          <w:sz w:val="32"/>
          <w:szCs w:val="32"/>
        </w:rPr>
        <w:br/>
      </w:r>
      <w:r w:rsidRPr="0024771F">
        <w:rPr>
          <w:b/>
          <w:bCs/>
          <w:sz w:val="32"/>
          <w:szCs w:val="32"/>
        </w:rPr>
        <w:br/>
        <w:t xml:space="preserve">"The Prophet (peace be upon him) went out (of his house) on the day of </w:t>
      </w:r>
      <w:proofErr w:type="spellStart"/>
      <w:r w:rsidRPr="0024771F">
        <w:rPr>
          <w:b/>
          <w:bCs/>
          <w:sz w:val="32"/>
          <w:szCs w:val="32"/>
        </w:rPr>
        <w:t>Fitr</w:t>
      </w:r>
      <w:proofErr w:type="spellEnd"/>
      <w:r w:rsidRPr="0024771F">
        <w:rPr>
          <w:b/>
          <w:bCs/>
          <w:sz w:val="32"/>
          <w:szCs w:val="32"/>
        </w:rPr>
        <w:t xml:space="preserve">, prayed two </w:t>
      </w:r>
      <w:proofErr w:type="spellStart"/>
      <w:r w:rsidRPr="0024771F">
        <w:rPr>
          <w:b/>
          <w:bCs/>
          <w:sz w:val="32"/>
          <w:szCs w:val="32"/>
        </w:rPr>
        <w:t>Rak`at</w:t>
      </w:r>
      <w:proofErr w:type="spellEnd"/>
      <w:r w:rsidRPr="0024771F">
        <w:rPr>
          <w:b/>
          <w:bCs/>
          <w:sz w:val="32"/>
          <w:szCs w:val="32"/>
        </w:rPr>
        <w:t xml:space="preserve">, and did not pray before or after it." </w:t>
      </w:r>
      <w:r w:rsidRPr="0024771F">
        <w:rPr>
          <w:b/>
          <w:bCs/>
          <w:sz w:val="32"/>
          <w:szCs w:val="32"/>
        </w:rPr>
        <w:br/>
      </w:r>
      <w:r w:rsidRPr="0024771F">
        <w:rPr>
          <w:b/>
          <w:bCs/>
          <w:sz w:val="32"/>
          <w:szCs w:val="32"/>
        </w:rPr>
        <w:br/>
      </w:r>
      <w:proofErr w:type="spellStart"/>
      <w:r w:rsidRPr="0024771F">
        <w:rPr>
          <w:b/>
          <w:bCs/>
          <w:sz w:val="32"/>
          <w:szCs w:val="32"/>
        </w:rPr>
        <w:t>Ibnul-Qayyim</w:t>
      </w:r>
      <w:proofErr w:type="spellEnd"/>
      <w:r w:rsidRPr="0024771F">
        <w:rPr>
          <w:b/>
          <w:bCs/>
          <w:sz w:val="32"/>
          <w:szCs w:val="32"/>
        </w:rPr>
        <w:t xml:space="preserve"> said: </w:t>
      </w:r>
      <w:r w:rsidRPr="0024771F">
        <w:rPr>
          <w:b/>
          <w:bCs/>
          <w:sz w:val="32"/>
          <w:szCs w:val="32"/>
        </w:rPr>
        <w:br/>
      </w:r>
      <w:r w:rsidRPr="0024771F">
        <w:rPr>
          <w:b/>
          <w:bCs/>
          <w:sz w:val="32"/>
          <w:szCs w:val="32"/>
        </w:rPr>
        <w:br/>
        <w:t xml:space="preserve">"Neither he (peace </w:t>
      </w:r>
      <w:proofErr w:type="gramStart"/>
      <w:r w:rsidRPr="0024771F">
        <w:rPr>
          <w:b/>
          <w:bCs/>
          <w:sz w:val="32"/>
          <w:szCs w:val="32"/>
        </w:rPr>
        <w:t>be</w:t>
      </w:r>
      <w:proofErr w:type="gramEnd"/>
      <w:r w:rsidRPr="0024771F">
        <w:rPr>
          <w:b/>
          <w:bCs/>
          <w:sz w:val="32"/>
          <w:szCs w:val="32"/>
        </w:rPr>
        <w:t xml:space="preserve"> upon him) nor his companions prayed when they arrived at the </w:t>
      </w:r>
      <w:proofErr w:type="spellStart"/>
      <w:r w:rsidRPr="0024771F">
        <w:rPr>
          <w:b/>
          <w:bCs/>
          <w:sz w:val="32"/>
          <w:szCs w:val="32"/>
        </w:rPr>
        <w:t>musalla</w:t>
      </w:r>
      <w:proofErr w:type="spellEnd"/>
      <w:r w:rsidRPr="0024771F">
        <w:rPr>
          <w:b/>
          <w:bCs/>
          <w:sz w:val="32"/>
          <w:szCs w:val="32"/>
        </w:rPr>
        <w:t xml:space="preserve"> - before the prayer or after it." </w:t>
      </w:r>
      <w:r w:rsidRPr="0024771F">
        <w:rPr>
          <w:b/>
          <w:bCs/>
          <w:sz w:val="32"/>
          <w:szCs w:val="32"/>
        </w:rPr>
        <w:br/>
      </w:r>
      <w:r w:rsidRPr="0024771F">
        <w:rPr>
          <w:b/>
          <w:bCs/>
          <w:sz w:val="32"/>
          <w:szCs w:val="32"/>
        </w:rPr>
        <w:br/>
        <w:t xml:space="preserve">And Ibn </w:t>
      </w:r>
      <w:proofErr w:type="spellStart"/>
      <w:r w:rsidRPr="0024771F">
        <w:rPr>
          <w:b/>
          <w:bCs/>
          <w:sz w:val="32"/>
          <w:szCs w:val="32"/>
        </w:rPr>
        <w:t>Hajar</w:t>
      </w:r>
      <w:proofErr w:type="spellEnd"/>
      <w:r w:rsidRPr="0024771F">
        <w:rPr>
          <w:b/>
          <w:bCs/>
          <w:sz w:val="32"/>
          <w:szCs w:val="32"/>
        </w:rPr>
        <w:t xml:space="preserve"> said: </w:t>
      </w:r>
      <w:r w:rsidRPr="0024771F">
        <w:rPr>
          <w:b/>
          <w:bCs/>
          <w:sz w:val="32"/>
          <w:szCs w:val="32"/>
        </w:rPr>
        <w:br/>
      </w:r>
      <w:r w:rsidRPr="0024771F">
        <w:rPr>
          <w:b/>
          <w:bCs/>
          <w:sz w:val="32"/>
          <w:szCs w:val="32"/>
        </w:rPr>
        <w:br/>
        <w:t xml:space="preserve">"... In short, there is no confirmed </w:t>
      </w:r>
      <w:proofErr w:type="spellStart"/>
      <w:proofErr w:type="gramStart"/>
      <w:r w:rsidRPr="0024771F">
        <w:rPr>
          <w:b/>
          <w:bCs/>
          <w:sz w:val="32"/>
          <w:szCs w:val="32"/>
        </w:rPr>
        <w:t>sunnah</w:t>
      </w:r>
      <w:proofErr w:type="spellEnd"/>
      <w:proofErr w:type="gramEnd"/>
      <w:r w:rsidRPr="0024771F">
        <w:rPr>
          <w:b/>
          <w:bCs/>
          <w:sz w:val="32"/>
          <w:szCs w:val="32"/>
        </w:rPr>
        <w:t xml:space="preserve"> prayer before or after the </w:t>
      </w:r>
      <w:proofErr w:type="spellStart"/>
      <w:r w:rsidRPr="0024771F">
        <w:rPr>
          <w:b/>
          <w:bCs/>
          <w:sz w:val="32"/>
          <w:szCs w:val="32"/>
        </w:rPr>
        <w:t>Eid</w:t>
      </w:r>
      <w:proofErr w:type="spellEnd"/>
      <w:r w:rsidRPr="0024771F">
        <w:rPr>
          <w:b/>
          <w:bCs/>
          <w:sz w:val="32"/>
          <w:szCs w:val="32"/>
        </w:rPr>
        <w:t xml:space="preserve"> prayer - contrary to those who compare it to the </w:t>
      </w:r>
      <w:proofErr w:type="spellStart"/>
      <w:r w:rsidRPr="0024771F">
        <w:rPr>
          <w:b/>
          <w:bCs/>
          <w:sz w:val="32"/>
          <w:szCs w:val="32"/>
        </w:rPr>
        <w:t>Jumu`ah</w:t>
      </w:r>
      <w:proofErr w:type="spellEnd"/>
      <w:r w:rsidRPr="0024771F">
        <w:rPr>
          <w:b/>
          <w:bCs/>
          <w:sz w:val="32"/>
          <w:szCs w:val="32"/>
        </w:rPr>
        <w:t xml:space="preserve"> prayer." </w:t>
      </w:r>
      <w:r w:rsidRPr="0024771F">
        <w:rPr>
          <w:b/>
          <w:bCs/>
          <w:sz w:val="32"/>
          <w:szCs w:val="32"/>
        </w:rPr>
        <w:br/>
      </w:r>
      <w:r w:rsidRPr="0024771F">
        <w:rPr>
          <w:b/>
          <w:bCs/>
          <w:sz w:val="32"/>
          <w:szCs w:val="32"/>
        </w:rPr>
        <w:br/>
        <w:t xml:space="preserve">But it is confirmed from Abu </w:t>
      </w:r>
      <w:proofErr w:type="spellStart"/>
      <w:r w:rsidRPr="0024771F">
        <w:rPr>
          <w:b/>
          <w:bCs/>
          <w:sz w:val="32"/>
          <w:szCs w:val="32"/>
        </w:rPr>
        <w:t>Sa'eed</w:t>
      </w:r>
      <w:proofErr w:type="spellEnd"/>
      <w:r w:rsidRPr="0024771F">
        <w:rPr>
          <w:b/>
          <w:bCs/>
          <w:sz w:val="32"/>
          <w:szCs w:val="32"/>
        </w:rPr>
        <w:t xml:space="preserve"> al-</w:t>
      </w:r>
      <w:proofErr w:type="spellStart"/>
      <w:r w:rsidRPr="0024771F">
        <w:rPr>
          <w:b/>
          <w:bCs/>
          <w:sz w:val="32"/>
          <w:szCs w:val="32"/>
        </w:rPr>
        <w:t>Khudri</w:t>
      </w:r>
      <w:proofErr w:type="spellEnd"/>
      <w:r w:rsidRPr="0024771F">
        <w:rPr>
          <w:b/>
          <w:bCs/>
          <w:sz w:val="32"/>
          <w:szCs w:val="32"/>
        </w:rPr>
        <w:t xml:space="preserve"> that: </w:t>
      </w:r>
      <w:r w:rsidRPr="0024771F">
        <w:rPr>
          <w:b/>
          <w:bCs/>
          <w:sz w:val="32"/>
          <w:szCs w:val="32"/>
        </w:rPr>
        <w:br/>
      </w:r>
      <w:r w:rsidRPr="0024771F">
        <w:rPr>
          <w:b/>
          <w:bCs/>
          <w:sz w:val="32"/>
          <w:szCs w:val="32"/>
        </w:rPr>
        <w:br/>
        <w:t xml:space="preserve">"The Prophet (peace </w:t>
      </w:r>
      <w:proofErr w:type="gramStart"/>
      <w:r w:rsidRPr="0024771F">
        <w:rPr>
          <w:b/>
          <w:bCs/>
          <w:sz w:val="32"/>
          <w:szCs w:val="32"/>
        </w:rPr>
        <w:t>be</w:t>
      </w:r>
      <w:proofErr w:type="gramEnd"/>
      <w:r w:rsidRPr="0024771F">
        <w:rPr>
          <w:b/>
          <w:bCs/>
          <w:sz w:val="32"/>
          <w:szCs w:val="32"/>
        </w:rPr>
        <w:t xml:space="preserve"> upon him) would not pray at all before the </w:t>
      </w:r>
      <w:proofErr w:type="spellStart"/>
      <w:r w:rsidRPr="0024771F">
        <w:rPr>
          <w:b/>
          <w:bCs/>
          <w:sz w:val="32"/>
          <w:szCs w:val="32"/>
        </w:rPr>
        <w:t>Eid</w:t>
      </w:r>
      <w:proofErr w:type="spellEnd"/>
      <w:r w:rsidRPr="0024771F">
        <w:rPr>
          <w:b/>
          <w:bCs/>
          <w:sz w:val="32"/>
          <w:szCs w:val="32"/>
        </w:rPr>
        <w:t xml:space="preserve"> prayer; but when he returned to his house, he prayed." </w:t>
      </w:r>
      <w:r w:rsidRPr="0024771F">
        <w:rPr>
          <w:b/>
          <w:bCs/>
          <w:sz w:val="32"/>
          <w:szCs w:val="32"/>
        </w:rPr>
        <w:br/>
      </w:r>
      <w:r w:rsidRPr="0024771F">
        <w:rPr>
          <w:b/>
          <w:bCs/>
          <w:sz w:val="32"/>
          <w:szCs w:val="32"/>
        </w:rPr>
        <w:br/>
        <w:t>Al-</w:t>
      </w:r>
      <w:proofErr w:type="spellStart"/>
      <w:r w:rsidRPr="0024771F">
        <w:rPr>
          <w:b/>
          <w:bCs/>
          <w:sz w:val="32"/>
          <w:szCs w:val="32"/>
        </w:rPr>
        <w:t>Albani</w:t>
      </w:r>
      <w:proofErr w:type="spellEnd"/>
      <w:r w:rsidRPr="0024771F">
        <w:rPr>
          <w:b/>
          <w:bCs/>
          <w:sz w:val="32"/>
          <w:szCs w:val="32"/>
        </w:rPr>
        <w:t xml:space="preserve"> commented on this: </w:t>
      </w:r>
      <w:r w:rsidRPr="0024771F">
        <w:rPr>
          <w:b/>
          <w:bCs/>
          <w:sz w:val="32"/>
          <w:szCs w:val="32"/>
        </w:rPr>
        <w:br/>
      </w:r>
      <w:r w:rsidRPr="0024771F">
        <w:rPr>
          <w:b/>
          <w:bCs/>
          <w:sz w:val="32"/>
          <w:szCs w:val="32"/>
        </w:rPr>
        <w:br/>
        <w:t xml:space="preserve">"So the negation of praying before and after the </w:t>
      </w:r>
      <w:proofErr w:type="spellStart"/>
      <w:r w:rsidRPr="0024771F">
        <w:rPr>
          <w:b/>
          <w:bCs/>
          <w:sz w:val="32"/>
          <w:szCs w:val="32"/>
        </w:rPr>
        <w:t>Eid</w:t>
      </w:r>
      <w:proofErr w:type="spellEnd"/>
      <w:r w:rsidRPr="0024771F">
        <w:rPr>
          <w:b/>
          <w:bCs/>
          <w:sz w:val="32"/>
          <w:szCs w:val="32"/>
        </w:rPr>
        <w:t xml:space="preserve"> prayer refers only to praying at the </w:t>
      </w:r>
      <w:proofErr w:type="spellStart"/>
      <w:r w:rsidRPr="0024771F">
        <w:rPr>
          <w:b/>
          <w:bCs/>
          <w:sz w:val="32"/>
          <w:szCs w:val="32"/>
        </w:rPr>
        <w:t>musalla</w:t>
      </w:r>
      <w:proofErr w:type="spellEnd"/>
      <w:r w:rsidRPr="0024771F">
        <w:rPr>
          <w:b/>
          <w:bCs/>
          <w:sz w:val="32"/>
          <w:szCs w:val="32"/>
        </w:rPr>
        <w:t xml:space="preserve">." </w:t>
      </w:r>
      <w:r w:rsidRPr="0024771F">
        <w:rPr>
          <w:b/>
          <w:bCs/>
          <w:sz w:val="32"/>
          <w:szCs w:val="32"/>
        </w:rPr>
        <w:br/>
      </w:r>
      <w:r w:rsidRPr="0024771F">
        <w:rPr>
          <w:b/>
          <w:bCs/>
          <w:sz w:val="32"/>
          <w:szCs w:val="32"/>
        </w:rPr>
        <w:br/>
      </w:r>
      <w:r w:rsidRPr="0024771F">
        <w:rPr>
          <w:b/>
          <w:bCs/>
          <w:noProof/>
          <w:sz w:val="32"/>
          <w:szCs w:val="32"/>
        </w:rPr>
        <w:drawing>
          <wp:inline distT="0" distB="0" distL="0" distR="0" wp14:anchorId="233D2E63" wp14:editId="7D29480E">
            <wp:extent cx="3320415" cy="65405"/>
            <wp:effectExtent l="0" t="0" r="0" b="0"/>
            <wp:docPr id="2" name="Picture 2" descr="http://www.2eids.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2eids.com/images/separat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415" cy="65405"/>
                    </a:xfrm>
                    <a:prstGeom prst="rect">
                      <a:avLst/>
                    </a:prstGeom>
                    <a:noFill/>
                    <a:ln>
                      <a:noFill/>
                    </a:ln>
                  </pic:spPr>
                </pic:pic>
              </a:graphicData>
            </a:graphic>
          </wp:inline>
        </w:drawing>
      </w:r>
      <w:r w:rsidRPr="0024771F">
        <w:rPr>
          <w:b/>
          <w:bCs/>
          <w:sz w:val="32"/>
          <w:szCs w:val="32"/>
        </w:rPr>
        <w:br/>
      </w:r>
      <w:r w:rsidRPr="0024771F">
        <w:rPr>
          <w:b/>
          <w:bCs/>
          <w:sz w:val="32"/>
          <w:szCs w:val="32"/>
        </w:rPr>
        <w:br/>
      </w:r>
      <w:r w:rsidRPr="0024771F">
        <w:rPr>
          <w:b/>
          <w:bCs/>
          <w:noProof/>
          <w:sz w:val="32"/>
          <w:szCs w:val="32"/>
        </w:rPr>
        <w:lastRenderedPageBreak/>
        <w:drawing>
          <wp:inline distT="0" distB="0" distL="0" distR="0" wp14:anchorId="33BE34DA" wp14:editId="22FE5B1A">
            <wp:extent cx="2340610" cy="370205"/>
            <wp:effectExtent l="0" t="0" r="2540" b="0"/>
            <wp:docPr id="3" name="Picture 3" descr="http://www.2eids.com/images/img_title_time_of_pray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2eids.com/images/img_title_time_of_praye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0610" cy="370205"/>
                    </a:xfrm>
                    <a:prstGeom prst="rect">
                      <a:avLst/>
                    </a:prstGeom>
                    <a:noFill/>
                    <a:ln>
                      <a:noFill/>
                    </a:ln>
                  </pic:spPr>
                </pic:pic>
              </a:graphicData>
            </a:graphic>
          </wp:inline>
        </w:drawing>
      </w:r>
      <w:r w:rsidRPr="0024771F">
        <w:rPr>
          <w:b/>
          <w:bCs/>
          <w:sz w:val="32"/>
          <w:szCs w:val="32"/>
        </w:rPr>
        <w:br/>
      </w:r>
      <w:r w:rsidRPr="0024771F">
        <w:rPr>
          <w:b/>
          <w:bCs/>
          <w:sz w:val="32"/>
          <w:szCs w:val="32"/>
        </w:rPr>
        <w:br/>
        <w:t xml:space="preserve">`Abdullah Bin </w:t>
      </w:r>
      <w:proofErr w:type="spellStart"/>
      <w:r w:rsidRPr="0024771F">
        <w:rPr>
          <w:b/>
          <w:bCs/>
          <w:sz w:val="32"/>
          <w:szCs w:val="32"/>
        </w:rPr>
        <w:t>Busr</w:t>
      </w:r>
      <w:proofErr w:type="spellEnd"/>
      <w:r w:rsidRPr="0024771F">
        <w:rPr>
          <w:b/>
          <w:bCs/>
          <w:sz w:val="32"/>
          <w:szCs w:val="32"/>
        </w:rPr>
        <w:t xml:space="preserve"> (</w:t>
      </w:r>
      <w:proofErr w:type="gramStart"/>
      <w:r w:rsidRPr="0024771F">
        <w:rPr>
          <w:b/>
          <w:bCs/>
          <w:sz w:val="32"/>
          <w:szCs w:val="32"/>
        </w:rPr>
        <w:t>may</w:t>
      </w:r>
      <w:proofErr w:type="gramEnd"/>
      <w:r w:rsidRPr="0024771F">
        <w:rPr>
          <w:b/>
          <w:bCs/>
          <w:sz w:val="32"/>
          <w:szCs w:val="32"/>
        </w:rPr>
        <w:t xml:space="preserve"> Allah be please with him) went out with some people to pray on a </w:t>
      </w:r>
      <w:proofErr w:type="spellStart"/>
      <w:r w:rsidRPr="0024771F">
        <w:rPr>
          <w:b/>
          <w:bCs/>
          <w:sz w:val="32"/>
          <w:szCs w:val="32"/>
        </w:rPr>
        <w:t>Fitr</w:t>
      </w:r>
      <w:proofErr w:type="spellEnd"/>
      <w:r w:rsidRPr="0024771F">
        <w:rPr>
          <w:b/>
          <w:bCs/>
          <w:sz w:val="32"/>
          <w:szCs w:val="32"/>
        </w:rPr>
        <w:t xml:space="preserve"> or </w:t>
      </w:r>
      <w:proofErr w:type="spellStart"/>
      <w:r w:rsidRPr="0024771F">
        <w:rPr>
          <w:b/>
          <w:bCs/>
          <w:sz w:val="32"/>
          <w:szCs w:val="32"/>
        </w:rPr>
        <w:t>Adha</w:t>
      </w:r>
      <w:proofErr w:type="spellEnd"/>
      <w:r w:rsidRPr="0024771F">
        <w:rPr>
          <w:b/>
          <w:bCs/>
          <w:sz w:val="32"/>
          <w:szCs w:val="32"/>
        </w:rPr>
        <w:t xml:space="preserve"> morning. He expressed his disapproval of the imam's delay of the prayer beyond the time of </w:t>
      </w:r>
      <w:proofErr w:type="spellStart"/>
      <w:r w:rsidRPr="0024771F">
        <w:rPr>
          <w:b/>
          <w:bCs/>
          <w:sz w:val="32"/>
          <w:szCs w:val="32"/>
        </w:rPr>
        <w:t>tasbih</w:t>
      </w:r>
      <w:proofErr w:type="spellEnd"/>
      <w:r w:rsidRPr="0024771F">
        <w:rPr>
          <w:b/>
          <w:bCs/>
          <w:sz w:val="32"/>
          <w:szCs w:val="32"/>
        </w:rPr>
        <w:t xml:space="preserve">, and said: </w:t>
      </w:r>
      <w:r w:rsidRPr="0024771F">
        <w:rPr>
          <w:b/>
          <w:bCs/>
          <w:sz w:val="32"/>
          <w:szCs w:val="32"/>
        </w:rPr>
        <w:br/>
      </w:r>
      <w:r w:rsidRPr="0024771F">
        <w:rPr>
          <w:b/>
          <w:bCs/>
          <w:sz w:val="32"/>
          <w:szCs w:val="32"/>
        </w:rPr>
        <w:br/>
        <w:t xml:space="preserve">"We (at the time of the Prophet (peace </w:t>
      </w:r>
      <w:proofErr w:type="gramStart"/>
      <w:r w:rsidRPr="0024771F">
        <w:rPr>
          <w:b/>
          <w:bCs/>
          <w:sz w:val="32"/>
          <w:szCs w:val="32"/>
        </w:rPr>
        <w:t>be</w:t>
      </w:r>
      <w:proofErr w:type="gramEnd"/>
      <w:r w:rsidRPr="0024771F">
        <w:rPr>
          <w:b/>
          <w:bCs/>
          <w:sz w:val="32"/>
          <w:szCs w:val="32"/>
        </w:rPr>
        <w:t xml:space="preserve"> upon him)) used to be finished with the prayer by now." </w:t>
      </w:r>
      <w:r w:rsidRPr="0024771F">
        <w:rPr>
          <w:b/>
          <w:bCs/>
          <w:sz w:val="32"/>
          <w:szCs w:val="32"/>
        </w:rPr>
        <w:br/>
      </w:r>
      <w:r w:rsidRPr="0024771F">
        <w:rPr>
          <w:b/>
          <w:bCs/>
          <w:sz w:val="32"/>
          <w:szCs w:val="32"/>
        </w:rPr>
        <w:br/>
        <w:t xml:space="preserve">This is the most authentic report regarding this issue. There are other reports, but are not confirmed in terms of their chains of narrators. </w:t>
      </w:r>
      <w:proofErr w:type="spellStart"/>
      <w:r w:rsidRPr="0024771F">
        <w:rPr>
          <w:b/>
          <w:bCs/>
          <w:sz w:val="32"/>
          <w:szCs w:val="32"/>
        </w:rPr>
        <w:t>Ibnul-Qayyim</w:t>
      </w:r>
      <w:proofErr w:type="spellEnd"/>
      <w:r w:rsidRPr="0024771F">
        <w:rPr>
          <w:b/>
          <w:bCs/>
          <w:sz w:val="32"/>
          <w:szCs w:val="32"/>
        </w:rPr>
        <w:t xml:space="preserve"> said: </w:t>
      </w:r>
      <w:r w:rsidRPr="0024771F">
        <w:rPr>
          <w:b/>
          <w:bCs/>
          <w:sz w:val="32"/>
          <w:szCs w:val="32"/>
        </w:rPr>
        <w:br/>
      </w:r>
      <w:r w:rsidRPr="0024771F">
        <w:rPr>
          <w:b/>
          <w:bCs/>
          <w:sz w:val="32"/>
          <w:szCs w:val="32"/>
        </w:rPr>
        <w:br/>
        <w:t xml:space="preserve">"The Prophet (peace </w:t>
      </w:r>
      <w:proofErr w:type="gramStart"/>
      <w:r w:rsidRPr="0024771F">
        <w:rPr>
          <w:b/>
          <w:bCs/>
          <w:sz w:val="32"/>
          <w:szCs w:val="32"/>
        </w:rPr>
        <w:t>be</w:t>
      </w:r>
      <w:proofErr w:type="gramEnd"/>
      <w:r w:rsidRPr="0024771F">
        <w:rPr>
          <w:b/>
          <w:bCs/>
          <w:sz w:val="32"/>
          <w:szCs w:val="32"/>
        </w:rPr>
        <w:t xml:space="preserve"> upon him) delayed the prayer of </w:t>
      </w:r>
      <w:proofErr w:type="spellStart"/>
      <w:r w:rsidRPr="0024771F">
        <w:rPr>
          <w:b/>
          <w:bCs/>
          <w:sz w:val="32"/>
          <w:szCs w:val="32"/>
        </w:rPr>
        <w:t>Eidul-Fitr</w:t>
      </w:r>
      <w:proofErr w:type="spellEnd"/>
      <w:r w:rsidRPr="0024771F">
        <w:rPr>
          <w:b/>
          <w:bCs/>
          <w:sz w:val="32"/>
          <w:szCs w:val="32"/>
        </w:rPr>
        <w:t>, and was prompt with that of al-</w:t>
      </w:r>
      <w:proofErr w:type="spellStart"/>
      <w:r w:rsidRPr="0024771F">
        <w:rPr>
          <w:b/>
          <w:bCs/>
          <w:sz w:val="32"/>
          <w:szCs w:val="32"/>
        </w:rPr>
        <w:t>Adha</w:t>
      </w:r>
      <w:proofErr w:type="spellEnd"/>
      <w:r w:rsidRPr="0024771F">
        <w:rPr>
          <w:b/>
          <w:bCs/>
          <w:sz w:val="32"/>
          <w:szCs w:val="32"/>
        </w:rPr>
        <w:t xml:space="preserve">. And Ibn `Umar, despite his extreme adherence to the Sunnah, would not go out until the sun had risen." </w:t>
      </w:r>
      <w:r w:rsidRPr="0024771F">
        <w:rPr>
          <w:b/>
          <w:bCs/>
          <w:sz w:val="32"/>
          <w:szCs w:val="32"/>
        </w:rPr>
        <w:br/>
      </w:r>
      <w:r w:rsidRPr="0024771F">
        <w:rPr>
          <w:b/>
          <w:bCs/>
          <w:sz w:val="32"/>
          <w:szCs w:val="32"/>
        </w:rPr>
        <w:br/>
      </w:r>
      <w:proofErr w:type="spellStart"/>
      <w:r w:rsidRPr="0024771F">
        <w:rPr>
          <w:b/>
          <w:bCs/>
          <w:sz w:val="32"/>
          <w:szCs w:val="32"/>
        </w:rPr>
        <w:t>Siddiq</w:t>
      </w:r>
      <w:proofErr w:type="spellEnd"/>
      <w:r w:rsidRPr="0024771F">
        <w:rPr>
          <w:b/>
          <w:bCs/>
          <w:sz w:val="32"/>
          <w:szCs w:val="32"/>
        </w:rPr>
        <w:t xml:space="preserve"> Hasan Khan said: </w:t>
      </w:r>
      <w:r w:rsidRPr="0024771F">
        <w:rPr>
          <w:b/>
          <w:bCs/>
          <w:sz w:val="32"/>
          <w:szCs w:val="32"/>
        </w:rPr>
        <w:br/>
      </w:r>
      <w:r w:rsidRPr="0024771F">
        <w:rPr>
          <w:b/>
          <w:bCs/>
          <w:sz w:val="32"/>
          <w:szCs w:val="32"/>
        </w:rPr>
        <w:br/>
        <w:t xml:space="preserve">"The time of the two </w:t>
      </w:r>
      <w:proofErr w:type="spellStart"/>
      <w:r w:rsidRPr="0024771F">
        <w:rPr>
          <w:b/>
          <w:bCs/>
          <w:sz w:val="32"/>
          <w:szCs w:val="32"/>
        </w:rPr>
        <w:t>Eid</w:t>
      </w:r>
      <w:proofErr w:type="spellEnd"/>
      <w:r w:rsidRPr="0024771F">
        <w:rPr>
          <w:b/>
          <w:bCs/>
          <w:sz w:val="32"/>
          <w:szCs w:val="32"/>
        </w:rPr>
        <w:t xml:space="preserve"> prayers is after the sun has reached the height of a spear, and until noon. The consensus of the scholars about this is in agreement with the (related) Hadiths - despite their weakness." </w:t>
      </w:r>
      <w:r w:rsidRPr="0024771F">
        <w:rPr>
          <w:b/>
          <w:bCs/>
          <w:sz w:val="32"/>
          <w:szCs w:val="32"/>
        </w:rPr>
        <w:br/>
      </w:r>
      <w:r w:rsidRPr="0024771F">
        <w:rPr>
          <w:b/>
          <w:bCs/>
          <w:sz w:val="32"/>
          <w:szCs w:val="32"/>
        </w:rPr>
        <w:br/>
        <w:t>Abu Bakr al-</w:t>
      </w:r>
      <w:proofErr w:type="spellStart"/>
      <w:r w:rsidRPr="0024771F">
        <w:rPr>
          <w:b/>
          <w:bCs/>
          <w:sz w:val="32"/>
          <w:szCs w:val="32"/>
        </w:rPr>
        <w:t>Jaza'iri</w:t>
      </w:r>
      <w:proofErr w:type="spellEnd"/>
      <w:r w:rsidRPr="0024771F">
        <w:rPr>
          <w:b/>
          <w:bCs/>
          <w:sz w:val="32"/>
          <w:szCs w:val="32"/>
        </w:rPr>
        <w:t xml:space="preserve"> said: </w:t>
      </w:r>
      <w:r w:rsidRPr="0024771F">
        <w:rPr>
          <w:b/>
          <w:bCs/>
          <w:sz w:val="32"/>
          <w:szCs w:val="32"/>
        </w:rPr>
        <w:br/>
      </w:r>
      <w:r w:rsidRPr="0024771F">
        <w:rPr>
          <w:b/>
          <w:bCs/>
          <w:sz w:val="32"/>
          <w:szCs w:val="32"/>
        </w:rPr>
        <w:br/>
        <w:t xml:space="preserve">"The time of the two </w:t>
      </w:r>
      <w:proofErr w:type="spellStart"/>
      <w:r w:rsidRPr="0024771F">
        <w:rPr>
          <w:b/>
          <w:bCs/>
          <w:sz w:val="32"/>
          <w:szCs w:val="32"/>
        </w:rPr>
        <w:t>Eid's</w:t>
      </w:r>
      <w:proofErr w:type="spellEnd"/>
      <w:r w:rsidRPr="0024771F">
        <w:rPr>
          <w:b/>
          <w:bCs/>
          <w:sz w:val="32"/>
          <w:szCs w:val="32"/>
        </w:rPr>
        <w:t xml:space="preserve"> prayers is after the sun has reached the height of a spear, and until noon. However, it is best to pray al-</w:t>
      </w:r>
      <w:proofErr w:type="spellStart"/>
      <w:r w:rsidRPr="0024771F">
        <w:rPr>
          <w:b/>
          <w:bCs/>
          <w:sz w:val="32"/>
          <w:szCs w:val="32"/>
        </w:rPr>
        <w:t>Adha</w:t>
      </w:r>
      <w:proofErr w:type="spellEnd"/>
      <w:r w:rsidRPr="0024771F">
        <w:rPr>
          <w:b/>
          <w:bCs/>
          <w:sz w:val="32"/>
          <w:szCs w:val="32"/>
        </w:rPr>
        <w:t xml:space="preserve"> at the earliest time, to enable the people to slaughter their sacrifices; and is recommended to delay al-</w:t>
      </w:r>
      <w:proofErr w:type="spellStart"/>
      <w:r w:rsidRPr="0024771F">
        <w:rPr>
          <w:b/>
          <w:bCs/>
          <w:sz w:val="32"/>
          <w:szCs w:val="32"/>
        </w:rPr>
        <w:t>Fitr</w:t>
      </w:r>
      <w:proofErr w:type="spellEnd"/>
      <w:r w:rsidRPr="0024771F">
        <w:rPr>
          <w:b/>
          <w:bCs/>
          <w:sz w:val="32"/>
          <w:szCs w:val="32"/>
        </w:rPr>
        <w:t xml:space="preserve"> prayer, to enable the people to give out their </w:t>
      </w:r>
      <w:proofErr w:type="spellStart"/>
      <w:r w:rsidRPr="0024771F">
        <w:rPr>
          <w:b/>
          <w:bCs/>
          <w:sz w:val="32"/>
          <w:szCs w:val="32"/>
        </w:rPr>
        <w:t>Sadaqah</w:t>
      </w:r>
      <w:proofErr w:type="spellEnd"/>
      <w:r w:rsidRPr="0024771F">
        <w:rPr>
          <w:b/>
          <w:bCs/>
          <w:sz w:val="32"/>
          <w:szCs w:val="32"/>
        </w:rPr>
        <w:t xml:space="preserve"> (</w:t>
      </w:r>
      <w:proofErr w:type="spellStart"/>
      <w:r w:rsidRPr="0024771F">
        <w:rPr>
          <w:b/>
          <w:bCs/>
          <w:sz w:val="32"/>
          <w:szCs w:val="32"/>
        </w:rPr>
        <w:t>zakatul-Fitr</w:t>
      </w:r>
      <w:proofErr w:type="spellEnd"/>
      <w:r w:rsidRPr="0024771F">
        <w:rPr>
          <w:b/>
          <w:bCs/>
          <w:sz w:val="32"/>
          <w:szCs w:val="32"/>
        </w:rPr>
        <w:t xml:space="preserve">)." </w:t>
      </w:r>
      <w:r w:rsidRPr="0024771F">
        <w:rPr>
          <w:b/>
          <w:bCs/>
          <w:sz w:val="32"/>
          <w:szCs w:val="32"/>
        </w:rPr>
        <w:br/>
      </w:r>
      <w:r w:rsidRPr="0024771F">
        <w:rPr>
          <w:b/>
          <w:bCs/>
          <w:sz w:val="32"/>
          <w:szCs w:val="32"/>
        </w:rPr>
        <w:br/>
      </w:r>
      <w:r w:rsidRPr="0024771F">
        <w:rPr>
          <w:b/>
          <w:bCs/>
          <w:noProof/>
          <w:sz w:val="32"/>
          <w:szCs w:val="32"/>
        </w:rPr>
        <w:drawing>
          <wp:inline distT="0" distB="0" distL="0" distR="0" wp14:anchorId="12F9A800" wp14:editId="0EAEBA48">
            <wp:extent cx="3320415" cy="65405"/>
            <wp:effectExtent l="0" t="0" r="0" b="0"/>
            <wp:docPr id="4" name="Picture 4" descr="http://www.2eids.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2eids.com/images/separat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415" cy="65405"/>
                    </a:xfrm>
                    <a:prstGeom prst="rect">
                      <a:avLst/>
                    </a:prstGeom>
                    <a:noFill/>
                    <a:ln>
                      <a:noFill/>
                    </a:ln>
                  </pic:spPr>
                </pic:pic>
              </a:graphicData>
            </a:graphic>
          </wp:inline>
        </w:drawing>
      </w:r>
      <w:r w:rsidRPr="0024771F">
        <w:rPr>
          <w:b/>
          <w:bCs/>
          <w:sz w:val="32"/>
          <w:szCs w:val="32"/>
        </w:rPr>
        <w:br/>
      </w:r>
      <w:r w:rsidRPr="0024771F">
        <w:rPr>
          <w:b/>
          <w:bCs/>
          <w:sz w:val="32"/>
          <w:szCs w:val="32"/>
        </w:rPr>
        <w:br/>
      </w:r>
      <w:r w:rsidRPr="0024771F">
        <w:rPr>
          <w:b/>
          <w:bCs/>
          <w:noProof/>
          <w:sz w:val="32"/>
          <w:szCs w:val="32"/>
        </w:rPr>
        <w:drawing>
          <wp:inline distT="0" distB="0" distL="0" distR="0" wp14:anchorId="602D0B0F" wp14:editId="3B0E336A">
            <wp:extent cx="2961005" cy="370205"/>
            <wp:effectExtent l="0" t="0" r="0" b="0"/>
            <wp:docPr id="5" name="Picture 5" descr="http://www.2eids.com/images/img_title_crescent_sigh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2eids.com/images/img_title_crescent_sightin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1005" cy="370205"/>
                    </a:xfrm>
                    <a:prstGeom prst="rect">
                      <a:avLst/>
                    </a:prstGeom>
                    <a:noFill/>
                    <a:ln>
                      <a:noFill/>
                    </a:ln>
                  </pic:spPr>
                </pic:pic>
              </a:graphicData>
            </a:graphic>
          </wp:inline>
        </w:drawing>
      </w:r>
      <w:r w:rsidRPr="0024771F">
        <w:rPr>
          <w:b/>
          <w:bCs/>
          <w:sz w:val="32"/>
          <w:szCs w:val="32"/>
        </w:rPr>
        <w:br/>
      </w:r>
      <w:r w:rsidRPr="0024771F">
        <w:rPr>
          <w:b/>
          <w:bCs/>
          <w:sz w:val="32"/>
          <w:szCs w:val="32"/>
        </w:rPr>
        <w:br/>
      </w:r>
      <w:proofErr w:type="gramStart"/>
      <w:r w:rsidRPr="0024771F">
        <w:rPr>
          <w:b/>
          <w:bCs/>
          <w:sz w:val="32"/>
          <w:szCs w:val="32"/>
        </w:rPr>
        <w:t xml:space="preserve">If the day of </w:t>
      </w:r>
      <w:proofErr w:type="spellStart"/>
      <w:r w:rsidRPr="0024771F">
        <w:rPr>
          <w:b/>
          <w:bCs/>
          <w:sz w:val="32"/>
          <w:szCs w:val="32"/>
        </w:rPr>
        <w:t>Eid</w:t>
      </w:r>
      <w:proofErr w:type="spellEnd"/>
      <w:r w:rsidRPr="0024771F">
        <w:rPr>
          <w:b/>
          <w:bCs/>
          <w:sz w:val="32"/>
          <w:szCs w:val="32"/>
        </w:rPr>
        <w:t xml:space="preserve"> is not determined until late in the day (past the time of the </w:t>
      </w:r>
      <w:proofErr w:type="spellStart"/>
      <w:r w:rsidRPr="0024771F">
        <w:rPr>
          <w:b/>
          <w:bCs/>
          <w:sz w:val="32"/>
          <w:szCs w:val="32"/>
        </w:rPr>
        <w:t>Eid</w:t>
      </w:r>
      <w:proofErr w:type="spellEnd"/>
      <w:r w:rsidRPr="0024771F">
        <w:rPr>
          <w:b/>
          <w:bCs/>
          <w:sz w:val="32"/>
          <w:szCs w:val="32"/>
        </w:rPr>
        <w:t xml:space="preserve"> </w:t>
      </w:r>
      <w:r w:rsidRPr="0024771F">
        <w:rPr>
          <w:b/>
          <w:bCs/>
          <w:sz w:val="32"/>
          <w:szCs w:val="32"/>
        </w:rPr>
        <w:lastRenderedPageBreak/>
        <w:t xml:space="preserve">prayer), then the </w:t>
      </w:r>
      <w:proofErr w:type="spellStart"/>
      <w:r w:rsidRPr="0024771F">
        <w:rPr>
          <w:b/>
          <w:bCs/>
          <w:sz w:val="32"/>
          <w:szCs w:val="32"/>
        </w:rPr>
        <w:t>Eid</w:t>
      </w:r>
      <w:proofErr w:type="spellEnd"/>
      <w:r w:rsidRPr="0024771F">
        <w:rPr>
          <w:b/>
          <w:bCs/>
          <w:sz w:val="32"/>
          <w:szCs w:val="32"/>
        </w:rPr>
        <w:t xml:space="preserve"> prayer is held the next day.</w:t>
      </w:r>
      <w:proofErr w:type="gramEnd"/>
      <w:r w:rsidRPr="0024771F">
        <w:rPr>
          <w:b/>
          <w:bCs/>
          <w:sz w:val="32"/>
          <w:szCs w:val="32"/>
        </w:rPr>
        <w:t xml:space="preserve"> Abu `</w:t>
      </w:r>
      <w:proofErr w:type="spellStart"/>
      <w:r w:rsidRPr="0024771F">
        <w:rPr>
          <w:b/>
          <w:bCs/>
          <w:sz w:val="32"/>
          <w:szCs w:val="32"/>
        </w:rPr>
        <w:t>Umayr</w:t>
      </w:r>
      <w:proofErr w:type="spellEnd"/>
      <w:r w:rsidRPr="0024771F">
        <w:rPr>
          <w:b/>
          <w:bCs/>
          <w:sz w:val="32"/>
          <w:szCs w:val="32"/>
        </w:rPr>
        <w:t xml:space="preserve"> Bin </w:t>
      </w:r>
      <w:proofErr w:type="spellStart"/>
      <w:r w:rsidRPr="0024771F">
        <w:rPr>
          <w:b/>
          <w:bCs/>
          <w:sz w:val="32"/>
          <w:szCs w:val="32"/>
        </w:rPr>
        <w:t>Anas</w:t>
      </w:r>
      <w:proofErr w:type="spellEnd"/>
      <w:r w:rsidRPr="0024771F">
        <w:rPr>
          <w:b/>
          <w:bCs/>
          <w:sz w:val="32"/>
          <w:szCs w:val="32"/>
        </w:rPr>
        <w:t xml:space="preserve"> reported that some of his uncles, who were from the </w:t>
      </w:r>
      <w:proofErr w:type="spellStart"/>
      <w:r w:rsidRPr="0024771F">
        <w:rPr>
          <w:b/>
          <w:bCs/>
          <w:sz w:val="32"/>
          <w:szCs w:val="32"/>
        </w:rPr>
        <w:t>Ansar</w:t>
      </w:r>
      <w:proofErr w:type="spellEnd"/>
      <w:r w:rsidRPr="0024771F">
        <w:rPr>
          <w:b/>
          <w:bCs/>
          <w:sz w:val="32"/>
          <w:szCs w:val="32"/>
        </w:rPr>
        <w:t xml:space="preserve">, and who were companions of the Prophet (peace </w:t>
      </w:r>
      <w:proofErr w:type="gramStart"/>
      <w:r w:rsidRPr="0024771F">
        <w:rPr>
          <w:b/>
          <w:bCs/>
          <w:sz w:val="32"/>
          <w:szCs w:val="32"/>
        </w:rPr>
        <w:t>be</w:t>
      </w:r>
      <w:proofErr w:type="gramEnd"/>
      <w:r w:rsidRPr="0024771F">
        <w:rPr>
          <w:b/>
          <w:bCs/>
          <w:sz w:val="32"/>
          <w:szCs w:val="32"/>
        </w:rPr>
        <w:t xml:space="preserve"> upon him), told him: </w:t>
      </w:r>
      <w:r w:rsidRPr="0024771F">
        <w:rPr>
          <w:b/>
          <w:bCs/>
          <w:sz w:val="32"/>
          <w:szCs w:val="32"/>
        </w:rPr>
        <w:br/>
      </w:r>
      <w:r w:rsidRPr="0024771F">
        <w:rPr>
          <w:b/>
          <w:bCs/>
          <w:sz w:val="32"/>
          <w:szCs w:val="32"/>
        </w:rPr>
        <w:br/>
        <w:t xml:space="preserve">"The crescent of Shawwal was obscure to us. So we continued to fast that morning; later in the day, a group of travelers arrived and testified before Allah's Messenger (peace be upon him) that they had seen the </w:t>
      </w:r>
      <w:proofErr w:type="spellStart"/>
      <w:r w:rsidRPr="0024771F">
        <w:rPr>
          <w:b/>
          <w:bCs/>
          <w:sz w:val="32"/>
          <w:szCs w:val="32"/>
        </w:rPr>
        <w:t>hilal</w:t>
      </w:r>
      <w:proofErr w:type="spellEnd"/>
      <w:r w:rsidRPr="0024771F">
        <w:rPr>
          <w:b/>
          <w:bCs/>
          <w:sz w:val="32"/>
          <w:szCs w:val="32"/>
        </w:rPr>
        <w:t xml:space="preserve"> (crescent) the previous day; so he (peace be upon him) commanded the people to break their fast on that day, and to go out to the </w:t>
      </w:r>
      <w:proofErr w:type="spellStart"/>
      <w:r w:rsidRPr="0024771F">
        <w:rPr>
          <w:b/>
          <w:bCs/>
          <w:sz w:val="32"/>
          <w:szCs w:val="32"/>
        </w:rPr>
        <w:t>musalla</w:t>
      </w:r>
      <w:proofErr w:type="spellEnd"/>
      <w:r w:rsidRPr="0024771F">
        <w:rPr>
          <w:b/>
          <w:bCs/>
          <w:sz w:val="32"/>
          <w:szCs w:val="32"/>
        </w:rPr>
        <w:t xml:space="preserve"> the following morning." </w:t>
      </w:r>
      <w:r w:rsidRPr="0024771F">
        <w:rPr>
          <w:b/>
          <w:bCs/>
          <w:sz w:val="32"/>
          <w:szCs w:val="32"/>
        </w:rPr>
        <w:br/>
      </w:r>
      <w:r w:rsidRPr="0024771F">
        <w:rPr>
          <w:b/>
          <w:bCs/>
          <w:sz w:val="32"/>
          <w:szCs w:val="32"/>
        </w:rPr>
        <w:br/>
      </w:r>
      <w:r w:rsidRPr="0024771F">
        <w:rPr>
          <w:b/>
          <w:bCs/>
          <w:noProof/>
          <w:sz w:val="32"/>
          <w:szCs w:val="32"/>
        </w:rPr>
        <w:drawing>
          <wp:inline distT="0" distB="0" distL="0" distR="0" wp14:anchorId="2AD731BE" wp14:editId="1C9BFD66">
            <wp:extent cx="3320415" cy="65405"/>
            <wp:effectExtent l="0" t="0" r="0" b="0"/>
            <wp:docPr id="6" name="Picture 6" descr="http://www.2eids.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2eids.com/images/separat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415" cy="65405"/>
                    </a:xfrm>
                    <a:prstGeom prst="rect">
                      <a:avLst/>
                    </a:prstGeom>
                    <a:noFill/>
                    <a:ln>
                      <a:noFill/>
                    </a:ln>
                  </pic:spPr>
                </pic:pic>
              </a:graphicData>
            </a:graphic>
          </wp:inline>
        </w:drawing>
      </w:r>
      <w:r w:rsidRPr="0024771F">
        <w:rPr>
          <w:b/>
          <w:bCs/>
          <w:sz w:val="32"/>
          <w:szCs w:val="32"/>
        </w:rPr>
        <w:br/>
      </w:r>
      <w:r w:rsidRPr="0024771F">
        <w:rPr>
          <w:b/>
          <w:bCs/>
          <w:sz w:val="32"/>
          <w:szCs w:val="32"/>
        </w:rPr>
        <w:br/>
      </w:r>
      <w:r w:rsidRPr="0024771F">
        <w:rPr>
          <w:b/>
          <w:bCs/>
          <w:noProof/>
          <w:sz w:val="32"/>
          <w:szCs w:val="32"/>
        </w:rPr>
        <w:drawing>
          <wp:inline distT="0" distB="0" distL="0" distR="0" wp14:anchorId="2754EE73" wp14:editId="004C74B1">
            <wp:extent cx="2493010" cy="370205"/>
            <wp:effectExtent l="0" t="0" r="2540" b="0"/>
            <wp:docPr id="7" name="Picture 7" descr="http://www.2eids.com/images/img_title_no_athan_or_iqam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2eids.com/images/img_title_no_athan_or_iqama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010" cy="370205"/>
                    </a:xfrm>
                    <a:prstGeom prst="rect">
                      <a:avLst/>
                    </a:prstGeom>
                    <a:noFill/>
                    <a:ln>
                      <a:noFill/>
                    </a:ln>
                  </pic:spPr>
                </pic:pic>
              </a:graphicData>
            </a:graphic>
          </wp:inline>
        </w:drawing>
      </w:r>
      <w:r w:rsidRPr="0024771F">
        <w:rPr>
          <w:b/>
          <w:bCs/>
          <w:sz w:val="32"/>
          <w:szCs w:val="32"/>
        </w:rPr>
        <w:br/>
      </w:r>
      <w:r w:rsidRPr="0024771F">
        <w:rPr>
          <w:b/>
          <w:bCs/>
          <w:sz w:val="32"/>
          <w:szCs w:val="32"/>
        </w:rPr>
        <w:br/>
        <w:t xml:space="preserve">The </w:t>
      </w:r>
      <w:proofErr w:type="spellStart"/>
      <w:r w:rsidRPr="0024771F">
        <w:rPr>
          <w:b/>
          <w:bCs/>
          <w:sz w:val="32"/>
          <w:szCs w:val="32"/>
        </w:rPr>
        <w:t>Eid</w:t>
      </w:r>
      <w:proofErr w:type="spellEnd"/>
      <w:r w:rsidRPr="0024771F">
        <w:rPr>
          <w:b/>
          <w:bCs/>
          <w:sz w:val="32"/>
          <w:szCs w:val="32"/>
        </w:rPr>
        <w:t xml:space="preserve"> prayer is not preceded with </w:t>
      </w:r>
      <w:proofErr w:type="spellStart"/>
      <w:r w:rsidRPr="0024771F">
        <w:rPr>
          <w:b/>
          <w:bCs/>
          <w:sz w:val="32"/>
          <w:szCs w:val="32"/>
        </w:rPr>
        <w:t>Athan</w:t>
      </w:r>
      <w:proofErr w:type="spellEnd"/>
      <w:r w:rsidRPr="0024771F">
        <w:rPr>
          <w:b/>
          <w:bCs/>
          <w:sz w:val="32"/>
          <w:szCs w:val="32"/>
        </w:rPr>
        <w:t xml:space="preserve"> or </w:t>
      </w:r>
      <w:proofErr w:type="spellStart"/>
      <w:r w:rsidRPr="0024771F">
        <w:rPr>
          <w:b/>
          <w:bCs/>
          <w:sz w:val="32"/>
          <w:szCs w:val="32"/>
        </w:rPr>
        <w:t>Iqamah</w:t>
      </w:r>
      <w:proofErr w:type="spellEnd"/>
      <w:r w:rsidRPr="0024771F">
        <w:rPr>
          <w:b/>
          <w:bCs/>
          <w:sz w:val="32"/>
          <w:szCs w:val="32"/>
        </w:rPr>
        <w:t xml:space="preserve">. Jabir Bin </w:t>
      </w:r>
      <w:proofErr w:type="spellStart"/>
      <w:r w:rsidRPr="0024771F">
        <w:rPr>
          <w:b/>
          <w:bCs/>
          <w:sz w:val="32"/>
          <w:szCs w:val="32"/>
        </w:rPr>
        <w:t>Samurah</w:t>
      </w:r>
      <w:proofErr w:type="spellEnd"/>
      <w:r w:rsidRPr="0024771F">
        <w:rPr>
          <w:b/>
          <w:bCs/>
          <w:sz w:val="32"/>
          <w:szCs w:val="32"/>
        </w:rPr>
        <w:t xml:space="preserve"> reported: </w:t>
      </w:r>
      <w:r w:rsidRPr="0024771F">
        <w:rPr>
          <w:b/>
          <w:bCs/>
          <w:sz w:val="32"/>
          <w:szCs w:val="32"/>
        </w:rPr>
        <w:br/>
      </w:r>
      <w:r w:rsidRPr="0024771F">
        <w:rPr>
          <w:b/>
          <w:bCs/>
          <w:sz w:val="32"/>
          <w:szCs w:val="32"/>
        </w:rPr>
        <w:br/>
        <w:t xml:space="preserve">"I prayed the </w:t>
      </w:r>
      <w:proofErr w:type="spellStart"/>
      <w:r w:rsidRPr="0024771F">
        <w:rPr>
          <w:b/>
          <w:bCs/>
          <w:sz w:val="32"/>
          <w:szCs w:val="32"/>
        </w:rPr>
        <w:t>Eid</w:t>
      </w:r>
      <w:proofErr w:type="spellEnd"/>
      <w:r w:rsidRPr="0024771F">
        <w:rPr>
          <w:b/>
          <w:bCs/>
          <w:sz w:val="32"/>
          <w:szCs w:val="32"/>
        </w:rPr>
        <w:t xml:space="preserve"> prayer with Allah's Messenger (peace </w:t>
      </w:r>
      <w:proofErr w:type="gramStart"/>
      <w:r w:rsidRPr="0024771F">
        <w:rPr>
          <w:b/>
          <w:bCs/>
          <w:sz w:val="32"/>
          <w:szCs w:val="32"/>
        </w:rPr>
        <w:t>be</w:t>
      </w:r>
      <w:proofErr w:type="gramEnd"/>
      <w:r w:rsidRPr="0024771F">
        <w:rPr>
          <w:b/>
          <w:bCs/>
          <w:sz w:val="32"/>
          <w:szCs w:val="32"/>
        </w:rPr>
        <w:t xml:space="preserve"> upon him), on more than one occasion, without </w:t>
      </w:r>
      <w:proofErr w:type="spellStart"/>
      <w:r w:rsidRPr="0024771F">
        <w:rPr>
          <w:b/>
          <w:bCs/>
          <w:sz w:val="32"/>
          <w:szCs w:val="32"/>
        </w:rPr>
        <w:t>Athan</w:t>
      </w:r>
      <w:proofErr w:type="spellEnd"/>
      <w:r w:rsidRPr="0024771F">
        <w:rPr>
          <w:b/>
          <w:bCs/>
          <w:sz w:val="32"/>
          <w:szCs w:val="32"/>
        </w:rPr>
        <w:t xml:space="preserve"> or </w:t>
      </w:r>
      <w:proofErr w:type="spellStart"/>
      <w:r w:rsidRPr="0024771F">
        <w:rPr>
          <w:b/>
          <w:bCs/>
          <w:sz w:val="32"/>
          <w:szCs w:val="32"/>
        </w:rPr>
        <w:t>Iqamah</w:t>
      </w:r>
      <w:proofErr w:type="spellEnd"/>
      <w:r w:rsidRPr="0024771F">
        <w:rPr>
          <w:b/>
          <w:bCs/>
          <w:sz w:val="32"/>
          <w:szCs w:val="32"/>
        </w:rPr>
        <w:t xml:space="preserve">." </w:t>
      </w:r>
      <w:r w:rsidRPr="0024771F">
        <w:rPr>
          <w:b/>
          <w:bCs/>
          <w:sz w:val="32"/>
          <w:szCs w:val="32"/>
        </w:rPr>
        <w:br/>
      </w:r>
      <w:r w:rsidRPr="0024771F">
        <w:rPr>
          <w:b/>
          <w:bCs/>
          <w:sz w:val="32"/>
          <w:szCs w:val="32"/>
        </w:rPr>
        <w:br/>
        <w:t>Ibn `Abbas and Jabir (</w:t>
      </w:r>
      <w:proofErr w:type="gramStart"/>
      <w:r w:rsidRPr="0024771F">
        <w:rPr>
          <w:b/>
          <w:bCs/>
          <w:sz w:val="32"/>
          <w:szCs w:val="32"/>
        </w:rPr>
        <w:t>may</w:t>
      </w:r>
      <w:proofErr w:type="gramEnd"/>
      <w:r w:rsidRPr="0024771F">
        <w:rPr>
          <w:b/>
          <w:bCs/>
          <w:sz w:val="32"/>
          <w:szCs w:val="32"/>
        </w:rPr>
        <w:t xml:space="preserve"> Allah be please with him) said: </w:t>
      </w:r>
      <w:r w:rsidRPr="0024771F">
        <w:rPr>
          <w:b/>
          <w:bCs/>
          <w:sz w:val="32"/>
          <w:szCs w:val="32"/>
        </w:rPr>
        <w:br/>
      </w:r>
      <w:r w:rsidRPr="0024771F">
        <w:rPr>
          <w:b/>
          <w:bCs/>
          <w:sz w:val="32"/>
          <w:szCs w:val="32"/>
        </w:rPr>
        <w:br/>
        <w:t>"</w:t>
      </w:r>
      <w:proofErr w:type="spellStart"/>
      <w:r w:rsidRPr="0024771F">
        <w:rPr>
          <w:b/>
          <w:bCs/>
          <w:sz w:val="32"/>
          <w:szCs w:val="32"/>
        </w:rPr>
        <w:t>Athan</w:t>
      </w:r>
      <w:proofErr w:type="spellEnd"/>
      <w:r w:rsidRPr="0024771F">
        <w:rPr>
          <w:b/>
          <w:bCs/>
          <w:sz w:val="32"/>
          <w:szCs w:val="32"/>
        </w:rPr>
        <w:t xml:space="preserve"> was never given (for the </w:t>
      </w:r>
      <w:proofErr w:type="spellStart"/>
      <w:r w:rsidRPr="0024771F">
        <w:rPr>
          <w:b/>
          <w:bCs/>
          <w:sz w:val="32"/>
          <w:szCs w:val="32"/>
        </w:rPr>
        <w:t>Eid</w:t>
      </w:r>
      <w:proofErr w:type="spellEnd"/>
      <w:r w:rsidRPr="0024771F">
        <w:rPr>
          <w:b/>
          <w:bCs/>
          <w:sz w:val="32"/>
          <w:szCs w:val="32"/>
        </w:rPr>
        <w:t xml:space="preserve"> prayer) on the day of </w:t>
      </w:r>
      <w:proofErr w:type="spellStart"/>
      <w:r w:rsidRPr="0024771F">
        <w:rPr>
          <w:b/>
          <w:bCs/>
          <w:sz w:val="32"/>
          <w:szCs w:val="32"/>
        </w:rPr>
        <w:t>Fitr</w:t>
      </w:r>
      <w:proofErr w:type="spellEnd"/>
      <w:r w:rsidRPr="0024771F">
        <w:rPr>
          <w:b/>
          <w:bCs/>
          <w:sz w:val="32"/>
          <w:szCs w:val="32"/>
        </w:rPr>
        <w:t xml:space="preserve">, nor the day of </w:t>
      </w:r>
      <w:proofErr w:type="spellStart"/>
      <w:r w:rsidRPr="0024771F">
        <w:rPr>
          <w:b/>
          <w:bCs/>
          <w:sz w:val="32"/>
          <w:szCs w:val="32"/>
        </w:rPr>
        <w:t>Adha</w:t>
      </w:r>
      <w:proofErr w:type="spellEnd"/>
      <w:r w:rsidRPr="0024771F">
        <w:rPr>
          <w:b/>
          <w:bCs/>
          <w:sz w:val="32"/>
          <w:szCs w:val="32"/>
        </w:rPr>
        <w:t xml:space="preserve">." </w:t>
      </w:r>
      <w:r w:rsidRPr="0024771F">
        <w:rPr>
          <w:b/>
          <w:bCs/>
          <w:sz w:val="32"/>
          <w:szCs w:val="32"/>
        </w:rPr>
        <w:br/>
      </w:r>
      <w:r w:rsidRPr="0024771F">
        <w:rPr>
          <w:b/>
          <w:bCs/>
          <w:sz w:val="32"/>
          <w:szCs w:val="32"/>
        </w:rPr>
        <w:br/>
      </w:r>
      <w:proofErr w:type="spellStart"/>
      <w:r w:rsidRPr="0024771F">
        <w:rPr>
          <w:b/>
          <w:bCs/>
          <w:sz w:val="32"/>
          <w:szCs w:val="32"/>
        </w:rPr>
        <w:t>Ibnul-Qayyim</w:t>
      </w:r>
      <w:proofErr w:type="spellEnd"/>
      <w:r w:rsidRPr="0024771F">
        <w:rPr>
          <w:b/>
          <w:bCs/>
          <w:sz w:val="32"/>
          <w:szCs w:val="32"/>
        </w:rPr>
        <w:t xml:space="preserve"> said: </w:t>
      </w:r>
      <w:r w:rsidRPr="0024771F">
        <w:rPr>
          <w:b/>
          <w:bCs/>
          <w:sz w:val="32"/>
          <w:szCs w:val="32"/>
        </w:rPr>
        <w:br/>
      </w:r>
      <w:r w:rsidRPr="0024771F">
        <w:rPr>
          <w:b/>
          <w:bCs/>
          <w:sz w:val="32"/>
          <w:szCs w:val="32"/>
        </w:rPr>
        <w:br/>
        <w:t xml:space="preserve">"He (peace </w:t>
      </w:r>
      <w:proofErr w:type="gramStart"/>
      <w:r w:rsidRPr="0024771F">
        <w:rPr>
          <w:b/>
          <w:bCs/>
          <w:sz w:val="32"/>
          <w:szCs w:val="32"/>
        </w:rPr>
        <w:t>be</w:t>
      </w:r>
      <w:proofErr w:type="gramEnd"/>
      <w:r w:rsidRPr="0024771F">
        <w:rPr>
          <w:b/>
          <w:bCs/>
          <w:sz w:val="32"/>
          <w:szCs w:val="32"/>
        </w:rPr>
        <w:t xml:space="preserve"> upon him) would arrive at the </w:t>
      </w:r>
      <w:proofErr w:type="spellStart"/>
      <w:r w:rsidRPr="0024771F">
        <w:rPr>
          <w:b/>
          <w:bCs/>
          <w:sz w:val="32"/>
          <w:szCs w:val="32"/>
        </w:rPr>
        <w:t>musalla</w:t>
      </w:r>
      <w:proofErr w:type="spellEnd"/>
      <w:r w:rsidRPr="0024771F">
        <w:rPr>
          <w:b/>
          <w:bCs/>
          <w:sz w:val="32"/>
          <w:szCs w:val="32"/>
        </w:rPr>
        <w:t xml:space="preserve"> and start the prayer without </w:t>
      </w:r>
      <w:proofErr w:type="spellStart"/>
      <w:r w:rsidRPr="0024771F">
        <w:rPr>
          <w:b/>
          <w:bCs/>
          <w:sz w:val="32"/>
          <w:szCs w:val="32"/>
        </w:rPr>
        <w:t>Athan</w:t>
      </w:r>
      <w:proofErr w:type="spellEnd"/>
      <w:r w:rsidRPr="0024771F">
        <w:rPr>
          <w:b/>
          <w:bCs/>
          <w:sz w:val="32"/>
          <w:szCs w:val="32"/>
        </w:rPr>
        <w:t xml:space="preserve">, </w:t>
      </w:r>
      <w:proofErr w:type="spellStart"/>
      <w:r w:rsidRPr="0024771F">
        <w:rPr>
          <w:b/>
          <w:bCs/>
          <w:sz w:val="32"/>
          <w:szCs w:val="32"/>
        </w:rPr>
        <w:t>Iqamah</w:t>
      </w:r>
      <w:proofErr w:type="spellEnd"/>
      <w:r w:rsidRPr="0024771F">
        <w:rPr>
          <w:b/>
          <w:bCs/>
          <w:sz w:val="32"/>
          <w:szCs w:val="32"/>
        </w:rPr>
        <w:t xml:space="preserve">, or announcing, 'Congregate for prayer'. The Sunnah is not to do any of that." </w:t>
      </w:r>
      <w:r w:rsidRPr="0024771F">
        <w:rPr>
          <w:b/>
          <w:bCs/>
          <w:sz w:val="32"/>
          <w:szCs w:val="32"/>
        </w:rPr>
        <w:br/>
      </w:r>
      <w:r w:rsidRPr="0024771F">
        <w:rPr>
          <w:b/>
          <w:bCs/>
          <w:sz w:val="32"/>
          <w:szCs w:val="32"/>
        </w:rPr>
        <w:br/>
        <w:t>Al-</w:t>
      </w:r>
      <w:proofErr w:type="spellStart"/>
      <w:r w:rsidRPr="0024771F">
        <w:rPr>
          <w:b/>
          <w:bCs/>
          <w:sz w:val="32"/>
          <w:szCs w:val="32"/>
        </w:rPr>
        <w:t>San`ani</w:t>
      </w:r>
      <w:proofErr w:type="spellEnd"/>
      <w:r w:rsidRPr="0024771F">
        <w:rPr>
          <w:b/>
          <w:bCs/>
          <w:sz w:val="32"/>
          <w:szCs w:val="32"/>
        </w:rPr>
        <w:t xml:space="preserve"> commented on the above reports: </w:t>
      </w:r>
      <w:r w:rsidRPr="0024771F">
        <w:rPr>
          <w:b/>
          <w:bCs/>
          <w:sz w:val="32"/>
          <w:szCs w:val="32"/>
        </w:rPr>
        <w:br/>
      </w:r>
      <w:r w:rsidRPr="0024771F">
        <w:rPr>
          <w:b/>
          <w:bCs/>
          <w:sz w:val="32"/>
          <w:szCs w:val="32"/>
        </w:rPr>
        <w:br/>
        <w:t xml:space="preserve">"This provides evidence that it is not permissible to do that (announcing) for the </w:t>
      </w:r>
      <w:proofErr w:type="spellStart"/>
      <w:r w:rsidRPr="0024771F">
        <w:rPr>
          <w:b/>
          <w:bCs/>
          <w:sz w:val="32"/>
          <w:szCs w:val="32"/>
        </w:rPr>
        <w:lastRenderedPageBreak/>
        <w:t>Eid</w:t>
      </w:r>
      <w:proofErr w:type="spellEnd"/>
      <w:r w:rsidRPr="0024771F">
        <w:rPr>
          <w:b/>
          <w:bCs/>
          <w:sz w:val="32"/>
          <w:szCs w:val="32"/>
        </w:rPr>
        <w:t xml:space="preserve"> prayer. So, doing it is a </w:t>
      </w:r>
      <w:proofErr w:type="spellStart"/>
      <w:r w:rsidRPr="0024771F">
        <w:rPr>
          <w:b/>
          <w:bCs/>
          <w:sz w:val="32"/>
          <w:szCs w:val="32"/>
        </w:rPr>
        <w:t>bid`ah</w:t>
      </w:r>
      <w:proofErr w:type="spellEnd"/>
      <w:r w:rsidRPr="0024771F">
        <w:rPr>
          <w:b/>
          <w:bCs/>
          <w:sz w:val="32"/>
          <w:szCs w:val="32"/>
        </w:rPr>
        <w:t xml:space="preserve"> (innovation)." </w:t>
      </w:r>
      <w:r w:rsidRPr="0024771F">
        <w:rPr>
          <w:b/>
          <w:bCs/>
          <w:sz w:val="32"/>
          <w:szCs w:val="32"/>
        </w:rPr>
        <w:br/>
      </w:r>
      <w:r w:rsidRPr="0024771F">
        <w:rPr>
          <w:b/>
          <w:bCs/>
          <w:noProof/>
          <w:sz w:val="32"/>
          <w:szCs w:val="32"/>
        </w:rPr>
        <w:drawing>
          <wp:inline distT="0" distB="0" distL="0" distR="0" wp14:anchorId="05B93F64" wp14:editId="2EC19602">
            <wp:extent cx="3320415" cy="65405"/>
            <wp:effectExtent l="0" t="0" r="0" b="0"/>
            <wp:docPr id="8" name="Picture 8" descr="http://www.2eids.com/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2eids.com/images/separato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0415" cy="65405"/>
                    </a:xfrm>
                    <a:prstGeom prst="rect">
                      <a:avLst/>
                    </a:prstGeom>
                    <a:noFill/>
                    <a:ln>
                      <a:noFill/>
                    </a:ln>
                  </pic:spPr>
                </pic:pic>
              </a:graphicData>
            </a:graphic>
          </wp:inline>
        </w:drawing>
      </w:r>
      <w:r>
        <w:rPr>
          <w:b/>
          <w:bCs/>
          <w:sz w:val="32"/>
          <w:szCs w:val="32"/>
        </w:rPr>
        <w:t xml:space="preserve"> </w:t>
      </w:r>
    </w:p>
    <w:p w:rsidR="00DD4372" w:rsidRPr="0024771F" w:rsidRDefault="00DD4372" w:rsidP="00DD4372">
      <w:pPr>
        <w:jc w:val="center"/>
        <w:rPr>
          <w:b/>
          <w:bCs/>
          <w:sz w:val="32"/>
          <w:szCs w:val="32"/>
        </w:rPr>
      </w:pPr>
      <w:r w:rsidRPr="0024771F">
        <w:rPr>
          <w:b/>
          <w:bCs/>
          <w:noProof/>
          <w:sz w:val="32"/>
          <w:szCs w:val="32"/>
        </w:rPr>
        <w:drawing>
          <wp:inline distT="0" distB="0" distL="0" distR="0" wp14:anchorId="5767AADB" wp14:editId="3F126AB3">
            <wp:extent cx="3168015" cy="370205"/>
            <wp:effectExtent l="0" t="0" r="0" b="0"/>
            <wp:docPr id="9" name="Picture 9" descr="http://www.2eids.com/images/img_title_eid_frid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2eids.com/images/img_title_eid_frida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8015" cy="370205"/>
                    </a:xfrm>
                    <a:prstGeom prst="rect">
                      <a:avLst/>
                    </a:prstGeom>
                    <a:noFill/>
                    <a:ln>
                      <a:noFill/>
                    </a:ln>
                  </pic:spPr>
                </pic:pic>
              </a:graphicData>
            </a:graphic>
          </wp:inline>
        </w:drawing>
      </w:r>
      <w:r w:rsidRPr="0024771F">
        <w:rPr>
          <w:b/>
          <w:bCs/>
          <w:sz w:val="32"/>
          <w:szCs w:val="32"/>
        </w:rPr>
        <w:br/>
      </w:r>
      <w:r w:rsidRPr="0024771F">
        <w:rPr>
          <w:b/>
          <w:bCs/>
          <w:sz w:val="32"/>
          <w:szCs w:val="32"/>
        </w:rPr>
        <w:br/>
        <w:t xml:space="preserve">If the </w:t>
      </w:r>
      <w:proofErr w:type="spellStart"/>
      <w:r w:rsidRPr="0024771F">
        <w:rPr>
          <w:b/>
          <w:bCs/>
          <w:sz w:val="32"/>
          <w:szCs w:val="32"/>
        </w:rPr>
        <w:t>Eid</w:t>
      </w:r>
      <w:proofErr w:type="spellEnd"/>
      <w:r w:rsidRPr="0024771F">
        <w:rPr>
          <w:b/>
          <w:bCs/>
          <w:sz w:val="32"/>
          <w:szCs w:val="32"/>
        </w:rPr>
        <w:t xml:space="preserve"> occurs on a Friday, it becomes optional for men to attend the </w:t>
      </w:r>
      <w:proofErr w:type="spellStart"/>
      <w:r w:rsidRPr="0024771F">
        <w:rPr>
          <w:b/>
          <w:bCs/>
          <w:sz w:val="32"/>
          <w:szCs w:val="32"/>
        </w:rPr>
        <w:t>Jumu`ah</w:t>
      </w:r>
      <w:proofErr w:type="spellEnd"/>
      <w:r w:rsidRPr="0024771F">
        <w:rPr>
          <w:b/>
          <w:bCs/>
          <w:sz w:val="32"/>
          <w:szCs w:val="32"/>
        </w:rPr>
        <w:t xml:space="preserve"> prayer. Abu </w:t>
      </w:r>
      <w:proofErr w:type="spellStart"/>
      <w:r w:rsidRPr="0024771F">
        <w:rPr>
          <w:b/>
          <w:bCs/>
          <w:sz w:val="32"/>
          <w:szCs w:val="32"/>
        </w:rPr>
        <w:t>Hurayrah</w:t>
      </w:r>
      <w:proofErr w:type="spellEnd"/>
      <w:r w:rsidRPr="0024771F">
        <w:rPr>
          <w:b/>
          <w:bCs/>
          <w:sz w:val="32"/>
          <w:szCs w:val="32"/>
        </w:rPr>
        <w:t xml:space="preserve"> reported that, on such occurrence, Allah's Messenger (peace be upon him) said: </w:t>
      </w:r>
      <w:r w:rsidRPr="0024771F">
        <w:rPr>
          <w:b/>
          <w:bCs/>
          <w:sz w:val="32"/>
          <w:szCs w:val="32"/>
        </w:rPr>
        <w:br/>
      </w:r>
      <w:r w:rsidRPr="0024771F">
        <w:rPr>
          <w:b/>
          <w:bCs/>
          <w:sz w:val="32"/>
          <w:szCs w:val="32"/>
        </w:rPr>
        <w:br/>
        <w:t xml:space="preserve">Two </w:t>
      </w:r>
      <w:proofErr w:type="spellStart"/>
      <w:r w:rsidRPr="0024771F">
        <w:rPr>
          <w:b/>
          <w:bCs/>
          <w:sz w:val="32"/>
          <w:szCs w:val="32"/>
        </w:rPr>
        <w:t>Eids</w:t>
      </w:r>
      <w:proofErr w:type="spellEnd"/>
      <w:r w:rsidRPr="0024771F">
        <w:rPr>
          <w:b/>
          <w:bCs/>
          <w:sz w:val="32"/>
          <w:szCs w:val="32"/>
        </w:rPr>
        <w:t xml:space="preserve"> have coincided on this day of yours; thus, whoever wishes is exempted from attending the </w:t>
      </w:r>
      <w:proofErr w:type="spellStart"/>
      <w:r w:rsidRPr="0024771F">
        <w:rPr>
          <w:b/>
          <w:bCs/>
          <w:sz w:val="32"/>
          <w:szCs w:val="32"/>
        </w:rPr>
        <w:t>Jumu`ah</w:t>
      </w:r>
      <w:proofErr w:type="spellEnd"/>
      <w:r w:rsidRPr="0024771F">
        <w:rPr>
          <w:b/>
          <w:bCs/>
          <w:sz w:val="32"/>
          <w:szCs w:val="32"/>
        </w:rPr>
        <w:t xml:space="preserve"> prayer. Yet, we shall hold it. </w:t>
      </w:r>
      <w:r w:rsidRPr="0024771F">
        <w:rPr>
          <w:b/>
          <w:bCs/>
          <w:sz w:val="32"/>
          <w:szCs w:val="32"/>
        </w:rPr>
        <w:br/>
      </w:r>
      <w:r w:rsidRPr="0024771F">
        <w:rPr>
          <w:b/>
          <w:bCs/>
          <w:sz w:val="32"/>
          <w:szCs w:val="32"/>
        </w:rPr>
        <w:br/>
        <w:t xml:space="preserve">And </w:t>
      </w:r>
      <w:proofErr w:type="spellStart"/>
      <w:r w:rsidRPr="0024771F">
        <w:rPr>
          <w:b/>
          <w:bCs/>
          <w:sz w:val="32"/>
          <w:szCs w:val="32"/>
        </w:rPr>
        <w:t>Iyas</w:t>
      </w:r>
      <w:proofErr w:type="spellEnd"/>
      <w:r w:rsidRPr="0024771F">
        <w:rPr>
          <w:b/>
          <w:bCs/>
          <w:sz w:val="32"/>
          <w:szCs w:val="32"/>
        </w:rPr>
        <w:t xml:space="preserve"> Bin Abi </w:t>
      </w:r>
      <w:proofErr w:type="spellStart"/>
      <w:r w:rsidRPr="0024771F">
        <w:rPr>
          <w:b/>
          <w:bCs/>
          <w:sz w:val="32"/>
          <w:szCs w:val="32"/>
        </w:rPr>
        <w:t>Ramlah</w:t>
      </w:r>
      <w:proofErr w:type="spellEnd"/>
      <w:r w:rsidRPr="0024771F">
        <w:rPr>
          <w:b/>
          <w:bCs/>
          <w:sz w:val="32"/>
          <w:szCs w:val="32"/>
        </w:rPr>
        <w:t xml:space="preserve"> ash-</w:t>
      </w:r>
      <w:proofErr w:type="spellStart"/>
      <w:r w:rsidRPr="0024771F">
        <w:rPr>
          <w:b/>
          <w:bCs/>
          <w:sz w:val="32"/>
          <w:szCs w:val="32"/>
        </w:rPr>
        <w:t>Shami</w:t>
      </w:r>
      <w:proofErr w:type="spellEnd"/>
      <w:r w:rsidRPr="0024771F">
        <w:rPr>
          <w:b/>
          <w:bCs/>
          <w:sz w:val="32"/>
          <w:szCs w:val="32"/>
        </w:rPr>
        <w:t xml:space="preserve"> said: </w:t>
      </w:r>
      <w:r w:rsidRPr="0024771F">
        <w:rPr>
          <w:b/>
          <w:bCs/>
          <w:sz w:val="32"/>
          <w:szCs w:val="32"/>
        </w:rPr>
        <w:br/>
      </w:r>
      <w:r w:rsidRPr="0024771F">
        <w:rPr>
          <w:b/>
          <w:bCs/>
          <w:sz w:val="32"/>
          <w:szCs w:val="32"/>
        </w:rPr>
        <w:br/>
        <w:t xml:space="preserve">"I witnessed </w:t>
      </w:r>
      <w:proofErr w:type="spellStart"/>
      <w:r w:rsidRPr="0024771F">
        <w:rPr>
          <w:b/>
          <w:bCs/>
          <w:sz w:val="32"/>
          <w:szCs w:val="32"/>
        </w:rPr>
        <w:t>Mu`awiyah</w:t>
      </w:r>
      <w:proofErr w:type="spellEnd"/>
      <w:r w:rsidRPr="0024771F">
        <w:rPr>
          <w:b/>
          <w:bCs/>
          <w:sz w:val="32"/>
          <w:szCs w:val="32"/>
        </w:rPr>
        <w:t xml:space="preserve"> Bin Abi </w:t>
      </w:r>
      <w:proofErr w:type="spellStart"/>
      <w:r w:rsidRPr="0024771F">
        <w:rPr>
          <w:b/>
          <w:bCs/>
          <w:sz w:val="32"/>
          <w:szCs w:val="32"/>
        </w:rPr>
        <w:t>Sufyan</w:t>
      </w:r>
      <w:proofErr w:type="spellEnd"/>
      <w:r w:rsidRPr="0024771F">
        <w:rPr>
          <w:b/>
          <w:bCs/>
          <w:sz w:val="32"/>
          <w:szCs w:val="32"/>
        </w:rPr>
        <w:t xml:space="preserve"> asking </w:t>
      </w:r>
      <w:proofErr w:type="spellStart"/>
      <w:r w:rsidRPr="0024771F">
        <w:rPr>
          <w:b/>
          <w:bCs/>
          <w:sz w:val="32"/>
          <w:szCs w:val="32"/>
        </w:rPr>
        <w:t>Zayd</w:t>
      </w:r>
      <w:proofErr w:type="spellEnd"/>
      <w:r w:rsidRPr="0024771F">
        <w:rPr>
          <w:b/>
          <w:bCs/>
          <w:sz w:val="32"/>
          <w:szCs w:val="32"/>
        </w:rPr>
        <w:t xml:space="preserve"> Bin </w:t>
      </w:r>
      <w:proofErr w:type="spellStart"/>
      <w:r w:rsidRPr="0024771F">
        <w:rPr>
          <w:b/>
          <w:bCs/>
          <w:sz w:val="32"/>
          <w:szCs w:val="32"/>
        </w:rPr>
        <w:t>Arqam</w:t>
      </w:r>
      <w:proofErr w:type="spellEnd"/>
      <w:r w:rsidRPr="0024771F">
        <w:rPr>
          <w:b/>
          <w:bCs/>
          <w:sz w:val="32"/>
          <w:szCs w:val="32"/>
        </w:rPr>
        <w:t xml:space="preserve">, 'Were you with Allah's Messenger (peace </w:t>
      </w:r>
      <w:proofErr w:type="gramStart"/>
      <w:r w:rsidRPr="0024771F">
        <w:rPr>
          <w:b/>
          <w:bCs/>
          <w:sz w:val="32"/>
          <w:szCs w:val="32"/>
        </w:rPr>
        <w:t>be</w:t>
      </w:r>
      <w:proofErr w:type="gramEnd"/>
      <w:r w:rsidRPr="0024771F">
        <w:rPr>
          <w:b/>
          <w:bCs/>
          <w:sz w:val="32"/>
          <w:szCs w:val="32"/>
        </w:rPr>
        <w:t xml:space="preserve"> upon him) when one of the </w:t>
      </w:r>
      <w:proofErr w:type="spellStart"/>
      <w:r w:rsidRPr="0024771F">
        <w:rPr>
          <w:b/>
          <w:bCs/>
          <w:sz w:val="32"/>
          <w:szCs w:val="32"/>
        </w:rPr>
        <w:t>Eids</w:t>
      </w:r>
      <w:proofErr w:type="spellEnd"/>
      <w:r w:rsidRPr="0024771F">
        <w:rPr>
          <w:b/>
          <w:bCs/>
          <w:sz w:val="32"/>
          <w:szCs w:val="32"/>
        </w:rPr>
        <w:t xml:space="preserve"> and Friday occurred on the same day?' He said, 'Yes.' He asked, 'What did he do?' He answered, 'He (peace be upon him) performed the </w:t>
      </w:r>
      <w:proofErr w:type="spellStart"/>
      <w:r w:rsidRPr="0024771F">
        <w:rPr>
          <w:b/>
          <w:bCs/>
          <w:sz w:val="32"/>
          <w:szCs w:val="32"/>
        </w:rPr>
        <w:t>Eid</w:t>
      </w:r>
      <w:proofErr w:type="spellEnd"/>
      <w:r w:rsidRPr="0024771F">
        <w:rPr>
          <w:b/>
          <w:bCs/>
          <w:sz w:val="32"/>
          <w:szCs w:val="32"/>
        </w:rPr>
        <w:t xml:space="preserve"> prayer, then gave the option concerning </w:t>
      </w:r>
      <w:proofErr w:type="spellStart"/>
      <w:r w:rsidRPr="0024771F">
        <w:rPr>
          <w:b/>
          <w:bCs/>
          <w:sz w:val="32"/>
          <w:szCs w:val="32"/>
        </w:rPr>
        <w:t>Jumu`ah</w:t>
      </w:r>
      <w:proofErr w:type="spellEnd"/>
      <w:r w:rsidRPr="0024771F">
        <w:rPr>
          <w:b/>
          <w:bCs/>
          <w:sz w:val="32"/>
          <w:szCs w:val="32"/>
        </w:rPr>
        <w:t xml:space="preserve">, saying, Let whoever wishes to pray it do so." </w:t>
      </w:r>
      <w:r w:rsidRPr="0024771F">
        <w:rPr>
          <w:b/>
          <w:bCs/>
          <w:sz w:val="32"/>
          <w:szCs w:val="32"/>
        </w:rPr>
        <w:br/>
      </w:r>
      <w:r w:rsidRPr="0024771F">
        <w:rPr>
          <w:b/>
          <w:bCs/>
          <w:sz w:val="32"/>
          <w:szCs w:val="32"/>
        </w:rPr>
        <w:br/>
        <w:t xml:space="preserve">This is the way of the companions (May Allah </w:t>
      </w:r>
      <w:proofErr w:type="gramStart"/>
      <w:r w:rsidRPr="0024771F">
        <w:rPr>
          <w:b/>
          <w:bCs/>
          <w:sz w:val="32"/>
          <w:szCs w:val="32"/>
        </w:rPr>
        <w:t>be</w:t>
      </w:r>
      <w:proofErr w:type="gramEnd"/>
      <w:r w:rsidRPr="0024771F">
        <w:rPr>
          <w:b/>
          <w:bCs/>
          <w:sz w:val="32"/>
          <w:szCs w:val="32"/>
        </w:rPr>
        <w:t xml:space="preserve"> please with him). For example, it is reported that on such occasion `Alee (May Allah </w:t>
      </w:r>
      <w:proofErr w:type="gramStart"/>
      <w:r w:rsidRPr="0024771F">
        <w:rPr>
          <w:b/>
          <w:bCs/>
          <w:sz w:val="32"/>
          <w:szCs w:val="32"/>
        </w:rPr>
        <w:t>be</w:t>
      </w:r>
      <w:proofErr w:type="gramEnd"/>
      <w:r w:rsidRPr="0024771F">
        <w:rPr>
          <w:b/>
          <w:bCs/>
          <w:sz w:val="32"/>
          <w:szCs w:val="32"/>
        </w:rPr>
        <w:t xml:space="preserve"> please with him) said: </w:t>
      </w:r>
      <w:r w:rsidRPr="0024771F">
        <w:rPr>
          <w:b/>
          <w:bCs/>
          <w:sz w:val="32"/>
          <w:szCs w:val="32"/>
        </w:rPr>
        <w:br/>
      </w:r>
      <w:r w:rsidRPr="0024771F">
        <w:rPr>
          <w:b/>
          <w:bCs/>
          <w:sz w:val="32"/>
          <w:szCs w:val="32"/>
        </w:rPr>
        <w:br/>
        <w:t xml:space="preserve">"Let the one who wishes to come for </w:t>
      </w:r>
      <w:proofErr w:type="spellStart"/>
      <w:r w:rsidRPr="0024771F">
        <w:rPr>
          <w:b/>
          <w:bCs/>
          <w:sz w:val="32"/>
          <w:szCs w:val="32"/>
        </w:rPr>
        <w:t>Jumu`ah</w:t>
      </w:r>
      <w:proofErr w:type="spellEnd"/>
      <w:r w:rsidRPr="0024771F">
        <w:rPr>
          <w:b/>
          <w:bCs/>
          <w:sz w:val="32"/>
          <w:szCs w:val="32"/>
        </w:rPr>
        <w:t xml:space="preserve"> do so, and the one who wishes to sit do so." </w:t>
      </w:r>
      <w:r w:rsidRPr="0024771F">
        <w:rPr>
          <w:b/>
          <w:bCs/>
          <w:sz w:val="32"/>
          <w:szCs w:val="32"/>
        </w:rPr>
        <w:br/>
      </w:r>
      <w:r w:rsidRPr="0024771F">
        <w:rPr>
          <w:b/>
          <w:bCs/>
          <w:sz w:val="32"/>
          <w:szCs w:val="32"/>
        </w:rPr>
        <w:br/>
        <w:t xml:space="preserve">A similar report is recorded by al-Bukhari in his </w:t>
      </w:r>
      <w:proofErr w:type="spellStart"/>
      <w:r w:rsidRPr="0024771F">
        <w:rPr>
          <w:b/>
          <w:bCs/>
          <w:sz w:val="32"/>
          <w:szCs w:val="32"/>
        </w:rPr>
        <w:t>Sahih</w:t>
      </w:r>
      <w:proofErr w:type="spellEnd"/>
      <w:r w:rsidRPr="0024771F">
        <w:rPr>
          <w:b/>
          <w:bCs/>
          <w:sz w:val="32"/>
          <w:szCs w:val="32"/>
        </w:rPr>
        <w:t xml:space="preserve"> regarding `</w:t>
      </w:r>
      <w:proofErr w:type="spellStart"/>
      <w:r w:rsidRPr="0024771F">
        <w:rPr>
          <w:b/>
          <w:bCs/>
          <w:sz w:val="32"/>
          <w:szCs w:val="32"/>
        </w:rPr>
        <w:t>Uthman</w:t>
      </w:r>
      <w:proofErr w:type="spellEnd"/>
      <w:r w:rsidRPr="0024771F">
        <w:rPr>
          <w:b/>
          <w:bCs/>
          <w:sz w:val="32"/>
          <w:szCs w:val="32"/>
        </w:rPr>
        <w:t xml:space="preserve"> (May Allah be please with him). It is also reported that `Abdullah Bin </w:t>
      </w:r>
      <w:proofErr w:type="spellStart"/>
      <w:r w:rsidRPr="0024771F">
        <w:rPr>
          <w:b/>
          <w:bCs/>
          <w:sz w:val="32"/>
          <w:szCs w:val="32"/>
        </w:rPr>
        <w:t>az-Zubayr</w:t>
      </w:r>
      <w:proofErr w:type="spellEnd"/>
      <w:r w:rsidRPr="0024771F">
        <w:rPr>
          <w:b/>
          <w:bCs/>
          <w:sz w:val="32"/>
          <w:szCs w:val="32"/>
        </w:rPr>
        <w:t xml:space="preserve"> (May Allah </w:t>
      </w:r>
      <w:proofErr w:type="gramStart"/>
      <w:r w:rsidRPr="0024771F">
        <w:rPr>
          <w:b/>
          <w:bCs/>
          <w:sz w:val="32"/>
          <w:szCs w:val="32"/>
        </w:rPr>
        <w:t>be</w:t>
      </w:r>
      <w:proofErr w:type="gramEnd"/>
      <w:r w:rsidRPr="0024771F">
        <w:rPr>
          <w:b/>
          <w:bCs/>
          <w:sz w:val="32"/>
          <w:szCs w:val="32"/>
        </w:rPr>
        <w:t xml:space="preserve"> please with him) said: </w:t>
      </w:r>
      <w:r w:rsidRPr="0024771F">
        <w:rPr>
          <w:b/>
          <w:bCs/>
          <w:sz w:val="32"/>
          <w:szCs w:val="32"/>
        </w:rPr>
        <w:br/>
      </w:r>
      <w:r w:rsidRPr="0024771F">
        <w:rPr>
          <w:b/>
          <w:bCs/>
          <w:sz w:val="32"/>
          <w:szCs w:val="32"/>
        </w:rPr>
        <w:br/>
        <w:t xml:space="preserve">"These are two </w:t>
      </w:r>
      <w:proofErr w:type="spellStart"/>
      <w:r w:rsidRPr="0024771F">
        <w:rPr>
          <w:b/>
          <w:bCs/>
          <w:sz w:val="32"/>
          <w:szCs w:val="32"/>
        </w:rPr>
        <w:t>Eids</w:t>
      </w:r>
      <w:proofErr w:type="spellEnd"/>
      <w:r w:rsidRPr="0024771F">
        <w:rPr>
          <w:b/>
          <w:bCs/>
          <w:sz w:val="32"/>
          <w:szCs w:val="32"/>
        </w:rPr>
        <w:t xml:space="preserve"> that have come together on one day. Their coincidence </w:t>
      </w:r>
      <w:r w:rsidRPr="0024771F">
        <w:rPr>
          <w:b/>
          <w:bCs/>
          <w:sz w:val="32"/>
          <w:szCs w:val="32"/>
        </w:rPr>
        <w:lastRenderedPageBreak/>
        <w:t>makes them one (</w:t>
      </w:r>
      <w:proofErr w:type="spellStart"/>
      <w:r w:rsidRPr="0024771F">
        <w:rPr>
          <w:b/>
          <w:bCs/>
          <w:sz w:val="32"/>
          <w:szCs w:val="32"/>
        </w:rPr>
        <w:t>Eid</w:t>
      </w:r>
      <w:proofErr w:type="spellEnd"/>
      <w:r w:rsidRPr="0024771F">
        <w:rPr>
          <w:b/>
          <w:bCs/>
          <w:sz w:val="32"/>
          <w:szCs w:val="32"/>
        </w:rPr>
        <w:t xml:space="preserve">)." </w:t>
      </w:r>
      <w:r w:rsidRPr="0024771F">
        <w:rPr>
          <w:b/>
          <w:bCs/>
          <w:sz w:val="32"/>
          <w:szCs w:val="32"/>
        </w:rPr>
        <w:br/>
        <w:t xml:space="preserve">Then he prayed on that Friday two </w:t>
      </w:r>
      <w:proofErr w:type="spellStart"/>
      <w:r w:rsidRPr="0024771F">
        <w:rPr>
          <w:b/>
          <w:bCs/>
          <w:sz w:val="32"/>
          <w:szCs w:val="32"/>
        </w:rPr>
        <w:t>Rak`at</w:t>
      </w:r>
      <w:proofErr w:type="spellEnd"/>
      <w:r w:rsidRPr="0024771F">
        <w:rPr>
          <w:b/>
          <w:bCs/>
          <w:sz w:val="32"/>
          <w:szCs w:val="32"/>
        </w:rPr>
        <w:t xml:space="preserve"> in the morning as </w:t>
      </w:r>
      <w:proofErr w:type="spellStart"/>
      <w:r w:rsidRPr="0024771F">
        <w:rPr>
          <w:b/>
          <w:bCs/>
          <w:sz w:val="32"/>
          <w:szCs w:val="32"/>
        </w:rPr>
        <w:t>Eidul-Fitr</w:t>
      </w:r>
      <w:proofErr w:type="spellEnd"/>
      <w:r w:rsidRPr="0024771F">
        <w:rPr>
          <w:b/>
          <w:bCs/>
          <w:sz w:val="32"/>
          <w:szCs w:val="32"/>
        </w:rPr>
        <w:t xml:space="preserve"> prayer, and did not pray anymore until he prayed the `</w:t>
      </w:r>
      <w:proofErr w:type="spellStart"/>
      <w:r w:rsidRPr="0024771F">
        <w:rPr>
          <w:b/>
          <w:bCs/>
          <w:sz w:val="32"/>
          <w:szCs w:val="32"/>
        </w:rPr>
        <w:t>Asr</w:t>
      </w:r>
      <w:proofErr w:type="spellEnd"/>
      <w:r w:rsidRPr="0024771F">
        <w:rPr>
          <w:b/>
          <w:bCs/>
          <w:sz w:val="32"/>
          <w:szCs w:val="32"/>
        </w:rPr>
        <w:t xml:space="preserve"> prayer. </w:t>
      </w:r>
      <w:r w:rsidRPr="0024771F">
        <w:rPr>
          <w:b/>
          <w:bCs/>
          <w:sz w:val="32"/>
          <w:szCs w:val="32"/>
        </w:rPr>
        <w:br/>
      </w:r>
      <w:r w:rsidRPr="0024771F">
        <w:rPr>
          <w:b/>
          <w:bCs/>
          <w:sz w:val="32"/>
          <w:szCs w:val="32"/>
        </w:rPr>
        <w:br/>
        <w:t>Ash-</w:t>
      </w:r>
      <w:proofErr w:type="spellStart"/>
      <w:r w:rsidRPr="0024771F">
        <w:rPr>
          <w:b/>
          <w:bCs/>
          <w:sz w:val="32"/>
          <w:szCs w:val="32"/>
        </w:rPr>
        <w:t>Shawkani</w:t>
      </w:r>
      <w:proofErr w:type="spellEnd"/>
      <w:r w:rsidRPr="0024771F">
        <w:rPr>
          <w:b/>
          <w:bCs/>
          <w:sz w:val="32"/>
          <w:szCs w:val="32"/>
        </w:rPr>
        <w:t xml:space="preserve"> commented on this report: </w:t>
      </w:r>
      <w:r w:rsidRPr="0024771F">
        <w:rPr>
          <w:b/>
          <w:bCs/>
          <w:sz w:val="32"/>
          <w:szCs w:val="32"/>
        </w:rPr>
        <w:br/>
      </w:r>
      <w:r w:rsidRPr="0024771F">
        <w:rPr>
          <w:b/>
          <w:bCs/>
          <w:sz w:val="32"/>
          <w:szCs w:val="32"/>
        </w:rPr>
        <w:br/>
        <w:t xml:space="preserve">"The apparent understanding from this is that he did not pray </w:t>
      </w:r>
      <w:proofErr w:type="spellStart"/>
      <w:r w:rsidRPr="0024771F">
        <w:rPr>
          <w:b/>
          <w:bCs/>
          <w:sz w:val="32"/>
          <w:szCs w:val="32"/>
        </w:rPr>
        <w:t>zuhr</w:t>
      </w:r>
      <w:proofErr w:type="spellEnd"/>
      <w:r w:rsidRPr="0024771F">
        <w:rPr>
          <w:b/>
          <w:bCs/>
          <w:sz w:val="32"/>
          <w:szCs w:val="32"/>
        </w:rPr>
        <w:t xml:space="preserve">. And that if the </w:t>
      </w:r>
      <w:proofErr w:type="spellStart"/>
      <w:r w:rsidRPr="0024771F">
        <w:rPr>
          <w:b/>
          <w:bCs/>
          <w:sz w:val="32"/>
          <w:szCs w:val="32"/>
        </w:rPr>
        <w:t>Jumu`ah</w:t>
      </w:r>
      <w:proofErr w:type="spellEnd"/>
      <w:r w:rsidRPr="0024771F">
        <w:rPr>
          <w:b/>
          <w:bCs/>
          <w:sz w:val="32"/>
          <w:szCs w:val="32"/>
        </w:rPr>
        <w:t xml:space="preserve"> prayer is cancelled for any acceptable reason, then the one for whom it was cancelled is not required to pray </w:t>
      </w:r>
      <w:proofErr w:type="spellStart"/>
      <w:r w:rsidRPr="0024771F">
        <w:rPr>
          <w:b/>
          <w:bCs/>
          <w:sz w:val="32"/>
          <w:szCs w:val="32"/>
        </w:rPr>
        <w:t>zuhr</w:t>
      </w:r>
      <w:proofErr w:type="spellEnd"/>
      <w:r w:rsidRPr="0024771F">
        <w:rPr>
          <w:b/>
          <w:bCs/>
          <w:sz w:val="32"/>
          <w:szCs w:val="32"/>
        </w:rPr>
        <w:t xml:space="preserve">. This is the opinion of `Ata'..." </w:t>
      </w:r>
      <w:r w:rsidRPr="0024771F">
        <w:rPr>
          <w:b/>
          <w:bCs/>
          <w:sz w:val="32"/>
          <w:szCs w:val="32"/>
        </w:rPr>
        <w:br/>
      </w:r>
      <w:r w:rsidRPr="0024771F">
        <w:rPr>
          <w:b/>
          <w:bCs/>
          <w:sz w:val="32"/>
          <w:szCs w:val="32"/>
        </w:rPr>
        <w:br/>
        <w:t xml:space="preserve">Referring to the above reports and other similar ones from `Umar and Ibn `Abbas (may Allah be please with him), Ibn </w:t>
      </w:r>
      <w:proofErr w:type="spellStart"/>
      <w:r w:rsidRPr="0024771F">
        <w:rPr>
          <w:b/>
          <w:bCs/>
          <w:sz w:val="32"/>
          <w:szCs w:val="32"/>
        </w:rPr>
        <w:t>Taymiyyah</w:t>
      </w:r>
      <w:proofErr w:type="spellEnd"/>
      <w:r w:rsidRPr="0024771F">
        <w:rPr>
          <w:b/>
          <w:bCs/>
          <w:sz w:val="32"/>
          <w:szCs w:val="32"/>
        </w:rPr>
        <w:t xml:space="preserve"> concluded: </w:t>
      </w:r>
      <w:r w:rsidRPr="0024771F">
        <w:rPr>
          <w:b/>
          <w:bCs/>
          <w:sz w:val="32"/>
          <w:szCs w:val="32"/>
        </w:rPr>
        <w:br/>
      </w:r>
      <w:r w:rsidRPr="0024771F">
        <w:rPr>
          <w:b/>
          <w:bCs/>
          <w:sz w:val="32"/>
          <w:szCs w:val="32"/>
        </w:rPr>
        <w:br/>
        <w:t xml:space="preserve">"The scholars have three different opinions (in this regard): </w:t>
      </w:r>
      <w:r w:rsidRPr="0024771F">
        <w:rPr>
          <w:b/>
          <w:bCs/>
          <w:sz w:val="32"/>
          <w:szCs w:val="32"/>
        </w:rPr>
        <w:br/>
      </w:r>
      <w:r w:rsidRPr="0024771F">
        <w:rPr>
          <w:b/>
          <w:bCs/>
          <w:sz w:val="32"/>
          <w:szCs w:val="32"/>
        </w:rPr>
        <w:br/>
      </w:r>
      <w:r w:rsidRPr="0024771F">
        <w:rPr>
          <w:b/>
          <w:bCs/>
          <w:noProof/>
          <w:sz w:val="32"/>
          <w:szCs w:val="32"/>
        </w:rPr>
        <w:drawing>
          <wp:inline distT="0" distB="0" distL="0" distR="0" wp14:anchorId="40943862" wp14:editId="1143DBE6">
            <wp:extent cx="65405" cy="86995"/>
            <wp:effectExtent l="0" t="0" r="0" b="8255"/>
            <wp:docPr id="10" name="Picture 10" descr="http://www.2eids.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2eids.com/images/bulle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r w:rsidRPr="0024771F">
        <w:rPr>
          <w:b/>
          <w:bCs/>
          <w:sz w:val="32"/>
          <w:szCs w:val="32"/>
        </w:rPr>
        <w:t xml:space="preserve">That one is still obliged to pray the </w:t>
      </w:r>
      <w:proofErr w:type="spellStart"/>
      <w:r w:rsidRPr="0024771F">
        <w:rPr>
          <w:b/>
          <w:bCs/>
          <w:sz w:val="32"/>
          <w:szCs w:val="32"/>
        </w:rPr>
        <w:t>Jumu`ah</w:t>
      </w:r>
      <w:proofErr w:type="spellEnd"/>
      <w:r w:rsidRPr="0024771F">
        <w:rPr>
          <w:b/>
          <w:bCs/>
          <w:sz w:val="32"/>
          <w:szCs w:val="32"/>
        </w:rPr>
        <w:t xml:space="preserve"> - whether or not he prayed the </w:t>
      </w:r>
      <w:proofErr w:type="spellStart"/>
      <w:r w:rsidRPr="0024771F">
        <w:rPr>
          <w:b/>
          <w:bCs/>
          <w:sz w:val="32"/>
          <w:szCs w:val="32"/>
        </w:rPr>
        <w:t>Eid</w:t>
      </w:r>
      <w:proofErr w:type="spellEnd"/>
      <w:r w:rsidRPr="0024771F">
        <w:rPr>
          <w:b/>
          <w:bCs/>
          <w:sz w:val="32"/>
          <w:szCs w:val="32"/>
        </w:rPr>
        <w:t xml:space="preserve">. This is the opinion of Malik and others. </w:t>
      </w:r>
      <w:r w:rsidRPr="0024771F">
        <w:rPr>
          <w:b/>
          <w:bCs/>
          <w:sz w:val="32"/>
          <w:szCs w:val="32"/>
        </w:rPr>
        <w:br/>
      </w:r>
      <w:r w:rsidRPr="0024771F">
        <w:rPr>
          <w:b/>
          <w:bCs/>
          <w:sz w:val="32"/>
          <w:szCs w:val="32"/>
        </w:rPr>
        <w:br/>
      </w:r>
      <w:r w:rsidRPr="0024771F">
        <w:rPr>
          <w:b/>
          <w:bCs/>
          <w:noProof/>
          <w:sz w:val="32"/>
          <w:szCs w:val="32"/>
        </w:rPr>
        <w:drawing>
          <wp:inline distT="0" distB="0" distL="0" distR="0" wp14:anchorId="7357C74A" wp14:editId="09855FB1">
            <wp:extent cx="65405" cy="86995"/>
            <wp:effectExtent l="0" t="0" r="0" b="8255"/>
            <wp:docPr id="11" name="Picture 11" descr="http://www.2eids.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2eids.com/images/bulle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r w:rsidRPr="0024771F">
        <w:rPr>
          <w:b/>
          <w:bCs/>
          <w:sz w:val="32"/>
          <w:szCs w:val="32"/>
        </w:rPr>
        <w:t xml:space="preserve">That the </w:t>
      </w:r>
      <w:proofErr w:type="spellStart"/>
      <w:r w:rsidRPr="0024771F">
        <w:rPr>
          <w:b/>
          <w:bCs/>
          <w:sz w:val="32"/>
          <w:szCs w:val="32"/>
        </w:rPr>
        <w:t>Jumu`ah</w:t>
      </w:r>
      <w:proofErr w:type="spellEnd"/>
      <w:r w:rsidRPr="0024771F">
        <w:rPr>
          <w:b/>
          <w:bCs/>
          <w:sz w:val="32"/>
          <w:szCs w:val="32"/>
        </w:rPr>
        <w:t xml:space="preserve"> becomes optional for the people of the suburbs and villages. This was practiced by `</w:t>
      </w:r>
      <w:proofErr w:type="spellStart"/>
      <w:r w:rsidRPr="0024771F">
        <w:rPr>
          <w:b/>
          <w:bCs/>
          <w:sz w:val="32"/>
          <w:szCs w:val="32"/>
        </w:rPr>
        <w:t>Uthman</w:t>
      </w:r>
      <w:proofErr w:type="spellEnd"/>
      <w:r w:rsidRPr="0024771F">
        <w:rPr>
          <w:b/>
          <w:bCs/>
          <w:sz w:val="32"/>
          <w:szCs w:val="32"/>
        </w:rPr>
        <w:t xml:space="preserve"> (</w:t>
      </w:r>
      <w:proofErr w:type="gramStart"/>
      <w:r w:rsidRPr="0024771F">
        <w:rPr>
          <w:b/>
          <w:bCs/>
          <w:sz w:val="32"/>
          <w:szCs w:val="32"/>
        </w:rPr>
        <w:t>may</w:t>
      </w:r>
      <w:proofErr w:type="gramEnd"/>
      <w:r w:rsidRPr="0024771F">
        <w:rPr>
          <w:b/>
          <w:bCs/>
          <w:sz w:val="32"/>
          <w:szCs w:val="32"/>
        </w:rPr>
        <w:t xml:space="preserve"> Allah be please with him), and ash-</w:t>
      </w:r>
      <w:proofErr w:type="spellStart"/>
      <w:r w:rsidRPr="0024771F">
        <w:rPr>
          <w:b/>
          <w:bCs/>
          <w:sz w:val="32"/>
          <w:szCs w:val="32"/>
        </w:rPr>
        <w:t>Shafi`i</w:t>
      </w:r>
      <w:proofErr w:type="spellEnd"/>
      <w:r w:rsidRPr="0024771F">
        <w:rPr>
          <w:b/>
          <w:bCs/>
          <w:sz w:val="32"/>
          <w:szCs w:val="32"/>
        </w:rPr>
        <w:t xml:space="preserve"> took up this opinion. </w:t>
      </w:r>
      <w:r w:rsidRPr="0024771F">
        <w:rPr>
          <w:b/>
          <w:bCs/>
          <w:sz w:val="32"/>
          <w:szCs w:val="32"/>
        </w:rPr>
        <w:br/>
      </w:r>
      <w:r w:rsidRPr="0024771F">
        <w:rPr>
          <w:b/>
          <w:bCs/>
          <w:sz w:val="32"/>
          <w:szCs w:val="32"/>
        </w:rPr>
        <w:br/>
      </w:r>
      <w:r w:rsidRPr="0024771F">
        <w:rPr>
          <w:b/>
          <w:bCs/>
          <w:noProof/>
          <w:sz w:val="32"/>
          <w:szCs w:val="32"/>
        </w:rPr>
        <w:drawing>
          <wp:inline distT="0" distB="0" distL="0" distR="0" wp14:anchorId="5CB4BBE0" wp14:editId="1C987185">
            <wp:extent cx="65405" cy="86995"/>
            <wp:effectExtent l="0" t="0" r="0" b="8255"/>
            <wp:docPr id="12" name="Picture 12" descr="http://www.2eids.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2eids.com/images/bulle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05" cy="86995"/>
                    </a:xfrm>
                    <a:prstGeom prst="rect">
                      <a:avLst/>
                    </a:prstGeom>
                    <a:noFill/>
                    <a:ln>
                      <a:noFill/>
                    </a:ln>
                  </pic:spPr>
                </pic:pic>
              </a:graphicData>
            </a:graphic>
          </wp:inline>
        </w:drawing>
      </w:r>
      <w:r w:rsidRPr="0024771F">
        <w:rPr>
          <w:b/>
          <w:bCs/>
          <w:sz w:val="32"/>
          <w:szCs w:val="32"/>
        </w:rPr>
        <w:t xml:space="preserve">That the </w:t>
      </w:r>
      <w:proofErr w:type="spellStart"/>
      <w:r w:rsidRPr="0024771F">
        <w:rPr>
          <w:b/>
          <w:bCs/>
          <w:sz w:val="32"/>
          <w:szCs w:val="32"/>
        </w:rPr>
        <w:t>Jumu`ah</w:t>
      </w:r>
      <w:proofErr w:type="spellEnd"/>
      <w:r w:rsidRPr="0024771F">
        <w:rPr>
          <w:b/>
          <w:bCs/>
          <w:sz w:val="32"/>
          <w:szCs w:val="32"/>
        </w:rPr>
        <w:t xml:space="preserve"> becomes optional for whomever prayed the </w:t>
      </w:r>
      <w:proofErr w:type="spellStart"/>
      <w:r w:rsidRPr="0024771F">
        <w:rPr>
          <w:b/>
          <w:bCs/>
          <w:sz w:val="32"/>
          <w:szCs w:val="32"/>
        </w:rPr>
        <w:t>Eid</w:t>
      </w:r>
      <w:proofErr w:type="spellEnd"/>
      <w:r w:rsidRPr="0024771F">
        <w:rPr>
          <w:b/>
          <w:bCs/>
          <w:sz w:val="32"/>
          <w:szCs w:val="32"/>
        </w:rPr>
        <w:t xml:space="preserve">. However, the imam is required to establish the </w:t>
      </w:r>
      <w:proofErr w:type="spellStart"/>
      <w:r w:rsidRPr="0024771F">
        <w:rPr>
          <w:b/>
          <w:bCs/>
          <w:sz w:val="32"/>
          <w:szCs w:val="32"/>
        </w:rPr>
        <w:t>Jumu`ah</w:t>
      </w:r>
      <w:proofErr w:type="spellEnd"/>
      <w:r w:rsidRPr="0024771F">
        <w:rPr>
          <w:b/>
          <w:bCs/>
          <w:sz w:val="32"/>
          <w:szCs w:val="32"/>
        </w:rPr>
        <w:t xml:space="preserve">, so that those who wish to attend it can do so... </w:t>
      </w:r>
      <w:r w:rsidRPr="0024771F">
        <w:rPr>
          <w:b/>
          <w:bCs/>
          <w:sz w:val="32"/>
          <w:szCs w:val="32"/>
        </w:rPr>
        <w:br/>
      </w:r>
      <w:r w:rsidRPr="0024771F">
        <w:rPr>
          <w:b/>
          <w:bCs/>
          <w:sz w:val="32"/>
          <w:szCs w:val="32"/>
        </w:rPr>
        <w:br/>
        <w:t xml:space="preserve">This is what has been authentically reported from Allah's Messenger (peace be upon him) and his successors and Sahabah (may Allah be please with him), and is the opinion of the later scholars who learned of these reports, such as Imam </w:t>
      </w:r>
      <w:r w:rsidRPr="0024771F">
        <w:rPr>
          <w:b/>
          <w:bCs/>
          <w:sz w:val="32"/>
          <w:szCs w:val="32"/>
        </w:rPr>
        <w:lastRenderedPageBreak/>
        <w:t>Ahmad. Those who disagreed with him did not learn about these Hadiths and reports.</w:t>
      </w:r>
    </w:p>
    <w:p w:rsidR="00DD4372" w:rsidRDefault="000A0707" w:rsidP="00DD4372">
      <w:pPr>
        <w:jc w:val="center"/>
        <w:rPr>
          <w:b/>
          <w:bCs/>
          <w:sz w:val="32"/>
          <w:szCs w:val="32"/>
        </w:rPr>
      </w:pPr>
      <w:hyperlink r:id="rId15" w:history="1">
        <w:r w:rsidR="00DD4372" w:rsidRPr="00C77544">
          <w:rPr>
            <w:rStyle w:val="Hyperlink"/>
            <w:b/>
            <w:bCs/>
            <w:sz w:val="32"/>
            <w:szCs w:val="32"/>
          </w:rPr>
          <w:t>http://www.2eids.com/eid_prayer.php</w:t>
        </w:r>
      </w:hyperlink>
      <w:r w:rsidR="00DD4372">
        <w:rPr>
          <w:b/>
          <w:bCs/>
          <w:sz w:val="32"/>
          <w:szCs w:val="32"/>
        </w:rPr>
        <w:t xml:space="preserve"> </w:t>
      </w:r>
    </w:p>
    <w:p w:rsidR="00DD4372" w:rsidRPr="0024771F" w:rsidRDefault="00DD4372" w:rsidP="00DD4372">
      <w:pPr>
        <w:rPr>
          <w:b/>
          <w:bCs/>
          <w:sz w:val="32"/>
          <w:szCs w:val="32"/>
        </w:rPr>
      </w:pPr>
      <w:r>
        <w:rPr>
          <w:noProof/>
        </w:rPr>
        <mc:AlternateContent>
          <mc:Choice Requires="wps">
            <w:drawing>
              <wp:anchor distT="0" distB="0" distL="114300" distR="114300" simplePos="0" relativeHeight="251661312" behindDoc="0" locked="0" layoutInCell="1" allowOverlap="1" wp14:anchorId="18853965" wp14:editId="49F78792">
                <wp:simplePos x="0" y="0"/>
                <wp:positionH relativeFrom="column">
                  <wp:posOffset>232012</wp:posOffset>
                </wp:positionH>
                <wp:positionV relativeFrom="paragraph">
                  <wp:posOffset>-54392</wp:posOffset>
                </wp:positionV>
                <wp:extent cx="6791325" cy="7530076"/>
                <wp:effectExtent l="0" t="0" r="28575" b="13970"/>
                <wp:wrapNone/>
                <wp:docPr id="14" name="Rounded Rectangle 14"/>
                <wp:cNvGraphicFramePr/>
                <a:graphic xmlns:a="http://schemas.openxmlformats.org/drawingml/2006/main">
                  <a:graphicData uri="http://schemas.microsoft.com/office/word/2010/wordprocessingShape">
                    <wps:wsp>
                      <wps:cNvSpPr/>
                      <wps:spPr>
                        <a:xfrm>
                          <a:off x="0" y="0"/>
                          <a:ext cx="6791325" cy="7530076"/>
                        </a:xfrm>
                        <a:prstGeom prst="roundRect">
                          <a:avLst/>
                        </a:prstGeom>
                        <a:solidFill>
                          <a:sysClr val="window" lastClr="FFFFFF"/>
                        </a:solidFill>
                        <a:ln w="25400" cap="flat" cmpd="sng" algn="ctr">
                          <a:solidFill>
                            <a:sysClr val="windowText" lastClr="000000"/>
                          </a:solidFill>
                          <a:prstDash val="solid"/>
                        </a:ln>
                        <a:effectLst/>
                      </wps:spPr>
                      <wps:txbx>
                        <w:txbxContent>
                          <w:p w:rsidR="00DD4372" w:rsidRPr="008534C0" w:rsidRDefault="00DD4372" w:rsidP="00DD4372">
                            <w:pPr>
                              <w:pStyle w:val="Heading1"/>
                              <w:spacing w:line="240" w:lineRule="auto"/>
                              <w:rPr>
                                <w:sz w:val="72"/>
                                <w:szCs w:val="72"/>
                              </w:rPr>
                            </w:pPr>
                            <w:proofErr w:type="spellStart"/>
                            <w:r w:rsidRPr="008534C0">
                              <w:rPr>
                                <w:sz w:val="72"/>
                                <w:szCs w:val="72"/>
                              </w:rPr>
                              <w:t>Sunan</w:t>
                            </w:r>
                            <w:proofErr w:type="spellEnd"/>
                            <w:r w:rsidRPr="008534C0">
                              <w:rPr>
                                <w:sz w:val="72"/>
                                <w:szCs w:val="72"/>
                              </w:rPr>
                              <w:t xml:space="preserve"> Al-</w:t>
                            </w:r>
                            <w:proofErr w:type="spellStart"/>
                            <w:r w:rsidRPr="008534C0">
                              <w:rPr>
                                <w:sz w:val="72"/>
                                <w:szCs w:val="72"/>
                              </w:rPr>
                              <w:t>Eid</w:t>
                            </w:r>
                            <w:proofErr w:type="spellEnd"/>
                            <w:r w:rsidRPr="008534C0">
                              <w:rPr>
                                <w:sz w:val="72"/>
                                <w:szCs w:val="72"/>
                              </w:rPr>
                              <w:t>:</w:t>
                            </w:r>
                          </w:p>
                          <w:p w:rsidR="00DD4372" w:rsidRPr="008534C0" w:rsidRDefault="00DD4372" w:rsidP="00DD4372">
                            <w:pPr>
                              <w:pStyle w:val="ListParagraph"/>
                              <w:numPr>
                                <w:ilvl w:val="0"/>
                                <w:numId w:val="1"/>
                              </w:numPr>
                              <w:spacing w:line="240" w:lineRule="auto"/>
                              <w:rPr>
                                <w:sz w:val="36"/>
                                <w:szCs w:val="36"/>
                                <w:rtl/>
                              </w:rPr>
                            </w:pPr>
                            <w:r w:rsidRPr="008534C0">
                              <w:rPr>
                                <w:sz w:val="36"/>
                                <w:szCs w:val="36"/>
                              </w:rPr>
                              <w:t xml:space="preserve">It is </w:t>
                            </w:r>
                            <w:proofErr w:type="spellStart"/>
                            <w:r w:rsidRPr="008534C0">
                              <w:rPr>
                                <w:sz w:val="36"/>
                                <w:szCs w:val="36"/>
                              </w:rPr>
                              <w:t>Sunnh</w:t>
                            </w:r>
                            <w:proofErr w:type="spellEnd"/>
                            <w:r w:rsidRPr="008534C0">
                              <w:rPr>
                                <w:sz w:val="36"/>
                                <w:szCs w:val="36"/>
                              </w:rPr>
                              <w:t xml:space="preserve"> to make </w:t>
                            </w:r>
                            <w:proofErr w:type="spellStart"/>
                            <w:r w:rsidRPr="008534C0">
                              <w:rPr>
                                <w:sz w:val="36"/>
                                <w:szCs w:val="36"/>
                              </w:rPr>
                              <w:t>Takber</w:t>
                            </w:r>
                            <w:proofErr w:type="spellEnd"/>
                            <w:r w:rsidRPr="008534C0">
                              <w:rPr>
                                <w:sz w:val="36"/>
                                <w:szCs w:val="36"/>
                              </w:rPr>
                              <w:t xml:space="preserve"> for men with sound and women without sound from the sunset of last day of Ramadan till starting </w:t>
                            </w:r>
                            <w:proofErr w:type="spellStart"/>
                            <w:r w:rsidRPr="008534C0">
                              <w:rPr>
                                <w:sz w:val="36"/>
                                <w:szCs w:val="36"/>
                              </w:rPr>
                              <w:t>Salat</w:t>
                            </w:r>
                            <w:proofErr w:type="spellEnd"/>
                            <w:r w:rsidRPr="008534C0">
                              <w:rPr>
                                <w:sz w:val="36"/>
                                <w:szCs w:val="36"/>
                              </w:rPr>
                              <w:t xml:space="preserve"> Al-</w:t>
                            </w:r>
                            <w:proofErr w:type="spellStart"/>
                            <w:r w:rsidRPr="008534C0">
                              <w:rPr>
                                <w:sz w:val="36"/>
                                <w:szCs w:val="36"/>
                              </w:rPr>
                              <w:t>Eid</w:t>
                            </w:r>
                            <w:proofErr w:type="spellEnd"/>
                            <w:r w:rsidRPr="008534C0">
                              <w:rPr>
                                <w:sz w:val="36"/>
                                <w:szCs w:val="36"/>
                              </w:rPr>
                              <w:t xml:space="preserve">. Men make </w:t>
                            </w:r>
                            <w:proofErr w:type="spellStart"/>
                            <w:r w:rsidRPr="008534C0">
                              <w:rPr>
                                <w:sz w:val="36"/>
                                <w:szCs w:val="36"/>
                              </w:rPr>
                              <w:t>Takbeer</w:t>
                            </w:r>
                            <w:proofErr w:type="spellEnd"/>
                            <w:r w:rsidRPr="008534C0">
                              <w:rPr>
                                <w:sz w:val="36"/>
                                <w:szCs w:val="36"/>
                              </w:rPr>
                              <w:t xml:space="preserve"> even when they are shopping or in any place.</w:t>
                            </w:r>
                          </w:p>
                          <w:p w:rsidR="00DD4372" w:rsidRPr="008534C0" w:rsidRDefault="00DD4372" w:rsidP="00DD4372">
                            <w:pPr>
                              <w:pStyle w:val="ListParagraph"/>
                              <w:spacing w:line="240" w:lineRule="auto"/>
                              <w:ind w:firstLine="720"/>
                              <w:rPr>
                                <w:sz w:val="36"/>
                                <w:szCs w:val="36"/>
                              </w:rPr>
                            </w:pPr>
                            <w:r w:rsidRPr="008534C0">
                              <w:rPr>
                                <w:sz w:val="36"/>
                                <w:szCs w:val="36"/>
                              </w:rPr>
                              <w:t xml:space="preserve">* One of the </w:t>
                            </w:r>
                            <w:proofErr w:type="spellStart"/>
                            <w:r w:rsidRPr="008534C0">
                              <w:rPr>
                                <w:sz w:val="36"/>
                                <w:szCs w:val="36"/>
                              </w:rPr>
                              <w:t>Sunnh</w:t>
                            </w:r>
                            <w:proofErr w:type="spellEnd"/>
                            <w:r w:rsidRPr="008534C0">
                              <w:rPr>
                                <w:sz w:val="36"/>
                                <w:szCs w:val="36"/>
                              </w:rPr>
                              <w:t xml:space="preserve"> of </w:t>
                            </w:r>
                            <w:proofErr w:type="spellStart"/>
                            <w:r w:rsidRPr="008534C0">
                              <w:rPr>
                                <w:sz w:val="36"/>
                                <w:szCs w:val="36"/>
                              </w:rPr>
                              <w:t>Takbeer</w:t>
                            </w:r>
                            <w:proofErr w:type="spellEnd"/>
                            <w:r w:rsidRPr="008534C0">
                              <w:rPr>
                                <w:sz w:val="36"/>
                                <w:szCs w:val="36"/>
                              </w:rPr>
                              <w:t xml:space="preserve">: is saying individually Allah </w:t>
                            </w:r>
                            <w:proofErr w:type="spellStart"/>
                            <w:r w:rsidRPr="008534C0">
                              <w:rPr>
                                <w:sz w:val="36"/>
                                <w:szCs w:val="36"/>
                              </w:rPr>
                              <w:t>Akber</w:t>
                            </w:r>
                            <w:proofErr w:type="spellEnd"/>
                            <w:r w:rsidRPr="008534C0">
                              <w:rPr>
                                <w:sz w:val="36"/>
                                <w:szCs w:val="36"/>
                              </w:rPr>
                              <w:t xml:space="preserve">, Allah </w:t>
                            </w:r>
                            <w:proofErr w:type="spellStart"/>
                            <w:r w:rsidRPr="008534C0">
                              <w:rPr>
                                <w:sz w:val="36"/>
                                <w:szCs w:val="36"/>
                              </w:rPr>
                              <w:t>Akber</w:t>
                            </w:r>
                            <w:proofErr w:type="spellEnd"/>
                            <w:r w:rsidRPr="008534C0">
                              <w:rPr>
                                <w:sz w:val="36"/>
                                <w:szCs w:val="36"/>
                              </w:rPr>
                              <w:t xml:space="preserve">, La </w:t>
                            </w:r>
                            <w:proofErr w:type="spellStart"/>
                            <w:r w:rsidRPr="008534C0">
                              <w:rPr>
                                <w:sz w:val="36"/>
                                <w:szCs w:val="36"/>
                              </w:rPr>
                              <w:t>Eelaha</w:t>
                            </w:r>
                            <w:proofErr w:type="spellEnd"/>
                            <w:r w:rsidRPr="008534C0">
                              <w:rPr>
                                <w:sz w:val="36"/>
                                <w:szCs w:val="36"/>
                              </w:rPr>
                              <w:t xml:space="preserve"> </w:t>
                            </w:r>
                            <w:proofErr w:type="spellStart"/>
                            <w:r w:rsidRPr="008534C0">
                              <w:rPr>
                                <w:sz w:val="36"/>
                                <w:szCs w:val="36"/>
                              </w:rPr>
                              <w:t>Eelaa</w:t>
                            </w:r>
                            <w:proofErr w:type="spellEnd"/>
                            <w:r w:rsidRPr="008534C0">
                              <w:rPr>
                                <w:sz w:val="36"/>
                                <w:szCs w:val="36"/>
                              </w:rPr>
                              <w:t xml:space="preserve"> Allah, Allah </w:t>
                            </w:r>
                            <w:proofErr w:type="spellStart"/>
                            <w:r w:rsidRPr="008534C0">
                              <w:rPr>
                                <w:sz w:val="36"/>
                                <w:szCs w:val="36"/>
                              </w:rPr>
                              <w:t>Akber</w:t>
                            </w:r>
                            <w:proofErr w:type="spellEnd"/>
                            <w:r w:rsidRPr="008534C0">
                              <w:rPr>
                                <w:sz w:val="36"/>
                                <w:szCs w:val="36"/>
                              </w:rPr>
                              <w:t xml:space="preserve">, Allah </w:t>
                            </w:r>
                            <w:proofErr w:type="spellStart"/>
                            <w:r w:rsidRPr="008534C0">
                              <w:rPr>
                                <w:sz w:val="36"/>
                                <w:szCs w:val="36"/>
                              </w:rPr>
                              <w:t>Akber</w:t>
                            </w:r>
                            <w:proofErr w:type="spellEnd"/>
                            <w:r w:rsidRPr="008534C0">
                              <w:rPr>
                                <w:sz w:val="36"/>
                                <w:szCs w:val="36"/>
                              </w:rPr>
                              <w:t xml:space="preserve">, </w:t>
                            </w:r>
                            <w:proofErr w:type="spellStart"/>
                            <w:proofErr w:type="gramStart"/>
                            <w:r w:rsidRPr="008534C0">
                              <w:rPr>
                                <w:sz w:val="36"/>
                                <w:szCs w:val="36"/>
                              </w:rPr>
                              <w:t>wa</w:t>
                            </w:r>
                            <w:proofErr w:type="spellEnd"/>
                            <w:proofErr w:type="gramEnd"/>
                            <w:r w:rsidRPr="008534C0">
                              <w:rPr>
                                <w:sz w:val="36"/>
                                <w:szCs w:val="36"/>
                              </w:rPr>
                              <w:t xml:space="preserve"> </w:t>
                            </w:r>
                            <w:proofErr w:type="spellStart"/>
                            <w:r w:rsidRPr="008534C0">
                              <w:rPr>
                                <w:sz w:val="36"/>
                                <w:szCs w:val="36"/>
                              </w:rPr>
                              <w:t>leelahee</w:t>
                            </w:r>
                            <w:proofErr w:type="spellEnd"/>
                            <w:r w:rsidRPr="008534C0">
                              <w:rPr>
                                <w:sz w:val="36"/>
                                <w:szCs w:val="36"/>
                              </w:rPr>
                              <w:t xml:space="preserve"> </w:t>
                            </w:r>
                            <w:proofErr w:type="spellStart"/>
                            <w:r w:rsidRPr="008534C0">
                              <w:rPr>
                                <w:sz w:val="36"/>
                                <w:szCs w:val="36"/>
                              </w:rPr>
                              <w:t>alhamd</w:t>
                            </w:r>
                            <w:proofErr w:type="spellEnd"/>
                            <w:r w:rsidRPr="008534C0">
                              <w:rPr>
                                <w:sz w:val="36"/>
                                <w:szCs w:val="36"/>
                              </w:rPr>
                              <w:t xml:space="preserve">. </w:t>
                            </w:r>
                            <w:proofErr w:type="gramStart"/>
                            <w:r w:rsidRPr="008534C0">
                              <w:rPr>
                                <w:sz w:val="36"/>
                                <w:szCs w:val="36"/>
                              </w:rPr>
                              <w:t>(</w:t>
                            </w:r>
                            <w:r w:rsidRPr="008534C0">
                              <w:rPr>
                                <w:rFonts w:hint="cs"/>
                                <w:sz w:val="36"/>
                                <w:szCs w:val="36"/>
                                <w:rtl/>
                              </w:rPr>
                              <w:t>الله أكبر الله أ كبر لا إله إلا الله، الله أكبر الله أكبر ولله الحمد</w:t>
                            </w:r>
                            <w:r w:rsidRPr="008534C0">
                              <w:rPr>
                                <w:sz w:val="36"/>
                                <w:szCs w:val="36"/>
                              </w:rPr>
                              <w:t>)</w:t>
                            </w:r>
                            <w:r w:rsidRPr="008534C0">
                              <w:rPr>
                                <w:rFonts w:hint="cs"/>
                                <w:sz w:val="36"/>
                                <w:szCs w:val="36"/>
                                <w:rtl/>
                              </w:rPr>
                              <w:t>.</w:t>
                            </w:r>
                            <w:proofErr w:type="gramEnd"/>
                            <w:r w:rsidRPr="008534C0">
                              <w:rPr>
                                <w:sz w:val="36"/>
                                <w:szCs w:val="36"/>
                              </w:rPr>
                              <w:t xml:space="preserve"> </w:t>
                            </w:r>
                          </w:p>
                          <w:p w:rsidR="00DD4372" w:rsidRPr="008534C0" w:rsidRDefault="00DD4372" w:rsidP="00DD4372">
                            <w:pPr>
                              <w:pStyle w:val="ListParagraph"/>
                              <w:numPr>
                                <w:ilvl w:val="0"/>
                                <w:numId w:val="1"/>
                              </w:numPr>
                              <w:spacing w:line="240" w:lineRule="auto"/>
                              <w:rPr>
                                <w:sz w:val="36"/>
                                <w:szCs w:val="36"/>
                              </w:rPr>
                            </w:pPr>
                            <w:r w:rsidRPr="008534C0">
                              <w:rPr>
                                <w:sz w:val="36"/>
                                <w:szCs w:val="36"/>
                              </w:rPr>
                              <w:t xml:space="preserve">Give </w:t>
                            </w:r>
                            <w:proofErr w:type="spellStart"/>
                            <w:r w:rsidRPr="008534C0">
                              <w:rPr>
                                <w:sz w:val="36"/>
                                <w:szCs w:val="36"/>
                              </w:rPr>
                              <w:t>Zakatul</w:t>
                            </w:r>
                            <w:proofErr w:type="spellEnd"/>
                            <w:r w:rsidRPr="008534C0">
                              <w:rPr>
                                <w:sz w:val="36"/>
                                <w:szCs w:val="36"/>
                              </w:rPr>
                              <w:t xml:space="preserve"> Al-</w:t>
                            </w:r>
                            <w:proofErr w:type="spellStart"/>
                            <w:r w:rsidRPr="008534C0">
                              <w:rPr>
                                <w:sz w:val="36"/>
                                <w:szCs w:val="36"/>
                              </w:rPr>
                              <w:t>Fitr</w:t>
                            </w:r>
                            <w:proofErr w:type="spellEnd"/>
                            <w:r w:rsidRPr="008534C0">
                              <w:rPr>
                                <w:sz w:val="36"/>
                                <w:szCs w:val="36"/>
                              </w:rPr>
                              <w:t xml:space="preserve"> before </w:t>
                            </w:r>
                            <w:proofErr w:type="spellStart"/>
                            <w:r w:rsidRPr="008534C0">
                              <w:rPr>
                                <w:sz w:val="36"/>
                                <w:szCs w:val="36"/>
                              </w:rPr>
                              <w:t>SalatlEi’d</w:t>
                            </w:r>
                            <w:proofErr w:type="spellEnd"/>
                            <w:r w:rsidRPr="008534C0">
                              <w:rPr>
                                <w:sz w:val="36"/>
                                <w:szCs w:val="36"/>
                              </w:rPr>
                              <w:t>.</w:t>
                            </w:r>
                          </w:p>
                          <w:p w:rsidR="00DD4372" w:rsidRPr="008534C0" w:rsidRDefault="00DD4372" w:rsidP="00DD4372">
                            <w:pPr>
                              <w:pStyle w:val="ListParagraph"/>
                              <w:numPr>
                                <w:ilvl w:val="0"/>
                                <w:numId w:val="1"/>
                              </w:numPr>
                              <w:spacing w:line="240" w:lineRule="auto"/>
                              <w:rPr>
                                <w:sz w:val="36"/>
                                <w:szCs w:val="36"/>
                              </w:rPr>
                            </w:pPr>
                            <w:r w:rsidRPr="008534C0">
                              <w:rPr>
                                <w:sz w:val="36"/>
                                <w:szCs w:val="36"/>
                              </w:rPr>
                              <w:t>Take a bath (</w:t>
                            </w:r>
                            <w:proofErr w:type="spellStart"/>
                            <w:r w:rsidRPr="008534C0">
                              <w:rPr>
                                <w:sz w:val="36"/>
                                <w:szCs w:val="36"/>
                              </w:rPr>
                              <w:t>Gosol</w:t>
                            </w:r>
                            <w:proofErr w:type="spellEnd"/>
                            <w:r w:rsidRPr="008534C0">
                              <w:rPr>
                                <w:sz w:val="36"/>
                                <w:szCs w:val="36"/>
                              </w:rPr>
                              <w:t xml:space="preserve">), put oil or </w:t>
                            </w:r>
                            <w:proofErr w:type="spellStart"/>
                            <w:r w:rsidRPr="008534C0">
                              <w:rPr>
                                <w:sz w:val="36"/>
                                <w:szCs w:val="36"/>
                              </w:rPr>
                              <w:t>teeb</w:t>
                            </w:r>
                            <w:proofErr w:type="spellEnd"/>
                            <w:r w:rsidRPr="008534C0">
                              <w:rPr>
                                <w:sz w:val="36"/>
                                <w:szCs w:val="36"/>
                              </w:rPr>
                              <w:t xml:space="preserve"> (Women do not put perfume), and use Islamic toothpick (</w:t>
                            </w:r>
                            <w:proofErr w:type="spellStart"/>
                            <w:r w:rsidRPr="008534C0">
                              <w:rPr>
                                <w:sz w:val="36"/>
                                <w:szCs w:val="36"/>
                              </w:rPr>
                              <w:t>Sewak</w:t>
                            </w:r>
                            <w:proofErr w:type="spellEnd"/>
                            <w:r w:rsidRPr="008534C0">
                              <w:rPr>
                                <w:sz w:val="36"/>
                                <w:szCs w:val="36"/>
                              </w:rPr>
                              <w:t>).</w:t>
                            </w:r>
                            <w:r w:rsidRPr="008534C0">
                              <w:rPr>
                                <w:noProof/>
                                <w:sz w:val="36"/>
                                <w:szCs w:val="36"/>
                              </w:rPr>
                              <w:t xml:space="preserve"> </w:t>
                            </w:r>
                          </w:p>
                          <w:p w:rsidR="00DD4372" w:rsidRPr="008534C0" w:rsidRDefault="00DD4372" w:rsidP="00DD4372">
                            <w:pPr>
                              <w:pStyle w:val="ListParagraph"/>
                              <w:numPr>
                                <w:ilvl w:val="0"/>
                                <w:numId w:val="1"/>
                              </w:numPr>
                              <w:spacing w:line="240" w:lineRule="auto"/>
                              <w:rPr>
                                <w:sz w:val="36"/>
                                <w:szCs w:val="36"/>
                              </w:rPr>
                            </w:pPr>
                            <w:r w:rsidRPr="008534C0">
                              <w:rPr>
                                <w:sz w:val="36"/>
                                <w:szCs w:val="36"/>
                              </w:rPr>
                              <w:t xml:space="preserve">Eat odd number of dates before you leave to the place of </w:t>
                            </w:r>
                            <w:proofErr w:type="spellStart"/>
                            <w:r w:rsidRPr="008534C0">
                              <w:rPr>
                                <w:sz w:val="36"/>
                                <w:szCs w:val="36"/>
                              </w:rPr>
                              <w:t>Salat</w:t>
                            </w:r>
                            <w:proofErr w:type="spellEnd"/>
                            <w:r w:rsidRPr="008534C0">
                              <w:rPr>
                                <w:sz w:val="36"/>
                                <w:szCs w:val="36"/>
                              </w:rPr>
                              <w:t xml:space="preserve"> Al-</w:t>
                            </w:r>
                            <w:proofErr w:type="spellStart"/>
                            <w:r w:rsidRPr="008534C0">
                              <w:rPr>
                                <w:sz w:val="36"/>
                                <w:szCs w:val="36"/>
                              </w:rPr>
                              <w:t>Eid</w:t>
                            </w:r>
                            <w:proofErr w:type="spellEnd"/>
                            <w:r w:rsidRPr="008534C0">
                              <w:rPr>
                                <w:sz w:val="36"/>
                                <w:szCs w:val="36"/>
                              </w:rPr>
                              <w:t>.</w:t>
                            </w:r>
                          </w:p>
                          <w:p w:rsidR="00DD4372" w:rsidRPr="008534C0" w:rsidRDefault="00DD4372" w:rsidP="00DD4372">
                            <w:pPr>
                              <w:pStyle w:val="ListParagraph"/>
                              <w:numPr>
                                <w:ilvl w:val="0"/>
                                <w:numId w:val="1"/>
                              </w:numPr>
                              <w:spacing w:line="240" w:lineRule="auto"/>
                              <w:rPr>
                                <w:sz w:val="36"/>
                                <w:szCs w:val="36"/>
                              </w:rPr>
                            </w:pPr>
                            <w:r w:rsidRPr="008534C0">
                              <w:rPr>
                                <w:sz w:val="36"/>
                                <w:szCs w:val="36"/>
                              </w:rPr>
                              <w:t xml:space="preserve">Come to the place of </w:t>
                            </w:r>
                            <w:proofErr w:type="spellStart"/>
                            <w:r w:rsidRPr="008534C0">
                              <w:rPr>
                                <w:sz w:val="36"/>
                                <w:szCs w:val="36"/>
                              </w:rPr>
                              <w:t>SalatlEid</w:t>
                            </w:r>
                            <w:proofErr w:type="spellEnd"/>
                            <w:r w:rsidRPr="008534C0">
                              <w:rPr>
                                <w:sz w:val="36"/>
                                <w:szCs w:val="36"/>
                              </w:rPr>
                              <w:t xml:space="preserve"> one route and go a different route.</w:t>
                            </w:r>
                          </w:p>
                          <w:p w:rsidR="00DD4372" w:rsidRPr="008534C0" w:rsidRDefault="00DD4372" w:rsidP="00DD4372">
                            <w:pPr>
                              <w:pStyle w:val="ListParagraph"/>
                              <w:numPr>
                                <w:ilvl w:val="0"/>
                                <w:numId w:val="1"/>
                              </w:numPr>
                              <w:spacing w:line="240" w:lineRule="auto"/>
                              <w:rPr>
                                <w:sz w:val="36"/>
                                <w:szCs w:val="36"/>
                                <w:rtl/>
                              </w:rPr>
                            </w:pPr>
                            <w:r w:rsidRPr="008534C0">
                              <w:rPr>
                                <w:sz w:val="36"/>
                                <w:szCs w:val="36"/>
                              </w:rPr>
                              <w:t>Great each other by saying to each other:</w:t>
                            </w:r>
                            <w:r w:rsidRPr="008534C0">
                              <w:rPr>
                                <w:rFonts w:hint="cs"/>
                                <w:sz w:val="36"/>
                                <w:szCs w:val="36"/>
                                <w:rtl/>
                              </w:rPr>
                              <w:t xml:space="preserve"> تقبل الله منا </w:t>
                            </w:r>
                            <w:proofErr w:type="gramStart"/>
                            <w:r w:rsidRPr="008534C0">
                              <w:rPr>
                                <w:rFonts w:hint="cs"/>
                                <w:sz w:val="36"/>
                                <w:szCs w:val="36"/>
                                <w:rtl/>
                              </w:rPr>
                              <w:t xml:space="preserve">ومنكم </w:t>
                            </w:r>
                            <w:r w:rsidRPr="008534C0">
                              <w:rPr>
                                <w:sz w:val="36"/>
                                <w:szCs w:val="36"/>
                              </w:rPr>
                              <w:t xml:space="preserve"> </w:t>
                            </w:r>
                            <w:r w:rsidRPr="008534C0">
                              <w:rPr>
                                <w:rFonts w:hint="cs"/>
                                <w:sz w:val="36"/>
                                <w:szCs w:val="36"/>
                                <w:rtl/>
                              </w:rPr>
                              <w:t>عيد</w:t>
                            </w:r>
                            <w:proofErr w:type="gramEnd"/>
                            <w:r w:rsidRPr="008534C0">
                              <w:rPr>
                                <w:rFonts w:hint="cs"/>
                                <w:sz w:val="36"/>
                                <w:szCs w:val="36"/>
                                <w:rtl/>
                              </w:rPr>
                              <w:t xml:space="preserve"> مبارك، عيد سعيد،</w:t>
                            </w:r>
                            <w:r w:rsidRPr="008534C0">
                              <w:rPr>
                                <w:sz w:val="36"/>
                                <w:szCs w:val="36"/>
                              </w:rPr>
                              <w:t xml:space="preserve"> </w:t>
                            </w:r>
                            <w:proofErr w:type="spellStart"/>
                            <w:r w:rsidRPr="008534C0">
                              <w:rPr>
                                <w:sz w:val="36"/>
                                <w:szCs w:val="36"/>
                              </w:rPr>
                              <w:t>Ei’d</w:t>
                            </w:r>
                            <w:proofErr w:type="spellEnd"/>
                            <w:r w:rsidRPr="008534C0">
                              <w:rPr>
                                <w:sz w:val="36"/>
                                <w:szCs w:val="36"/>
                              </w:rPr>
                              <w:t xml:space="preserve"> Saeed, </w:t>
                            </w:r>
                            <w:proofErr w:type="spellStart"/>
                            <w:r w:rsidRPr="008534C0">
                              <w:rPr>
                                <w:sz w:val="36"/>
                                <w:szCs w:val="36"/>
                              </w:rPr>
                              <w:t>Ei’d</w:t>
                            </w:r>
                            <w:proofErr w:type="spellEnd"/>
                            <w:r w:rsidRPr="008534C0">
                              <w:rPr>
                                <w:sz w:val="36"/>
                                <w:szCs w:val="36"/>
                              </w:rPr>
                              <w:t xml:space="preserve"> Mubarak.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8.25pt;margin-top:-4.3pt;width:534.75pt;height:59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" fillcolor="window" strokecolor="windowText" strokeweight="2pt">
                <v:textbox>
                  <w:txbxContent>
                    <w:p w:rsidR="00DD4372" w:rsidRPr="008534C0" w:rsidRDefault="00DD4372" w:rsidP="00DD4372">
                      <w:pPr>
                        <w:pStyle w:val="Heading1"/>
                        <w:spacing w:line="240" w:lineRule="auto"/>
                        <w:rPr>
                          <w:sz w:val="72"/>
                          <w:szCs w:val="72"/>
                        </w:rPr>
                      </w:pPr>
                      <w:proofErr w:type="spellStart"/>
                      <w:r w:rsidRPr="008534C0">
                        <w:rPr>
                          <w:sz w:val="72"/>
                          <w:szCs w:val="72"/>
                        </w:rPr>
                        <w:t>Sunan</w:t>
                      </w:r>
                      <w:proofErr w:type="spellEnd"/>
                      <w:r w:rsidRPr="008534C0">
                        <w:rPr>
                          <w:sz w:val="72"/>
                          <w:szCs w:val="72"/>
                        </w:rPr>
                        <w:t xml:space="preserve"> Al-</w:t>
                      </w:r>
                      <w:proofErr w:type="spellStart"/>
                      <w:r w:rsidRPr="008534C0">
                        <w:rPr>
                          <w:sz w:val="72"/>
                          <w:szCs w:val="72"/>
                        </w:rPr>
                        <w:t>Eid</w:t>
                      </w:r>
                      <w:proofErr w:type="spellEnd"/>
                      <w:r w:rsidRPr="008534C0">
                        <w:rPr>
                          <w:sz w:val="72"/>
                          <w:szCs w:val="72"/>
                        </w:rPr>
                        <w:t>:</w:t>
                      </w:r>
                    </w:p>
                    <w:p w:rsidR="00DD4372" w:rsidRPr="008534C0" w:rsidRDefault="00DD4372" w:rsidP="00DD4372">
                      <w:pPr>
                        <w:pStyle w:val="ListParagraph"/>
                        <w:numPr>
                          <w:ilvl w:val="0"/>
                          <w:numId w:val="1"/>
                        </w:numPr>
                        <w:spacing w:line="240" w:lineRule="auto"/>
                        <w:rPr>
                          <w:sz w:val="36"/>
                          <w:szCs w:val="36"/>
                          <w:rtl/>
                        </w:rPr>
                      </w:pPr>
                      <w:r w:rsidRPr="008534C0">
                        <w:rPr>
                          <w:sz w:val="36"/>
                          <w:szCs w:val="36"/>
                        </w:rPr>
                        <w:t xml:space="preserve">It is </w:t>
                      </w:r>
                      <w:proofErr w:type="spellStart"/>
                      <w:r w:rsidRPr="008534C0">
                        <w:rPr>
                          <w:sz w:val="36"/>
                          <w:szCs w:val="36"/>
                        </w:rPr>
                        <w:t>Sunnh</w:t>
                      </w:r>
                      <w:proofErr w:type="spellEnd"/>
                      <w:r w:rsidRPr="008534C0">
                        <w:rPr>
                          <w:sz w:val="36"/>
                          <w:szCs w:val="36"/>
                        </w:rPr>
                        <w:t xml:space="preserve"> to make </w:t>
                      </w:r>
                      <w:proofErr w:type="spellStart"/>
                      <w:r w:rsidRPr="008534C0">
                        <w:rPr>
                          <w:sz w:val="36"/>
                          <w:szCs w:val="36"/>
                        </w:rPr>
                        <w:t>Takber</w:t>
                      </w:r>
                      <w:proofErr w:type="spellEnd"/>
                      <w:r w:rsidRPr="008534C0">
                        <w:rPr>
                          <w:sz w:val="36"/>
                          <w:szCs w:val="36"/>
                        </w:rPr>
                        <w:t xml:space="preserve"> for men with sound and women without sound from the sunset of last day of Ramadan till starting </w:t>
                      </w:r>
                      <w:proofErr w:type="spellStart"/>
                      <w:r w:rsidRPr="008534C0">
                        <w:rPr>
                          <w:sz w:val="36"/>
                          <w:szCs w:val="36"/>
                        </w:rPr>
                        <w:t>Salat</w:t>
                      </w:r>
                      <w:proofErr w:type="spellEnd"/>
                      <w:r w:rsidRPr="008534C0">
                        <w:rPr>
                          <w:sz w:val="36"/>
                          <w:szCs w:val="36"/>
                        </w:rPr>
                        <w:t xml:space="preserve"> Al-</w:t>
                      </w:r>
                      <w:proofErr w:type="spellStart"/>
                      <w:r w:rsidRPr="008534C0">
                        <w:rPr>
                          <w:sz w:val="36"/>
                          <w:szCs w:val="36"/>
                        </w:rPr>
                        <w:t>Eid</w:t>
                      </w:r>
                      <w:proofErr w:type="spellEnd"/>
                      <w:r w:rsidRPr="008534C0">
                        <w:rPr>
                          <w:sz w:val="36"/>
                          <w:szCs w:val="36"/>
                        </w:rPr>
                        <w:t xml:space="preserve">. Men make </w:t>
                      </w:r>
                      <w:proofErr w:type="spellStart"/>
                      <w:r w:rsidRPr="008534C0">
                        <w:rPr>
                          <w:sz w:val="36"/>
                          <w:szCs w:val="36"/>
                        </w:rPr>
                        <w:t>Takbeer</w:t>
                      </w:r>
                      <w:proofErr w:type="spellEnd"/>
                      <w:r w:rsidRPr="008534C0">
                        <w:rPr>
                          <w:sz w:val="36"/>
                          <w:szCs w:val="36"/>
                        </w:rPr>
                        <w:t xml:space="preserve"> even when they are shopping or in any place.</w:t>
                      </w:r>
                    </w:p>
                    <w:p w:rsidR="00DD4372" w:rsidRPr="008534C0" w:rsidRDefault="00DD4372" w:rsidP="00DD4372">
                      <w:pPr>
                        <w:pStyle w:val="ListParagraph"/>
                        <w:spacing w:line="240" w:lineRule="auto"/>
                        <w:ind w:firstLine="720"/>
                        <w:rPr>
                          <w:sz w:val="36"/>
                          <w:szCs w:val="36"/>
                        </w:rPr>
                      </w:pPr>
                      <w:r w:rsidRPr="008534C0">
                        <w:rPr>
                          <w:sz w:val="36"/>
                          <w:szCs w:val="36"/>
                        </w:rPr>
                        <w:t xml:space="preserve">* One of the </w:t>
                      </w:r>
                      <w:proofErr w:type="spellStart"/>
                      <w:r w:rsidRPr="008534C0">
                        <w:rPr>
                          <w:sz w:val="36"/>
                          <w:szCs w:val="36"/>
                        </w:rPr>
                        <w:t>Sunnh</w:t>
                      </w:r>
                      <w:proofErr w:type="spellEnd"/>
                      <w:r w:rsidRPr="008534C0">
                        <w:rPr>
                          <w:sz w:val="36"/>
                          <w:szCs w:val="36"/>
                        </w:rPr>
                        <w:t xml:space="preserve"> of </w:t>
                      </w:r>
                      <w:proofErr w:type="spellStart"/>
                      <w:r w:rsidRPr="008534C0">
                        <w:rPr>
                          <w:sz w:val="36"/>
                          <w:szCs w:val="36"/>
                        </w:rPr>
                        <w:t>Takbeer</w:t>
                      </w:r>
                      <w:proofErr w:type="spellEnd"/>
                      <w:r w:rsidRPr="008534C0">
                        <w:rPr>
                          <w:sz w:val="36"/>
                          <w:szCs w:val="36"/>
                        </w:rPr>
                        <w:t xml:space="preserve">: is saying individually Allah </w:t>
                      </w:r>
                      <w:proofErr w:type="spellStart"/>
                      <w:r w:rsidRPr="008534C0">
                        <w:rPr>
                          <w:sz w:val="36"/>
                          <w:szCs w:val="36"/>
                        </w:rPr>
                        <w:t>Akber</w:t>
                      </w:r>
                      <w:proofErr w:type="spellEnd"/>
                      <w:r w:rsidRPr="008534C0">
                        <w:rPr>
                          <w:sz w:val="36"/>
                          <w:szCs w:val="36"/>
                        </w:rPr>
                        <w:t xml:space="preserve">, Allah </w:t>
                      </w:r>
                      <w:proofErr w:type="spellStart"/>
                      <w:r w:rsidRPr="008534C0">
                        <w:rPr>
                          <w:sz w:val="36"/>
                          <w:szCs w:val="36"/>
                        </w:rPr>
                        <w:t>Akber</w:t>
                      </w:r>
                      <w:proofErr w:type="spellEnd"/>
                      <w:r w:rsidRPr="008534C0">
                        <w:rPr>
                          <w:sz w:val="36"/>
                          <w:szCs w:val="36"/>
                        </w:rPr>
                        <w:t xml:space="preserve">, La </w:t>
                      </w:r>
                      <w:proofErr w:type="spellStart"/>
                      <w:r w:rsidRPr="008534C0">
                        <w:rPr>
                          <w:sz w:val="36"/>
                          <w:szCs w:val="36"/>
                        </w:rPr>
                        <w:t>Eelaha</w:t>
                      </w:r>
                      <w:proofErr w:type="spellEnd"/>
                      <w:r w:rsidRPr="008534C0">
                        <w:rPr>
                          <w:sz w:val="36"/>
                          <w:szCs w:val="36"/>
                        </w:rPr>
                        <w:t xml:space="preserve"> </w:t>
                      </w:r>
                      <w:proofErr w:type="spellStart"/>
                      <w:r w:rsidRPr="008534C0">
                        <w:rPr>
                          <w:sz w:val="36"/>
                          <w:szCs w:val="36"/>
                        </w:rPr>
                        <w:t>Eelaa</w:t>
                      </w:r>
                      <w:proofErr w:type="spellEnd"/>
                      <w:r w:rsidRPr="008534C0">
                        <w:rPr>
                          <w:sz w:val="36"/>
                          <w:szCs w:val="36"/>
                        </w:rPr>
                        <w:t xml:space="preserve"> Allah, Allah </w:t>
                      </w:r>
                      <w:proofErr w:type="spellStart"/>
                      <w:r w:rsidRPr="008534C0">
                        <w:rPr>
                          <w:sz w:val="36"/>
                          <w:szCs w:val="36"/>
                        </w:rPr>
                        <w:t>Akber</w:t>
                      </w:r>
                      <w:proofErr w:type="spellEnd"/>
                      <w:r w:rsidRPr="008534C0">
                        <w:rPr>
                          <w:sz w:val="36"/>
                          <w:szCs w:val="36"/>
                        </w:rPr>
                        <w:t xml:space="preserve">, Allah </w:t>
                      </w:r>
                      <w:proofErr w:type="spellStart"/>
                      <w:r w:rsidRPr="008534C0">
                        <w:rPr>
                          <w:sz w:val="36"/>
                          <w:szCs w:val="36"/>
                        </w:rPr>
                        <w:t>Akber</w:t>
                      </w:r>
                      <w:proofErr w:type="spellEnd"/>
                      <w:r w:rsidRPr="008534C0">
                        <w:rPr>
                          <w:sz w:val="36"/>
                          <w:szCs w:val="36"/>
                        </w:rPr>
                        <w:t xml:space="preserve">, </w:t>
                      </w:r>
                      <w:proofErr w:type="spellStart"/>
                      <w:proofErr w:type="gramStart"/>
                      <w:r w:rsidRPr="008534C0">
                        <w:rPr>
                          <w:sz w:val="36"/>
                          <w:szCs w:val="36"/>
                        </w:rPr>
                        <w:t>wa</w:t>
                      </w:r>
                      <w:proofErr w:type="spellEnd"/>
                      <w:proofErr w:type="gramEnd"/>
                      <w:r w:rsidRPr="008534C0">
                        <w:rPr>
                          <w:sz w:val="36"/>
                          <w:szCs w:val="36"/>
                        </w:rPr>
                        <w:t xml:space="preserve"> </w:t>
                      </w:r>
                      <w:proofErr w:type="spellStart"/>
                      <w:r w:rsidRPr="008534C0">
                        <w:rPr>
                          <w:sz w:val="36"/>
                          <w:szCs w:val="36"/>
                        </w:rPr>
                        <w:t>leelahee</w:t>
                      </w:r>
                      <w:proofErr w:type="spellEnd"/>
                      <w:r w:rsidRPr="008534C0">
                        <w:rPr>
                          <w:sz w:val="36"/>
                          <w:szCs w:val="36"/>
                        </w:rPr>
                        <w:t xml:space="preserve"> </w:t>
                      </w:r>
                      <w:proofErr w:type="spellStart"/>
                      <w:r w:rsidRPr="008534C0">
                        <w:rPr>
                          <w:sz w:val="36"/>
                          <w:szCs w:val="36"/>
                        </w:rPr>
                        <w:t>alhamd</w:t>
                      </w:r>
                      <w:proofErr w:type="spellEnd"/>
                      <w:r w:rsidRPr="008534C0">
                        <w:rPr>
                          <w:sz w:val="36"/>
                          <w:szCs w:val="36"/>
                        </w:rPr>
                        <w:t xml:space="preserve">. </w:t>
                      </w:r>
                      <w:proofErr w:type="gramStart"/>
                      <w:r w:rsidRPr="008534C0">
                        <w:rPr>
                          <w:sz w:val="36"/>
                          <w:szCs w:val="36"/>
                        </w:rPr>
                        <w:t>(</w:t>
                      </w:r>
                      <w:r w:rsidRPr="008534C0">
                        <w:rPr>
                          <w:rFonts w:hint="cs"/>
                          <w:sz w:val="36"/>
                          <w:szCs w:val="36"/>
                          <w:rtl/>
                        </w:rPr>
                        <w:t>الله أكبر الله أ كبر لا إله إلا الله، الله أكبر الله أكبر ولله الحمد</w:t>
                      </w:r>
                      <w:r w:rsidRPr="008534C0">
                        <w:rPr>
                          <w:sz w:val="36"/>
                          <w:szCs w:val="36"/>
                        </w:rPr>
                        <w:t>)</w:t>
                      </w:r>
                      <w:r w:rsidRPr="008534C0">
                        <w:rPr>
                          <w:rFonts w:hint="cs"/>
                          <w:sz w:val="36"/>
                          <w:szCs w:val="36"/>
                          <w:rtl/>
                        </w:rPr>
                        <w:t>.</w:t>
                      </w:r>
                      <w:proofErr w:type="gramEnd"/>
                      <w:r w:rsidRPr="008534C0">
                        <w:rPr>
                          <w:sz w:val="36"/>
                          <w:szCs w:val="36"/>
                        </w:rPr>
                        <w:t xml:space="preserve"> </w:t>
                      </w:r>
                    </w:p>
                    <w:p w:rsidR="00DD4372" w:rsidRPr="008534C0" w:rsidRDefault="00DD4372" w:rsidP="00DD4372">
                      <w:pPr>
                        <w:pStyle w:val="ListParagraph"/>
                        <w:numPr>
                          <w:ilvl w:val="0"/>
                          <w:numId w:val="1"/>
                        </w:numPr>
                        <w:spacing w:line="240" w:lineRule="auto"/>
                        <w:rPr>
                          <w:sz w:val="36"/>
                          <w:szCs w:val="36"/>
                        </w:rPr>
                      </w:pPr>
                      <w:r w:rsidRPr="008534C0">
                        <w:rPr>
                          <w:sz w:val="36"/>
                          <w:szCs w:val="36"/>
                        </w:rPr>
                        <w:t xml:space="preserve">Give </w:t>
                      </w:r>
                      <w:proofErr w:type="spellStart"/>
                      <w:r w:rsidRPr="008534C0">
                        <w:rPr>
                          <w:sz w:val="36"/>
                          <w:szCs w:val="36"/>
                        </w:rPr>
                        <w:t>Zakatul</w:t>
                      </w:r>
                      <w:proofErr w:type="spellEnd"/>
                      <w:r w:rsidRPr="008534C0">
                        <w:rPr>
                          <w:sz w:val="36"/>
                          <w:szCs w:val="36"/>
                        </w:rPr>
                        <w:t xml:space="preserve"> Al-</w:t>
                      </w:r>
                      <w:proofErr w:type="spellStart"/>
                      <w:r w:rsidRPr="008534C0">
                        <w:rPr>
                          <w:sz w:val="36"/>
                          <w:szCs w:val="36"/>
                        </w:rPr>
                        <w:t>Fitr</w:t>
                      </w:r>
                      <w:proofErr w:type="spellEnd"/>
                      <w:r w:rsidRPr="008534C0">
                        <w:rPr>
                          <w:sz w:val="36"/>
                          <w:szCs w:val="36"/>
                        </w:rPr>
                        <w:t xml:space="preserve"> before </w:t>
                      </w:r>
                      <w:proofErr w:type="spellStart"/>
                      <w:r w:rsidRPr="008534C0">
                        <w:rPr>
                          <w:sz w:val="36"/>
                          <w:szCs w:val="36"/>
                        </w:rPr>
                        <w:t>SalatlEi’d</w:t>
                      </w:r>
                      <w:proofErr w:type="spellEnd"/>
                      <w:r w:rsidRPr="008534C0">
                        <w:rPr>
                          <w:sz w:val="36"/>
                          <w:szCs w:val="36"/>
                        </w:rPr>
                        <w:t>.</w:t>
                      </w:r>
                    </w:p>
                    <w:p w:rsidR="00DD4372" w:rsidRPr="008534C0" w:rsidRDefault="00DD4372" w:rsidP="00DD4372">
                      <w:pPr>
                        <w:pStyle w:val="ListParagraph"/>
                        <w:numPr>
                          <w:ilvl w:val="0"/>
                          <w:numId w:val="1"/>
                        </w:numPr>
                        <w:spacing w:line="240" w:lineRule="auto"/>
                        <w:rPr>
                          <w:sz w:val="36"/>
                          <w:szCs w:val="36"/>
                        </w:rPr>
                      </w:pPr>
                      <w:r w:rsidRPr="008534C0">
                        <w:rPr>
                          <w:sz w:val="36"/>
                          <w:szCs w:val="36"/>
                        </w:rPr>
                        <w:t>Take a bath (</w:t>
                      </w:r>
                      <w:proofErr w:type="spellStart"/>
                      <w:r w:rsidRPr="008534C0">
                        <w:rPr>
                          <w:sz w:val="36"/>
                          <w:szCs w:val="36"/>
                        </w:rPr>
                        <w:t>Gosol</w:t>
                      </w:r>
                      <w:proofErr w:type="spellEnd"/>
                      <w:r w:rsidRPr="008534C0">
                        <w:rPr>
                          <w:sz w:val="36"/>
                          <w:szCs w:val="36"/>
                        </w:rPr>
                        <w:t xml:space="preserve">), put oil or </w:t>
                      </w:r>
                      <w:proofErr w:type="spellStart"/>
                      <w:r w:rsidRPr="008534C0">
                        <w:rPr>
                          <w:sz w:val="36"/>
                          <w:szCs w:val="36"/>
                        </w:rPr>
                        <w:t>teeb</w:t>
                      </w:r>
                      <w:proofErr w:type="spellEnd"/>
                      <w:r w:rsidRPr="008534C0">
                        <w:rPr>
                          <w:sz w:val="36"/>
                          <w:szCs w:val="36"/>
                        </w:rPr>
                        <w:t xml:space="preserve"> (Women do not put perfume), and use Islamic toothpick (</w:t>
                      </w:r>
                      <w:proofErr w:type="spellStart"/>
                      <w:r w:rsidRPr="008534C0">
                        <w:rPr>
                          <w:sz w:val="36"/>
                          <w:szCs w:val="36"/>
                        </w:rPr>
                        <w:t>Sewak</w:t>
                      </w:r>
                      <w:proofErr w:type="spellEnd"/>
                      <w:r w:rsidRPr="008534C0">
                        <w:rPr>
                          <w:sz w:val="36"/>
                          <w:szCs w:val="36"/>
                        </w:rPr>
                        <w:t>).</w:t>
                      </w:r>
                      <w:r w:rsidRPr="008534C0">
                        <w:rPr>
                          <w:noProof/>
                          <w:sz w:val="36"/>
                          <w:szCs w:val="36"/>
                        </w:rPr>
                        <w:t xml:space="preserve"> </w:t>
                      </w:r>
                    </w:p>
                    <w:p w:rsidR="00DD4372" w:rsidRPr="008534C0" w:rsidRDefault="00DD4372" w:rsidP="00DD4372">
                      <w:pPr>
                        <w:pStyle w:val="ListParagraph"/>
                        <w:numPr>
                          <w:ilvl w:val="0"/>
                          <w:numId w:val="1"/>
                        </w:numPr>
                        <w:spacing w:line="240" w:lineRule="auto"/>
                        <w:rPr>
                          <w:sz w:val="36"/>
                          <w:szCs w:val="36"/>
                        </w:rPr>
                      </w:pPr>
                      <w:r w:rsidRPr="008534C0">
                        <w:rPr>
                          <w:sz w:val="36"/>
                          <w:szCs w:val="36"/>
                        </w:rPr>
                        <w:t xml:space="preserve">Eat odd number of dates before you leave to the place of </w:t>
                      </w:r>
                      <w:proofErr w:type="spellStart"/>
                      <w:r w:rsidRPr="008534C0">
                        <w:rPr>
                          <w:sz w:val="36"/>
                          <w:szCs w:val="36"/>
                        </w:rPr>
                        <w:t>Salat</w:t>
                      </w:r>
                      <w:proofErr w:type="spellEnd"/>
                      <w:r w:rsidRPr="008534C0">
                        <w:rPr>
                          <w:sz w:val="36"/>
                          <w:szCs w:val="36"/>
                        </w:rPr>
                        <w:t xml:space="preserve"> Al-</w:t>
                      </w:r>
                      <w:proofErr w:type="spellStart"/>
                      <w:r w:rsidRPr="008534C0">
                        <w:rPr>
                          <w:sz w:val="36"/>
                          <w:szCs w:val="36"/>
                        </w:rPr>
                        <w:t>Eid</w:t>
                      </w:r>
                      <w:proofErr w:type="spellEnd"/>
                      <w:r w:rsidRPr="008534C0">
                        <w:rPr>
                          <w:sz w:val="36"/>
                          <w:szCs w:val="36"/>
                        </w:rPr>
                        <w:t>.</w:t>
                      </w:r>
                    </w:p>
                    <w:p w:rsidR="00DD4372" w:rsidRPr="008534C0" w:rsidRDefault="00DD4372" w:rsidP="00DD4372">
                      <w:pPr>
                        <w:pStyle w:val="ListParagraph"/>
                        <w:numPr>
                          <w:ilvl w:val="0"/>
                          <w:numId w:val="1"/>
                        </w:numPr>
                        <w:spacing w:line="240" w:lineRule="auto"/>
                        <w:rPr>
                          <w:sz w:val="36"/>
                          <w:szCs w:val="36"/>
                        </w:rPr>
                      </w:pPr>
                      <w:r w:rsidRPr="008534C0">
                        <w:rPr>
                          <w:sz w:val="36"/>
                          <w:szCs w:val="36"/>
                        </w:rPr>
                        <w:t xml:space="preserve">Come to the place of </w:t>
                      </w:r>
                      <w:proofErr w:type="spellStart"/>
                      <w:r w:rsidRPr="008534C0">
                        <w:rPr>
                          <w:sz w:val="36"/>
                          <w:szCs w:val="36"/>
                        </w:rPr>
                        <w:t>SalatlEid</w:t>
                      </w:r>
                      <w:proofErr w:type="spellEnd"/>
                      <w:r w:rsidRPr="008534C0">
                        <w:rPr>
                          <w:sz w:val="36"/>
                          <w:szCs w:val="36"/>
                        </w:rPr>
                        <w:t xml:space="preserve"> one route and go a different route.</w:t>
                      </w:r>
                    </w:p>
                    <w:p w:rsidR="00DD4372" w:rsidRPr="008534C0" w:rsidRDefault="00DD4372" w:rsidP="00DD4372">
                      <w:pPr>
                        <w:pStyle w:val="ListParagraph"/>
                        <w:numPr>
                          <w:ilvl w:val="0"/>
                          <w:numId w:val="1"/>
                        </w:numPr>
                        <w:spacing w:line="240" w:lineRule="auto"/>
                        <w:rPr>
                          <w:sz w:val="36"/>
                          <w:szCs w:val="36"/>
                          <w:rtl/>
                        </w:rPr>
                      </w:pPr>
                      <w:r w:rsidRPr="008534C0">
                        <w:rPr>
                          <w:sz w:val="36"/>
                          <w:szCs w:val="36"/>
                        </w:rPr>
                        <w:t>Great each other by saying to each other:</w:t>
                      </w:r>
                      <w:r w:rsidRPr="008534C0">
                        <w:rPr>
                          <w:rFonts w:hint="cs"/>
                          <w:sz w:val="36"/>
                          <w:szCs w:val="36"/>
                          <w:rtl/>
                        </w:rPr>
                        <w:t xml:space="preserve"> تقبل الله منا </w:t>
                      </w:r>
                      <w:proofErr w:type="gramStart"/>
                      <w:r w:rsidRPr="008534C0">
                        <w:rPr>
                          <w:rFonts w:hint="cs"/>
                          <w:sz w:val="36"/>
                          <w:szCs w:val="36"/>
                          <w:rtl/>
                        </w:rPr>
                        <w:t xml:space="preserve">ومنكم </w:t>
                      </w:r>
                      <w:r w:rsidRPr="008534C0">
                        <w:rPr>
                          <w:sz w:val="36"/>
                          <w:szCs w:val="36"/>
                        </w:rPr>
                        <w:t xml:space="preserve"> </w:t>
                      </w:r>
                      <w:r w:rsidRPr="008534C0">
                        <w:rPr>
                          <w:rFonts w:hint="cs"/>
                          <w:sz w:val="36"/>
                          <w:szCs w:val="36"/>
                          <w:rtl/>
                        </w:rPr>
                        <w:t>عيد</w:t>
                      </w:r>
                      <w:proofErr w:type="gramEnd"/>
                      <w:r w:rsidRPr="008534C0">
                        <w:rPr>
                          <w:rFonts w:hint="cs"/>
                          <w:sz w:val="36"/>
                          <w:szCs w:val="36"/>
                          <w:rtl/>
                        </w:rPr>
                        <w:t xml:space="preserve"> مبارك، عيد سعيد،</w:t>
                      </w:r>
                      <w:r w:rsidRPr="008534C0">
                        <w:rPr>
                          <w:sz w:val="36"/>
                          <w:szCs w:val="36"/>
                        </w:rPr>
                        <w:t xml:space="preserve"> </w:t>
                      </w:r>
                      <w:proofErr w:type="spellStart"/>
                      <w:r w:rsidRPr="008534C0">
                        <w:rPr>
                          <w:sz w:val="36"/>
                          <w:szCs w:val="36"/>
                        </w:rPr>
                        <w:t>Ei’d</w:t>
                      </w:r>
                      <w:proofErr w:type="spellEnd"/>
                      <w:r w:rsidRPr="008534C0">
                        <w:rPr>
                          <w:sz w:val="36"/>
                          <w:szCs w:val="36"/>
                        </w:rPr>
                        <w:t xml:space="preserve"> Saeed, </w:t>
                      </w:r>
                      <w:proofErr w:type="spellStart"/>
                      <w:r w:rsidRPr="008534C0">
                        <w:rPr>
                          <w:sz w:val="36"/>
                          <w:szCs w:val="36"/>
                        </w:rPr>
                        <w:t>Ei’d</w:t>
                      </w:r>
                      <w:proofErr w:type="spellEnd"/>
                      <w:r w:rsidRPr="008534C0">
                        <w:rPr>
                          <w:sz w:val="36"/>
                          <w:szCs w:val="36"/>
                        </w:rPr>
                        <w:t xml:space="preserve"> Mubarak.</w:t>
                      </w:r>
                    </w:p>
                  </w:txbxContent>
                </v:textbox>
              </v:roundrect>
            </w:pict>
          </mc:Fallback>
        </mc:AlternateContent>
      </w:r>
    </w:p>
    <w:sectPr w:rsidR="00DD4372" w:rsidRPr="0024771F" w:rsidSect="00DB35FF">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07" w:rsidRDefault="000A0707" w:rsidP="00DB35FF">
      <w:pPr>
        <w:spacing w:after="0" w:line="240" w:lineRule="auto"/>
      </w:pPr>
      <w:r>
        <w:separator/>
      </w:r>
    </w:p>
  </w:endnote>
  <w:endnote w:type="continuationSeparator" w:id="0">
    <w:p w:rsidR="000A0707" w:rsidRDefault="000A0707" w:rsidP="00DB3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07" w:rsidRDefault="000A0707" w:rsidP="00DB35FF">
      <w:pPr>
        <w:spacing w:after="0" w:line="240" w:lineRule="auto"/>
      </w:pPr>
      <w:r>
        <w:separator/>
      </w:r>
    </w:p>
  </w:footnote>
  <w:footnote w:type="continuationSeparator" w:id="0">
    <w:p w:rsidR="000A0707" w:rsidRDefault="000A0707" w:rsidP="00DB3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20052"/>
      <w:docPartObj>
        <w:docPartGallery w:val="Page Numbers (Top of Page)"/>
        <w:docPartUnique/>
      </w:docPartObj>
    </w:sdtPr>
    <w:sdtEndPr>
      <w:rPr>
        <w:noProof/>
      </w:rPr>
    </w:sdtEndPr>
    <w:sdtContent>
      <w:p w:rsidR="00DB35FF" w:rsidRDefault="00DB35FF">
        <w:pPr>
          <w:pStyle w:val="Header"/>
          <w:jc w:val="center"/>
        </w:pPr>
        <w:r>
          <w:fldChar w:fldCharType="begin"/>
        </w:r>
        <w:r>
          <w:instrText xml:space="preserve"> PAGE   \* MERGEFORMAT </w:instrText>
        </w:r>
        <w:r>
          <w:fldChar w:fldCharType="separate"/>
        </w:r>
        <w:r w:rsidR="005771ED">
          <w:rPr>
            <w:noProof/>
          </w:rPr>
          <w:t>1</w:t>
        </w:r>
        <w:r>
          <w:rPr>
            <w:noProof/>
          </w:rPr>
          <w:fldChar w:fldCharType="end"/>
        </w:r>
      </w:p>
    </w:sdtContent>
  </w:sdt>
  <w:p w:rsidR="00DB35FF" w:rsidRDefault="00DB35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740F"/>
    <w:multiLevelType w:val="hybridMultilevel"/>
    <w:tmpl w:val="8DB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5FF"/>
    <w:rsid w:val="00020278"/>
    <w:rsid w:val="00051DDD"/>
    <w:rsid w:val="000977EE"/>
    <w:rsid w:val="000A0707"/>
    <w:rsid w:val="000C5299"/>
    <w:rsid w:val="001F2EE0"/>
    <w:rsid w:val="00235F00"/>
    <w:rsid w:val="00237F44"/>
    <w:rsid w:val="0024235F"/>
    <w:rsid w:val="00247075"/>
    <w:rsid w:val="00272DF3"/>
    <w:rsid w:val="002D72B6"/>
    <w:rsid w:val="002E5FA1"/>
    <w:rsid w:val="004C0785"/>
    <w:rsid w:val="005455C9"/>
    <w:rsid w:val="00561B7A"/>
    <w:rsid w:val="0056389F"/>
    <w:rsid w:val="00574C45"/>
    <w:rsid w:val="005771ED"/>
    <w:rsid w:val="005A1C84"/>
    <w:rsid w:val="005D0B7E"/>
    <w:rsid w:val="005F09AC"/>
    <w:rsid w:val="00656BDD"/>
    <w:rsid w:val="007C1AAC"/>
    <w:rsid w:val="007C33E1"/>
    <w:rsid w:val="007D028A"/>
    <w:rsid w:val="008534C0"/>
    <w:rsid w:val="008A3031"/>
    <w:rsid w:val="008C3697"/>
    <w:rsid w:val="008D26C3"/>
    <w:rsid w:val="0096569D"/>
    <w:rsid w:val="009A3A42"/>
    <w:rsid w:val="00A34603"/>
    <w:rsid w:val="00A54609"/>
    <w:rsid w:val="00AC7131"/>
    <w:rsid w:val="00B15DC6"/>
    <w:rsid w:val="00B24361"/>
    <w:rsid w:val="00BE684A"/>
    <w:rsid w:val="00C50A32"/>
    <w:rsid w:val="00C86C1F"/>
    <w:rsid w:val="00CB0A83"/>
    <w:rsid w:val="00CC702B"/>
    <w:rsid w:val="00D75F60"/>
    <w:rsid w:val="00DB35FF"/>
    <w:rsid w:val="00DD4372"/>
    <w:rsid w:val="00F0016B"/>
    <w:rsid w:val="00F15D70"/>
    <w:rsid w:val="00F23C6D"/>
    <w:rsid w:val="00F440A3"/>
    <w:rsid w:val="00F76349"/>
    <w:rsid w:val="00FC5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1F2E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FF"/>
  </w:style>
  <w:style w:type="paragraph" w:styleId="Footer">
    <w:name w:val="footer"/>
    <w:basedOn w:val="Normal"/>
    <w:link w:val="FooterChar"/>
    <w:uiPriority w:val="99"/>
    <w:unhideWhenUsed/>
    <w:rsid w:val="00DB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FF"/>
  </w:style>
  <w:style w:type="character" w:styleId="Hyperlink">
    <w:name w:val="Hyperlink"/>
    <w:basedOn w:val="DefaultParagraphFont"/>
    <w:unhideWhenUsed/>
    <w:rsid w:val="005A1C84"/>
    <w:rPr>
      <w:color w:val="0000FF" w:themeColor="hyperlink"/>
      <w:u w:val="single"/>
    </w:rPr>
  </w:style>
  <w:style w:type="paragraph" w:styleId="NormalWeb">
    <w:name w:val="Normal (Web)"/>
    <w:basedOn w:val="Normal"/>
    <w:uiPriority w:val="99"/>
    <w:rsid w:val="005A1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32"/>
    <w:rPr>
      <w:b/>
      <w:bCs/>
    </w:rPr>
  </w:style>
  <w:style w:type="character" w:customStyle="1" w:styleId="Heading5Char">
    <w:name w:val="Heading 5 Char"/>
    <w:basedOn w:val="DefaultParagraphFont"/>
    <w:link w:val="Heading5"/>
    <w:uiPriority w:val="9"/>
    <w:rsid w:val="001F2EE0"/>
    <w:rPr>
      <w:rFonts w:ascii="Times New Roman" w:eastAsia="Times New Roman" w:hAnsi="Times New Roman" w:cs="Times New Roman"/>
      <w:b/>
      <w:bCs/>
      <w:sz w:val="20"/>
      <w:szCs w:val="20"/>
    </w:rPr>
  </w:style>
  <w:style w:type="paragraph" w:customStyle="1" w:styleId="detailfont">
    <w:name w:val="detailfont"/>
    <w:basedOn w:val="Normal"/>
    <w:rsid w:val="001F2E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72"/>
    <w:rPr>
      <w:rFonts w:ascii="Tahoma" w:hAnsi="Tahoma" w:cs="Tahoma"/>
      <w:sz w:val="16"/>
      <w:szCs w:val="16"/>
    </w:rPr>
  </w:style>
  <w:style w:type="character" w:customStyle="1" w:styleId="Heading1Char">
    <w:name w:val="Heading 1 Char"/>
    <w:basedOn w:val="DefaultParagraphFont"/>
    <w:link w:val="Heading1"/>
    <w:uiPriority w:val="9"/>
    <w:rsid w:val="00DD43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4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1F2EE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5FF"/>
  </w:style>
  <w:style w:type="paragraph" w:styleId="Footer">
    <w:name w:val="footer"/>
    <w:basedOn w:val="Normal"/>
    <w:link w:val="FooterChar"/>
    <w:uiPriority w:val="99"/>
    <w:unhideWhenUsed/>
    <w:rsid w:val="00DB3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5FF"/>
  </w:style>
  <w:style w:type="character" w:styleId="Hyperlink">
    <w:name w:val="Hyperlink"/>
    <w:basedOn w:val="DefaultParagraphFont"/>
    <w:unhideWhenUsed/>
    <w:rsid w:val="005A1C84"/>
    <w:rPr>
      <w:color w:val="0000FF" w:themeColor="hyperlink"/>
      <w:u w:val="single"/>
    </w:rPr>
  </w:style>
  <w:style w:type="paragraph" w:styleId="NormalWeb">
    <w:name w:val="Normal (Web)"/>
    <w:basedOn w:val="Normal"/>
    <w:uiPriority w:val="99"/>
    <w:rsid w:val="005A1C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32"/>
    <w:rPr>
      <w:b/>
      <w:bCs/>
    </w:rPr>
  </w:style>
  <w:style w:type="character" w:customStyle="1" w:styleId="Heading5Char">
    <w:name w:val="Heading 5 Char"/>
    <w:basedOn w:val="DefaultParagraphFont"/>
    <w:link w:val="Heading5"/>
    <w:uiPriority w:val="9"/>
    <w:rsid w:val="001F2EE0"/>
    <w:rPr>
      <w:rFonts w:ascii="Times New Roman" w:eastAsia="Times New Roman" w:hAnsi="Times New Roman" w:cs="Times New Roman"/>
      <w:b/>
      <w:bCs/>
      <w:sz w:val="20"/>
      <w:szCs w:val="20"/>
    </w:rPr>
  </w:style>
  <w:style w:type="paragraph" w:customStyle="1" w:styleId="detailfont">
    <w:name w:val="detailfont"/>
    <w:basedOn w:val="Normal"/>
    <w:rsid w:val="001F2E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4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372"/>
    <w:rPr>
      <w:rFonts w:ascii="Tahoma" w:hAnsi="Tahoma" w:cs="Tahoma"/>
      <w:sz w:val="16"/>
      <w:szCs w:val="16"/>
    </w:rPr>
  </w:style>
  <w:style w:type="character" w:customStyle="1" w:styleId="Heading1Char">
    <w:name w:val="Heading 1 Char"/>
    <w:basedOn w:val="DefaultParagraphFont"/>
    <w:link w:val="Heading1"/>
    <w:uiPriority w:val="9"/>
    <w:rsid w:val="00DD43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8777">
      <w:bodyDiv w:val="1"/>
      <w:marLeft w:val="0"/>
      <w:marRight w:val="0"/>
      <w:marTop w:val="0"/>
      <w:marBottom w:val="0"/>
      <w:divBdr>
        <w:top w:val="none" w:sz="0" w:space="0" w:color="auto"/>
        <w:left w:val="none" w:sz="0" w:space="0" w:color="auto"/>
        <w:bottom w:val="none" w:sz="0" w:space="0" w:color="auto"/>
        <w:right w:val="none" w:sz="0" w:space="0" w:color="auto"/>
      </w:divBdr>
      <w:divsChild>
        <w:div w:id="1805199060">
          <w:marLeft w:val="0"/>
          <w:marRight w:val="0"/>
          <w:marTop w:val="0"/>
          <w:marBottom w:val="0"/>
          <w:divBdr>
            <w:top w:val="none" w:sz="0" w:space="0" w:color="auto"/>
            <w:left w:val="none" w:sz="0" w:space="0" w:color="auto"/>
            <w:bottom w:val="none" w:sz="0" w:space="0" w:color="auto"/>
            <w:right w:val="none" w:sz="0" w:space="0" w:color="auto"/>
          </w:divBdr>
          <w:divsChild>
            <w:div w:id="921984693">
              <w:marLeft w:val="0"/>
              <w:marRight w:val="0"/>
              <w:marTop w:val="0"/>
              <w:marBottom w:val="0"/>
              <w:divBdr>
                <w:top w:val="none" w:sz="0" w:space="0" w:color="auto"/>
                <w:left w:val="none" w:sz="0" w:space="0" w:color="auto"/>
                <w:bottom w:val="none" w:sz="0" w:space="0" w:color="auto"/>
                <w:right w:val="none" w:sz="0" w:space="0" w:color="auto"/>
              </w:divBdr>
              <w:divsChild>
                <w:div w:id="1501845485">
                  <w:marLeft w:val="0"/>
                  <w:marRight w:val="0"/>
                  <w:marTop w:val="0"/>
                  <w:marBottom w:val="0"/>
                  <w:divBdr>
                    <w:top w:val="none" w:sz="0" w:space="0" w:color="auto"/>
                    <w:left w:val="none" w:sz="0" w:space="0" w:color="auto"/>
                    <w:bottom w:val="none" w:sz="0" w:space="0" w:color="auto"/>
                    <w:right w:val="none" w:sz="0" w:space="0" w:color="auto"/>
                  </w:divBdr>
                  <w:divsChild>
                    <w:div w:id="1359429902">
                      <w:marLeft w:val="0"/>
                      <w:marRight w:val="0"/>
                      <w:marTop w:val="0"/>
                      <w:marBottom w:val="0"/>
                      <w:divBdr>
                        <w:top w:val="none" w:sz="0" w:space="0" w:color="auto"/>
                        <w:left w:val="none" w:sz="0" w:space="0" w:color="auto"/>
                        <w:bottom w:val="none" w:sz="0" w:space="0" w:color="auto"/>
                        <w:right w:val="none" w:sz="0" w:space="0" w:color="auto"/>
                      </w:divBdr>
                      <w:divsChild>
                        <w:div w:id="1404066437">
                          <w:marLeft w:val="0"/>
                          <w:marRight w:val="0"/>
                          <w:marTop w:val="0"/>
                          <w:marBottom w:val="0"/>
                          <w:divBdr>
                            <w:top w:val="none" w:sz="0" w:space="0" w:color="auto"/>
                            <w:left w:val="none" w:sz="0" w:space="0" w:color="auto"/>
                            <w:bottom w:val="none" w:sz="0" w:space="0" w:color="auto"/>
                            <w:right w:val="none" w:sz="0" w:space="0" w:color="auto"/>
                          </w:divBdr>
                          <w:divsChild>
                            <w:div w:id="1650667709">
                              <w:marLeft w:val="0"/>
                              <w:marRight w:val="0"/>
                              <w:marTop w:val="0"/>
                              <w:marBottom w:val="0"/>
                              <w:divBdr>
                                <w:top w:val="none" w:sz="0" w:space="0" w:color="auto"/>
                                <w:left w:val="none" w:sz="0" w:space="0" w:color="auto"/>
                                <w:bottom w:val="none" w:sz="0" w:space="0" w:color="auto"/>
                                <w:right w:val="none" w:sz="0" w:space="0" w:color="auto"/>
                              </w:divBdr>
                              <w:divsChild>
                                <w:div w:id="519701380">
                                  <w:marLeft w:val="0"/>
                                  <w:marRight w:val="0"/>
                                  <w:marTop w:val="0"/>
                                  <w:marBottom w:val="0"/>
                                  <w:divBdr>
                                    <w:top w:val="none" w:sz="0" w:space="0" w:color="auto"/>
                                    <w:left w:val="none" w:sz="0" w:space="0" w:color="auto"/>
                                    <w:bottom w:val="none" w:sz="0" w:space="0" w:color="auto"/>
                                    <w:right w:val="none" w:sz="0" w:space="0" w:color="auto"/>
                                  </w:divBdr>
                                  <w:divsChild>
                                    <w:div w:id="1351252661">
                                      <w:marLeft w:val="0"/>
                                      <w:marRight w:val="0"/>
                                      <w:marTop w:val="0"/>
                                      <w:marBottom w:val="0"/>
                                      <w:divBdr>
                                        <w:top w:val="none" w:sz="0" w:space="0" w:color="auto"/>
                                        <w:left w:val="none" w:sz="0" w:space="0" w:color="auto"/>
                                        <w:bottom w:val="none" w:sz="0" w:space="0" w:color="auto"/>
                                        <w:right w:val="none" w:sz="0" w:space="0" w:color="auto"/>
                                      </w:divBdr>
                                      <w:divsChild>
                                        <w:div w:id="12575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18579">
                              <w:marLeft w:val="0"/>
                              <w:marRight w:val="0"/>
                              <w:marTop w:val="0"/>
                              <w:marBottom w:val="0"/>
                              <w:divBdr>
                                <w:top w:val="none" w:sz="0" w:space="0" w:color="auto"/>
                                <w:left w:val="none" w:sz="0" w:space="0" w:color="auto"/>
                                <w:bottom w:val="none" w:sz="0" w:space="0" w:color="auto"/>
                                <w:right w:val="none" w:sz="0" w:space="0" w:color="auto"/>
                              </w:divBdr>
                              <w:divsChild>
                                <w:div w:id="1573854560">
                                  <w:marLeft w:val="0"/>
                                  <w:marRight w:val="0"/>
                                  <w:marTop w:val="0"/>
                                  <w:marBottom w:val="0"/>
                                  <w:divBdr>
                                    <w:top w:val="none" w:sz="0" w:space="0" w:color="auto"/>
                                    <w:left w:val="none" w:sz="0" w:space="0" w:color="auto"/>
                                    <w:bottom w:val="none" w:sz="0" w:space="0" w:color="auto"/>
                                    <w:right w:val="none" w:sz="0" w:space="0" w:color="auto"/>
                                  </w:divBdr>
                                  <w:divsChild>
                                    <w:div w:id="1191453654">
                                      <w:marLeft w:val="0"/>
                                      <w:marRight w:val="0"/>
                                      <w:marTop w:val="0"/>
                                      <w:marBottom w:val="0"/>
                                      <w:divBdr>
                                        <w:top w:val="none" w:sz="0" w:space="0" w:color="auto"/>
                                        <w:left w:val="none" w:sz="0" w:space="0" w:color="auto"/>
                                        <w:bottom w:val="none" w:sz="0" w:space="0" w:color="auto"/>
                                        <w:right w:val="none" w:sz="0" w:space="0" w:color="auto"/>
                                      </w:divBdr>
                                    </w:div>
                                    <w:div w:id="1600870869">
                                      <w:marLeft w:val="0"/>
                                      <w:marRight w:val="0"/>
                                      <w:marTop w:val="0"/>
                                      <w:marBottom w:val="0"/>
                                      <w:divBdr>
                                        <w:top w:val="none" w:sz="0" w:space="0" w:color="auto"/>
                                        <w:left w:val="none" w:sz="0" w:space="0" w:color="auto"/>
                                        <w:bottom w:val="none" w:sz="0" w:space="0" w:color="auto"/>
                                        <w:right w:val="none" w:sz="0" w:space="0" w:color="auto"/>
                                      </w:divBdr>
                                    </w:div>
                                  </w:divsChild>
                                </w:div>
                                <w:div w:id="1111432995">
                                  <w:marLeft w:val="0"/>
                                  <w:marRight w:val="0"/>
                                  <w:marTop w:val="0"/>
                                  <w:marBottom w:val="0"/>
                                  <w:divBdr>
                                    <w:top w:val="none" w:sz="0" w:space="0" w:color="auto"/>
                                    <w:left w:val="none" w:sz="0" w:space="0" w:color="auto"/>
                                    <w:bottom w:val="none" w:sz="0" w:space="0" w:color="auto"/>
                                    <w:right w:val="none" w:sz="0" w:space="0" w:color="auto"/>
                                  </w:divBdr>
                                  <w:divsChild>
                                    <w:div w:id="1949311327">
                                      <w:marLeft w:val="0"/>
                                      <w:marRight w:val="0"/>
                                      <w:marTop w:val="0"/>
                                      <w:marBottom w:val="0"/>
                                      <w:divBdr>
                                        <w:top w:val="none" w:sz="0" w:space="0" w:color="auto"/>
                                        <w:left w:val="none" w:sz="0" w:space="0" w:color="auto"/>
                                        <w:bottom w:val="none" w:sz="0" w:space="0" w:color="auto"/>
                                        <w:right w:val="none" w:sz="0" w:space="0" w:color="auto"/>
                                      </w:divBdr>
                                    </w:div>
                                    <w:div w:id="1507556326">
                                      <w:marLeft w:val="0"/>
                                      <w:marRight w:val="0"/>
                                      <w:marTop w:val="0"/>
                                      <w:marBottom w:val="0"/>
                                      <w:divBdr>
                                        <w:top w:val="none" w:sz="0" w:space="0" w:color="auto"/>
                                        <w:left w:val="none" w:sz="0" w:space="0" w:color="auto"/>
                                        <w:bottom w:val="none" w:sz="0" w:space="0" w:color="auto"/>
                                        <w:right w:val="none" w:sz="0" w:space="0" w:color="auto"/>
                                      </w:divBdr>
                                    </w:div>
                                  </w:divsChild>
                                </w:div>
                                <w:div w:id="1666200809">
                                  <w:marLeft w:val="0"/>
                                  <w:marRight w:val="0"/>
                                  <w:marTop w:val="0"/>
                                  <w:marBottom w:val="0"/>
                                  <w:divBdr>
                                    <w:top w:val="none" w:sz="0" w:space="0" w:color="auto"/>
                                    <w:left w:val="none" w:sz="0" w:space="0" w:color="auto"/>
                                    <w:bottom w:val="none" w:sz="0" w:space="0" w:color="auto"/>
                                    <w:right w:val="none" w:sz="0" w:space="0" w:color="auto"/>
                                  </w:divBdr>
                                  <w:divsChild>
                                    <w:div w:id="428695334">
                                      <w:marLeft w:val="0"/>
                                      <w:marRight w:val="0"/>
                                      <w:marTop w:val="0"/>
                                      <w:marBottom w:val="0"/>
                                      <w:divBdr>
                                        <w:top w:val="none" w:sz="0" w:space="0" w:color="auto"/>
                                        <w:left w:val="none" w:sz="0" w:space="0" w:color="auto"/>
                                        <w:bottom w:val="none" w:sz="0" w:space="0" w:color="auto"/>
                                        <w:right w:val="none" w:sz="0" w:space="0" w:color="auto"/>
                                      </w:divBdr>
                                    </w:div>
                                    <w:div w:id="1409039590">
                                      <w:marLeft w:val="0"/>
                                      <w:marRight w:val="0"/>
                                      <w:marTop w:val="0"/>
                                      <w:marBottom w:val="0"/>
                                      <w:divBdr>
                                        <w:top w:val="none" w:sz="0" w:space="0" w:color="auto"/>
                                        <w:left w:val="none" w:sz="0" w:space="0" w:color="auto"/>
                                        <w:bottom w:val="none" w:sz="0" w:space="0" w:color="auto"/>
                                        <w:right w:val="none" w:sz="0" w:space="0" w:color="auto"/>
                                      </w:divBdr>
                                    </w:div>
                                  </w:divsChild>
                                </w:div>
                                <w:div w:id="137311170">
                                  <w:marLeft w:val="0"/>
                                  <w:marRight w:val="0"/>
                                  <w:marTop w:val="0"/>
                                  <w:marBottom w:val="0"/>
                                  <w:divBdr>
                                    <w:top w:val="none" w:sz="0" w:space="0" w:color="auto"/>
                                    <w:left w:val="none" w:sz="0" w:space="0" w:color="auto"/>
                                    <w:bottom w:val="none" w:sz="0" w:space="0" w:color="auto"/>
                                    <w:right w:val="none" w:sz="0" w:space="0" w:color="auto"/>
                                  </w:divBdr>
                                  <w:divsChild>
                                    <w:div w:id="1910268843">
                                      <w:marLeft w:val="0"/>
                                      <w:marRight w:val="0"/>
                                      <w:marTop w:val="0"/>
                                      <w:marBottom w:val="0"/>
                                      <w:divBdr>
                                        <w:top w:val="none" w:sz="0" w:space="0" w:color="auto"/>
                                        <w:left w:val="none" w:sz="0" w:space="0" w:color="auto"/>
                                        <w:bottom w:val="none" w:sz="0" w:space="0" w:color="auto"/>
                                        <w:right w:val="none" w:sz="0" w:space="0" w:color="auto"/>
                                      </w:divBdr>
                                    </w:div>
                                    <w:div w:id="913781150">
                                      <w:marLeft w:val="0"/>
                                      <w:marRight w:val="0"/>
                                      <w:marTop w:val="0"/>
                                      <w:marBottom w:val="0"/>
                                      <w:divBdr>
                                        <w:top w:val="none" w:sz="0" w:space="0" w:color="auto"/>
                                        <w:left w:val="none" w:sz="0" w:space="0" w:color="auto"/>
                                        <w:bottom w:val="none" w:sz="0" w:space="0" w:color="auto"/>
                                        <w:right w:val="none" w:sz="0" w:space="0" w:color="auto"/>
                                      </w:divBdr>
                                    </w:div>
                                  </w:divsChild>
                                </w:div>
                                <w:div w:id="1376660385">
                                  <w:marLeft w:val="0"/>
                                  <w:marRight w:val="0"/>
                                  <w:marTop w:val="0"/>
                                  <w:marBottom w:val="0"/>
                                  <w:divBdr>
                                    <w:top w:val="none" w:sz="0" w:space="0" w:color="auto"/>
                                    <w:left w:val="none" w:sz="0" w:space="0" w:color="auto"/>
                                    <w:bottom w:val="none" w:sz="0" w:space="0" w:color="auto"/>
                                    <w:right w:val="none" w:sz="0" w:space="0" w:color="auto"/>
                                  </w:divBdr>
                                  <w:divsChild>
                                    <w:div w:id="655916928">
                                      <w:marLeft w:val="0"/>
                                      <w:marRight w:val="0"/>
                                      <w:marTop w:val="0"/>
                                      <w:marBottom w:val="0"/>
                                      <w:divBdr>
                                        <w:top w:val="none" w:sz="0" w:space="0" w:color="auto"/>
                                        <w:left w:val="none" w:sz="0" w:space="0" w:color="auto"/>
                                        <w:bottom w:val="none" w:sz="0" w:space="0" w:color="auto"/>
                                        <w:right w:val="none" w:sz="0" w:space="0" w:color="auto"/>
                                      </w:divBdr>
                                    </w:div>
                                    <w:div w:id="213083145">
                                      <w:marLeft w:val="0"/>
                                      <w:marRight w:val="0"/>
                                      <w:marTop w:val="0"/>
                                      <w:marBottom w:val="0"/>
                                      <w:divBdr>
                                        <w:top w:val="none" w:sz="0" w:space="0" w:color="auto"/>
                                        <w:left w:val="none" w:sz="0" w:space="0" w:color="auto"/>
                                        <w:bottom w:val="none" w:sz="0" w:space="0" w:color="auto"/>
                                        <w:right w:val="none" w:sz="0" w:space="0" w:color="auto"/>
                                      </w:divBdr>
                                    </w:div>
                                  </w:divsChild>
                                </w:div>
                                <w:div w:id="394354214">
                                  <w:marLeft w:val="0"/>
                                  <w:marRight w:val="0"/>
                                  <w:marTop w:val="0"/>
                                  <w:marBottom w:val="0"/>
                                  <w:divBdr>
                                    <w:top w:val="none" w:sz="0" w:space="0" w:color="auto"/>
                                    <w:left w:val="none" w:sz="0" w:space="0" w:color="auto"/>
                                    <w:bottom w:val="none" w:sz="0" w:space="0" w:color="auto"/>
                                    <w:right w:val="none" w:sz="0" w:space="0" w:color="auto"/>
                                  </w:divBdr>
                                  <w:divsChild>
                                    <w:div w:id="1686785033">
                                      <w:marLeft w:val="0"/>
                                      <w:marRight w:val="0"/>
                                      <w:marTop w:val="0"/>
                                      <w:marBottom w:val="0"/>
                                      <w:divBdr>
                                        <w:top w:val="none" w:sz="0" w:space="0" w:color="auto"/>
                                        <w:left w:val="none" w:sz="0" w:space="0" w:color="auto"/>
                                        <w:bottom w:val="none" w:sz="0" w:space="0" w:color="auto"/>
                                        <w:right w:val="none" w:sz="0" w:space="0" w:color="auto"/>
                                      </w:divBdr>
                                    </w:div>
                                    <w:div w:id="6482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018838">
      <w:bodyDiv w:val="1"/>
      <w:marLeft w:val="0"/>
      <w:marRight w:val="0"/>
      <w:marTop w:val="0"/>
      <w:marBottom w:val="0"/>
      <w:divBdr>
        <w:top w:val="none" w:sz="0" w:space="0" w:color="auto"/>
        <w:left w:val="none" w:sz="0" w:space="0" w:color="auto"/>
        <w:bottom w:val="none" w:sz="0" w:space="0" w:color="auto"/>
        <w:right w:val="none" w:sz="0" w:space="0" w:color="auto"/>
      </w:divBdr>
      <w:divsChild>
        <w:div w:id="440955279">
          <w:marLeft w:val="0"/>
          <w:marRight w:val="0"/>
          <w:marTop w:val="0"/>
          <w:marBottom w:val="0"/>
          <w:divBdr>
            <w:top w:val="none" w:sz="0" w:space="0" w:color="auto"/>
            <w:left w:val="none" w:sz="0" w:space="0" w:color="auto"/>
            <w:bottom w:val="none" w:sz="0" w:space="0" w:color="auto"/>
            <w:right w:val="none" w:sz="0" w:space="0" w:color="auto"/>
          </w:divBdr>
          <w:divsChild>
            <w:div w:id="11225792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9111">
      <w:bodyDiv w:val="1"/>
      <w:marLeft w:val="0"/>
      <w:marRight w:val="0"/>
      <w:marTop w:val="0"/>
      <w:marBottom w:val="0"/>
      <w:divBdr>
        <w:top w:val="none" w:sz="0" w:space="0" w:color="auto"/>
        <w:left w:val="none" w:sz="0" w:space="0" w:color="auto"/>
        <w:bottom w:val="none" w:sz="0" w:space="0" w:color="auto"/>
        <w:right w:val="none" w:sz="0" w:space="0" w:color="auto"/>
      </w:divBdr>
      <w:divsChild>
        <w:div w:id="1772896268">
          <w:marLeft w:val="0"/>
          <w:marRight w:val="0"/>
          <w:marTop w:val="0"/>
          <w:marBottom w:val="0"/>
          <w:divBdr>
            <w:top w:val="none" w:sz="0" w:space="0" w:color="auto"/>
            <w:left w:val="none" w:sz="0" w:space="0" w:color="auto"/>
            <w:bottom w:val="none" w:sz="0" w:space="0" w:color="auto"/>
            <w:right w:val="none" w:sz="0" w:space="0" w:color="auto"/>
          </w:divBdr>
          <w:divsChild>
            <w:div w:id="1033001886">
              <w:marLeft w:val="0"/>
              <w:marRight w:val="0"/>
              <w:marTop w:val="0"/>
              <w:marBottom w:val="0"/>
              <w:divBdr>
                <w:top w:val="none" w:sz="0" w:space="0" w:color="auto"/>
                <w:left w:val="none" w:sz="0" w:space="0" w:color="auto"/>
                <w:bottom w:val="none" w:sz="0" w:space="0" w:color="auto"/>
                <w:right w:val="none" w:sz="0" w:space="0" w:color="auto"/>
              </w:divBdr>
            </w:div>
          </w:divsChild>
        </w:div>
        <w:div w:id="991252233">
          <w:marLeft w:val="0"/>
          <w:marRight w:val="0"/>
          <w:marTop w:val="0"/>
          <w:marBottom w:val="0"/>
          <w:divBdr>
            <w:top w:val="none" w:sz="0" w:space="0" w:color="auto"/>
            <w:left w:val="none" w:sz="0" w:space="0" w:color="auto"/>
            <w:bottom w:val="none" w:sz="0" w:space="0" w:color="auto"/>
            <w:right w:val="none" w:sz="0" w:space="0" w:color="auto"/>
          </w:divBdr>
          <w:divsChild>
            <w:div w:id="826673792">
              <w:marLeft w:val="0"/>
              <w:marRight w:val="0"/>
              <w:marTop w:val="0"/>
              <w:marBottom w:val="0"/>
              <w:divBdr>
                <w:top w:val="none" w:sz="0" w:space="0" w:color="auto"/>
                <w:left w:val="none" w:sz="0" w:space="0" w:color="auto"/>
                <w:bottom w:val="none" w:sz="0" w:space="0" w:color="auto"/>
                <w:right w:val="none" w:sz="0" w:space="0" w:color="auto"/>
              </w:divBdr>
            </w:div>
            <w:div w:id="15206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9984">
      <w:bodyDiv w:val="1"/>
      <w:marLeft w:val="0"/>
      <w:marRight w:val="0"/>
      <w:marTop w:val="0"/>
      <w:marBottom w:val="0"/>
      <w:divBdr>
        <w:top w:val="none" w:sz="0" w:space="0" w:color="auto"/>
        <w:left w:val="none" w:sz="0" w:space="0" w:color="auto"/>
        <w:bottom w:val="none" w:sz="0" w:space="0" w:color="auto"/>
        <w:right w:val="none" w:sz="0" w:space="0" w:color="auto"/>
      </w:divBdr>
    </w:div>
    <w:div w:id="945431254">
      <w:bodyDiv w:val="1"/>
      <w:marLeft w:val="0"/>
      <w:marRight w:val="0"/>
      <w:marTop w:val="0"/>
      <w:marBottom w:val="0"/>
      <w:divBdr>
        <w:top w:val="none" w:sz="0" w:space="0" w:color="auto"/>
        <w:left w:val="none" w:sz="0" w:space="0" w:color="auto"/>
        <w:bottom w:val="none" w:sz="0" w:space="0" w:color="auto"/>
        <w:right w:val="none" w:sz="0" w:space="0" w:color="auto"/>
      </w:divBdr>
      <w:divsChild>
        <w:div w:id="200751780">
          <w:marLeft w:val="0"/>
          <w:marRight w:val="0"/>
          <w:marTop w:val="0"/>
          <w:marBottom w:val="0"/>
          <w:divBdr>
            <w:top w:val="none" w:sz="0" w:space="0" w:color="auto"/>
            <w:left w:val="none" w:sz="0" w:space="0" w:color="auto"/>
            <w:bottom w:val="none" w:sz="0" w:space="0" w:color="auto"/>
            <w:right w:val="none" w:sz="0" w:space="0" w:color="auto"/>
          </w:divBdr>
          <w:divsChild>
            <w:div w:id="17563948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833038">
      <w:bodyDiv w:val="1"/>
      <w:marLeft w:val="0"/>
      <w:marRight w:val="0"/>
      <w:marTop w:val="0"/>
      <w:marBottom w:val="0"/>
      <w:divBdr>
        <w:top w:val="none" w:sz="0" w:space="0" w:color="auto"/>
        <w:left w:val="none" w:sz="0" w:space="0" w:color="auto"/>
        <w:bottom w:val="none" w:sz="0" w:space="0" w:color="auto"/>
        <w:right w:val="none" w:sz="0" w:space="0" w:color="auto"/>
      </w:divBdr>
      <w:divsChild>
        <w:div w:id="283654826">
          <w:marLeft w:val="0"/>
          <w:marRight w:val="0"/>
          <w:marTop w:val="0"/>
          <w:marBottom w:val="0"/>
          <w:divBdr>
            <w:top w:val="none" w:sz="0" w:space="0" w:color="auto"/>
            <w:left w:val="none" w:sz="0" w:space="0" w:color="auto"/>
            <w:bottom w:val="none" w:sz="0" w:space="0" w:color="auto"/>
            <w:right w:val="none" w:sz="0" w:space="0" w:color="auto"/>
          </w:divBdr>
          <w:divsChild>
            <w:div w:id="517885968">
              <w:marLeft w:val="0"/>
              <w:marRight w:val="0"/>
              <w:marTop w:val="0"/>
              <w:marBottom w:val="0"/>
              <w:divBdr>
                <w:top w:val="none" w:sz="0" w:space="0" w:color="auto"/>
                <w:left w:val="none" w:sz="0" w:space="0" w:color="auto"/>
                <w:bottom w:val="none" w:sz="0" w:space="0" w:color="auto"/>
                <w:right w:val="none" w:sz="0" w:space="0" w:color="auto"/>
              </w:divBdr>
            </w:div>
          </w:divsChild>
        </w:div>
        <w:div w:id="1937667849">
          <w:marLeft w:val="0"/>
          <w:marRight w:val="0"/>
          <w:marTop w:val="0"/>
          <w:marBottom w:val="0"/>
          <w:divBdr>
            <w:top w:val="none" w:sz="0" w:space="0" w:color="auto"/>
            <w:left w:val="none" w:sz="0" w:space="0" w:color="auto"/>
            <w:bottom w:val="none" w:sz="0" w:space="0" w:color="auto"/>
            <w:right w:val="none" w:sz="0" w:space="0" w:color="auto"/>
          </w:divBdr>
          <w:divsChild>
            <w:div w:id="324211673">
              <w:marLeft w:val="0"/>
              <w:marRight w:val="0"/>
              <w:marTop w:val="0"/>
              <w:marBottom w:val="0"/>
              <w:divBdr>
                <w:top w:val="none" w:sz="0" w:space="0" w:color="auto"/>
                <w:left w:val="none" w:sz="0" w:space="0" w:color="auto"/>
                <w:bottom w:val="none" w:sz="0" w:space="0" w:color="auto"/>
                <w:right w:val="none" w:sz="0" w:space="0" w:color="auto"/>
              </w:divBdr>
            </w:div>
            <w:div w:id="19339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5308">
      <w:bodyDiv w:val="1"/>
      <w:marLeft w:val="0"/>
      <w:marRight w:val="0"/>
      <w:marTop w:val="0"/>
      <w:marBottom w:val="0"/>
      <w:divBdr>
        <w:top w:val="none" w:sz="0" w:space="0" w:color="auto"/>
        <w:left w:val="none" w:sz="0" w:space="0" w:color="auto"/>
        <w:bottom w:val="none" w:sz="0" w:space="0" w:color="auto"/>
        <w:right w:val="none" w:sz="0" w:space="0" w:color="auto"/>
      </w:divBdr>
      <w:divsChild>
        <w:div w:id="2022200708">
          <w:marLeft w:val="0"/>
          <w:marRight w:val="0"/>
          <w:marTop w:val="0"/>
          <w:marBottom w:val="0"/>
          <w:divBdr>
            <w:top w:val="none" w:sz="0" w:space="0" w:color="auto"/>
            <w:left w:val="none" w:sz="0" w:space="0" w:color="auto"/>
            <w:bottom w:val="none" w:sz="0" w:space="0" w:color="auto"/>
            <w:right w:val="none" w:sz="0" w:space="0" w:color="auto"/>
          </w:divBdr>
          <w:divsChild>
            <w:div w:id="3657177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2eids.com/eid_prayer.php"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Abdullah.Alanazi</dc:creator>
  <cp:lastModifiedBy>Aiden</cp:lastModifiedBy>
  <cp:revision>2</cp:revision>
  <cp:lastPrinted>2013-10-07T15:07:00Z</cp:lastPrinted>
  <dcterms:created xsi:type="dcterms:W3CDTF">2017-06-24T22:30:00Z</dcterms:created>
  <dcterms:modified xsi:type="dcterms:W3CDTF">2017-06-24T22:30:00Z</dcterms:modified>
</cp:coreProperties>
</file>