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38A" w:rsidRDefault="0035438A">
      <w:bookmarkStart w:id="0" w:name="_GoBack"/>
      <w:bookmarkEnd w:id="0"/>
    </w:p>
    <w:p w:rsidR="0035438A" w:rsidRPr="0035438A" w:rsidRDefault="008A11B4" w:rsidP="008A11B4">
      <w:pPr>
        <w:bidi/>
        <w:spacing w:after="0" w:line="270" w:lineRule="atLeast"/>
        <w:jc w:val="center"/>
        <w:textAlignment w:val="baseline"/>
        <w:rPr>
          <w:rFonts w:ascii="Times New Roman" w:eastAsia="Times New Roman" w:hAnsi="Times New Roman" w:cs="Times New Roman"/>
          <w:b/>
          <w:bCs/>
          <w:color w:val="075D7A"/>
          <w:sz w:val="24"/>
          <w:szCs w:val="24"/>
          <w:bdr w:val="none" w:sz="0" w:space="0" w:color="auto" w:frame="1"/>
        </w:rPr>
      </w:pPr>
      <w:r>
        <w:rPr>
          <w:rFonts w:ascii="Times New Roman" w:eastAsia="Times New Roman" w:hAnsi="Times New Roman" w:cs="Times New Roman"/>
          <w:b/>
          <w:bCs/>
          <w:color w:val="075D7A"/>
          <w:sz w:val="24"/>
          <w:szCs w:val="24"/>
          <w:bdr w:val="none" w:sz="0" w:space="0" w:color="auto" w:frame="1"/>
        </w:rPr>
        <w:t xml:space="preserve">Fatawa on Fasting on Shaban and dealing making up </w:t>
      </w:r>
      <w:r w:rsidRPr="0035438A">
        <w:rPr>
          <w:rFonts w:ascii="Arial" w:eastAsia="Times New Roman" w:hAnsi="Arial" w:cs="Arial"/>
          <w:b/>
          <w:bCs/>
          <w:color w:val="FE0607"/>
          <w:sz w:val="24"/>
          <w:szCs w:val="24"/>
          <w:rtl/>
        </w:rPr>
        <w:t>الصيام بعد نصف شعبان</w:t>
      </w:r>
    </w:p>
    <w:p w:rsidR="008A11B4" w:rsidRPr="0035438A" w:rsidRDefault="008A11B4" w:rsidP="008A11B4">
      <w:pPr>
        <w:spacing w:after="180" w:line="240" w:lineRule="auto"/>
        <w:jc w:val="center"/>
        <w:rPr>
          <w:rFonts w:ascii="Arial" w:eastAsia="Times New Roman" w:hAnsi="Arial" w:cs="Arial"/>
          <w:b/>
          <w:bCs/>
          <w:color w:val="552C11"/>
          <w:sz w:val="30"/>
          <w:szCs w:val="30"/>
        </w:rPr>
      </w:pPr>
      <w:r w:rsidRPr="0035438A">
        <w:rPr>
          <w:rFonts w:ascii="Arial" w:eastAsia="Times New Roman" w:hAnsi="Arial" w:cs="Arial"/>
          <w:b/>
          <w:bCs/>
          <w:color w:val="552C11"/>
          <w:sz w:val="30"/>
          <w:szCs w:val="30"/>
          <w:rtl/>
        </w:rPr>
        <w:t>صوم يوم الشك</w:t>
      </w:r>
    </w:p>
    <w:p w:rsidR="008A11B4" w:rsidRPr="0035438A" w:rsidRDefault="0021250C" w:rsidP="008A11B4">
      <w:pPr>
        <w:spacing w:after="0" w:line="240" w:lineRule="auto"/>
        <w:rPr>
          <w:rFonts w:ascii="Arial" w:eastAsia="Times New Roman" w:hAnsi="Arial" w:cs="Arial"/>
          <w:b/>
          <w:bCs/>
          <w:color w:val="552E14"/>
          <w:sz w:val="21"/>
          <w:szCs w:val="21"/>
        </w:rPr>
      </w:pPr>
      <w:hyperlink r:id="rId4" w:history="1">
        <w:proofErr w:type="gramStart"/>
        <w:r w:rsidR="008A11B4" w:rsidRPr="0035438A">
          <w:rPr>
            <w:rFonts w:ascii="Arial" w:eastAsia="Times New Roman" w:hAnsi="Arial" w:cs="Arial"/>
            <w:b/>
            <w:bCs/>
            <w:color w:val="542C12"/>
            <w:sz w:val="21"/>
            <w:szCs w:val="24"/>
            <w:u w:val="single"/>
          </w:rPr>
          <w:t>ar</w:t>
        </w:r>
        <w:proofErr w:type="gramEnd"/>
      </w:hyperlink>
      <w:r w:rsidR="008A11B4" w:rsidRPr="0035438A">
        <w:rPr>
          <w:rFonts w:ascii="Arial" w:eastAsia="Times New Roman" w:hAnsi="Arial" w:cs="Arial"/>
          <w:b/>
          <w:bCs/>
          <w:color w:val="552E14"/>
          <w:sz w:val="21"/>
          <w:szCs w:val="24"/>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b/>
          <w:bCs/>
          <w:color w:val="552E14"/>
          <w:sz w:val="21"/>
          <w:szCs w:val="24"/>
        </w:rPr>
        <w:t> </w:t>
      </w:r>
      <w:hyperlink r:id="rId5" w:history="1">
        <w:r w:rsidR="008A11B4" w:rsidRPr="0035438A">
          <w:rPr>
            <w:rFonts w:ascii="Arial" w:eastAsia="Times New Roman" w:hAnsi="Arial" w:cs="Arial"/>
            <w:b/>
            <w:bCs/>
            <w:color w:val="542C12"/>
            <w:sz w:val="21"/>
            <w:szCs w:val="24"/>
            <w:u w:val="single"/>
          </w:rPr>
          <w:t>en</w:t>
        </w:r>
      </w:hyperlink>
      <w:r w:rsidR="008A11B4" w:rsidRPr="0035438A">
        <w:rPr>
          <w:rFonts w:ascii="Arial" w:eastAsia="Times New Roman" w:hAnsi="Arial" w:cs="Arial"/>
          <w:b/>
          <w:bCs/>
          <w:color w:val="552E14"/>
          <w:sz w:val="21"/>
          <w:szCs w:val="24"/>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b/>
          <w:bCs/>
          <w:color w:val="552E14"/>
          <w:sz w:val="21"/>
          <w:szCs w:val="24"/>
        </w:rPr>
        <w:t> </w:t>
      </w:r>
      <w:hyperlink r:id="rId6" w:history="1">
        <w:r w:rsidR="008A11B4" w:rsidRPr="0035438A">
          <w:rPr>
            <w:rFonts w:ascii="Arial" w:eastAsia="Times New Roman" w:hAnsi="Arial" w:cs="Arial"/>
            <w:b/>
            <w:bCs/>
            <w:color w:val="542C12"/>
            <w:sz w:val="21"/>
            <w:szCs w:val="24"/>
            <w:u w:val="single"/>
          </w:rPr>
          <w:t>es</w:t>
        </w:r>
      </w:hyperlink>
      <w:r w:rsidR="008A11B4" w:rsidRPr="0035438A">
        <w:rPr>
          <w:rFonts w:ascii="Arial" w:eastAsia="Times New Roman" w:hAnsi="Arial" w:cs="Arial"/>
          <w:b/>
          <w:bCs/>
          <w:color w:val="552E14"/>
          <w:sz w:val="21"/>
          <w:szCs w:val="24"/>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b/>
          <w:bCs/>
          <w:color w:val="552E14"/>
          <w:sz w:val="21"/>
          <w:szCs w:val="24"/>
        </w:rPr>
        <w:t> </w:t>
      </w:r>
      <w:hyperlink r:id="rId7" w:history="1">
        <w:r w:rsidR="008A11B4" w:rsidRPr="0035438A">
          <w:rPr>
            <w:rFonts w:ascii="Arial" w:eastAsia="Times New Roman" w:hAnsi="Arial" w:cs="Arial"/>
            <w:b/>
            <w:bCs/>
            <w:color w:val="542C12"/>
            <w:sz w:val="21"/>
            <w:szCs w:val="24"/>
            <w:u w:val="single"/>
          </w:rPr>
          <w:t>ur</w:t>
        </w:r>
      </w:hyperlink>
      <w:r w:rsidR="008A11B4" w:rsidRPr="0035438A">
        <w:rPr>
          <w:rFonts w:ascii="Arial" w:eastAsia="Times New Roman" w:hAnsi="Arial" w:cs="Arial"/>
          <w:b/>
          <w:bCs/>
          <w:color w:val="552E14"/>
          <w:sz w:val="21"/>
          <w:szCs w:val="24"/>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b/>
          <w:bCs/>
          <w:color w:val="552E14"/>
          <w:sz w:val="21"/>
          <w:szCs w:val="24"/>
        </w:rPr>
        <w:t> </w:t>
      </w:r>
      <w:hyperlink r:id="rId8" w:history="1">
        <w:r w:rsidR="008A11B4" w:rsidRPr="0035438A">
          <w:rPr>
            <w:rFonts w:ascii="Arial" w:eastAsia="Times New Roman" w:hAnsi="Arial" w:cs="Arial"/>
            <w:b/>
            <w:bCs/>
            <w:color w:val="542C12"/>
            <w:sz w:val="21"/>
            <w:szCs w:val="24"/>
            <w:u w:val="single"/>
          </w:rPr>
          <w:t>ug</w:t>
        </w:r>
      </w:hyperlink>
      <w:r w:rsidR="008A11B4" w:rsidRPr="0035438A">
        <w:rPr>
          <w:rFonts w:ascii="Arial" w:eastAsia="Times New Roman" w:hAnsi="Arial" w:cs="Arial"/>
          <w:b/>
          <w:bCs/>
          <w:color w:val="552E14"/>
          <w:sz w:val="21"/>
          <w:szCs w:val="24"/>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b/>
          <w:bCs/>
          <w:color w:val="552E14"/>
          <w:sz w:val="21"/>
          <w:szCs w:val="24"/>
        </w:rPr>
        <w:t> </w:t>
      </w:r>
      <w:hyperlink r:id="rId9" w:history="1">
        <w:r w:rsidR="008A11B4" w:rsidRPr="0035438A">
          <w:rPr>
            <w:rFonts w:ascii="Arial" w:eastAsia="Times New Roman" w:hAnsi="Arial" w:cs="Arial"/>
            <w:b/>
            <w:bCs/>
            <w:color w:val="542C12"/>
            <w:sz w:val="21"/>
            <w:szCs w:val="24"/>
            <w:u w:val="single"/>
          </w:rPr>
          <w:t>tr</w:t>
        </w:r>
      </w:hyperlink>
      <w:r w:rsidR="008A11B4" w:rsidRPr="0035438A">
        <w:rPr>
          <w:rFonts w:ascii="Arial" w:eastAsia="Times New Roman" w:hAnsi="Arial" w:cs="Arial"/>
          <w:b/>
          <w:bCs/>
          <w:color w:val="552E14"/>
          <w:sz w:val="21"/>
          <w:szCs w:val="24"/>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b/>
          <w:bCs/>
          <w:color w:val="552E14"/>
          <w:sz w:val="21"/>
          <w:szCs w:val="24"/>
        </w:rPr>
        <w:t> </w:t>
      </w:r>
      <w:hyperlink r:id="rId10" w:history="1">
        <w:r w:rsidR="008A11B4" w:rsidRPr="0035438A">
          <w:rPr>
            <w:rFonts w:ascii="Arial" w:eastAsia="Times New Roman" w:hAnsi="Arial" w:cs="Arial"/>
            <w:b/>
            <w:bCs/>
            <w:color w:val="542C12"/>
            <w:sz w:val="21"/>
            <w:szCs w:val="24"/>
            <w:u w:val="single"/>
          </w:rPr>
          <w:t>fr</w:t>
        </w:r>
      </w:hyperlink>
    </w:p>
    <w:p w:rsidR="008A11B4" w:rsidRPr="0035438A" w:rsidRDefault="008A11B4" w:rsidP="008A11B4">
      <w:pPr>
        <w:spacing w:after="240" w:line="240" w:lineRule="auto"/>
        <w:jc w:val="right"/>
        <w:rPr>
          <w:rFonts w:ascii="Arial" w:eastAsia="Times New Roman" w:hAnsi="Arial" w:cs="Arial"/>
          <w:b/>
          <w:bCs/>
          <w:color w:val="AEAEAE"/>
          <w:sz w:val="20"/>
          <w:szCs w:val="20"/>
        </w:rPr>
      </w:pPr>
      <w:r w:rsidRPr="0035438A">
        <w:rPr>
          <w:rFonts w:ascii="Arial" w:eastAsia="Times New Roman" w:hAnsi="Arial" w:cs="Arial"/>
          <w:b/>
          <w:bCs/>
          <w:color w:val="FE0607"/>
          <w:sz w:val="24"/>
          <w:szCs w:val="24"/>
          <w:rtl/>
        </w:rPr>
        <w:t>في ليلة الثلاثين من شعبان خرجنا لرؤية الهلال ، ولكن الجو كان غيما فلم نتمكن من الرؤية ، هل نصوم يوم الثلاثين من شعبان لأنه يوم مشكوك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Pr>
      </w:pPr>
      <w:r w:rsidRPr="0035438A">
        <w:rPr>
          <w:rFonts w:ascii="Arial" w:eastAsia="Times New Roman" w:hAnsi="Arial" w:cs="Arial"/>
          <w:b/>
          <w:bCs/>
          <w:color w:val="2E5092"/>
          <w:sz w:val="24"/>
          <w:szCs w:val="24"/>
          <w:rtl/>
        </w:rPr>
        <w:t>الحمد لله</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هذا ما يسمى بيوم الشك ( لأنه مشكوك فيه ، هل هو آخر يوم من شعبان أو أول يوم من رمضان ) وصومه محرم لقول النبي صلى الله عليه وسلم : " صوموا لرؤيته وأفطروا لرؤيته فإن غُبِّيَ ( أي خفي ) عليكم فأكملوا عدة شعبان ثلاثين " رواه البخاري ( 1909 )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وقال عمار بن ياسر من صام اليوم الذي يُشك فيه فقد عصى أبا القاسم صلى الله عليه وسلم . رواه الترمذي وصححه الألباني في صحيح الترمذي 553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قال الحافظ ابن حجر : استُدل به على تحريم صوم يوم الشك لأن الصحابي لا يقول ذلك من قبل رأيه فيكون من قبيل المرفوع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قال علماء اللجنة الدائمة عن يوم الشك : " دلت السنة على تحريم صومه " فتاوى اللجنة 10/117</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وقال الشيخ محمد بن عثيمين رحمه الله بعد ذكر الخلاف في حكم صوم يوم الشك : " وأصح هذه الأقوال هو التحريم ، ولكن إذا ثبت عند الإمام وجوب صوم هذا اليوم وأمر الناس بصومه فإنه لا ينابذ وتحصل عدم منابذته بألا يُظهر الإنسان فطره ، وإنما يُفطر سراً " . الشرح الممتع 6/318 .</w:t>
      </w:r>
    </w:p>
    <w:p w:rsidR="008A11B4" w:rsidRPr="0035438A" w:rsidRDefault="008A11B4" w:rsidP="008A11B4">
      <w:pPr>
        <w:spacing w:after="0" w:line="240" w:lineRule="auto"/>
        <w:jc w:val="center"/>
        <w:rPr>
          <w:rFonts w:ascii="Tahoma" w:eastAsia="Times New Roman" w:hAnsi="Tahoma" w:cs="Tahoma"/>
          <w:b/>
          <w:bCs/>
          <w:color w:val="552C11"/>
          <w:sz w:val="18"/>
          <w:szCs w:val="18"/>
        </w:rPr>
      </w:pPr>
      <w:r w:rsidRPr="0035438A">
        <w:rPr>
          <w:rFonts w:ascii="Tahoma" w:eastAsia="Times New Roman" w:hAnsi="Tahoma" w:cs="Tahoma"/>
          <w:b/>
          <w:bCs/>
          <w:color w:val="552C11"/>
          <w:sz w:val="18"/>
          <w:szCs w:val="18"/>
        </w:rPr>
        <w:t>Fasting on the day of doubt</w:t>
      </w:r>
    </w:p>
    <w:p w:rsidR="008A11B4" w:rsidRPr="0035438A" w:rsidRDefault="0021250C" w:rsidP="008A11B4">
      <w:pPr>
        <w:spacing w:after="0" w:line="240" w:lineRule="auto"/>
        <w:jc w:val="right"/>
        <w:rPr>
          <w:rFonts w:ascii="Arial" w:eastAsia="Times New Roman" w:hAnsi="Arial" w:cs="Arial"/>
          <w:b/>
          <w:bCs/>
          <w:color w:val="552E14"/>
          <w:sz w:val="21"/>
          <w:szCs w:val="21"/>
        </w:rPr>
      </w:pPr>
      <w:hyperlink r:id="rId11" w:history="1">
        <w:proofErr w:type="gramStart"/>
        <w:r w:rsidR="008A11B4" w:rsidRPr="0035438A">
          <w:rPr>
            <w:rFonts w:ascii="Arial" w:eastAsia="Times New Roman" w:hAnsi="Arial" w:cs="Arial"/>
            <w:b/>
            <w:bCs/>
            <w:color w:val="542C12"/>
            <w:sz w:val="21"/>
            <w:szCs w:val="21"/>
            <w:u w:val="single"/>
          </w:rPr>
          <w:t>ar</w:t>
        </w:r>
        <w:proofErr w:type="gramEnd"/>
      </w:hyperlink>
      <w:r w:rsidR="008A11B4" w:rsidRPr="0035438A">
        <w:rPr>
          <w:rFonts w:ascii="Arial" w:eastAsia="Times New Roman" w:hAnsi="Arial" w:cs="Arial"/>
          <w:color w:val="552E14"/>
          <w:sz w:val="21"/>
          <w:szCs w:val="21"/>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color w:val="552E14"/>
          <w:sz w:val="21"/>
          <w:szCs w:val="21"/>
        </w:rPr>
        <w:t> </w:t>
      </w:r>
      <w:hyperlink r:id="rId12" w:history="1">
        <w:r w:rsidR="008A11B4" w:rsidRPr="0035438A">
          <w:rPr>
            <w:rFonts w:ascii="Arial" w:eastAsia="Times New Roman" w:hAnsi="Arial" w:cs="Arial"/>
            <w:b/>
            <w:bCs/>
            <w:color w:val="542C12"/>
            <w:sz w:val="21"/>
            <w:szCs w:val="21"/>
            <w:u w:val="single"/>
          </w:rPr>
          <w:t>en</w:t>
        </w:r>
      </w:hyperlink>
      <w:r w:rsidR="008A11B4" w:rsidRPr="0035438A">
        <w:rPr>
          <w:rFonts w:ascii="Arial" w:eastAsia="Times New Roman" w:hAnsi="Arial" w:cs="Arial"/>
          <w:color w:val="552E14"/>
          <w:sz w:val="21"/>
          <w:szCs w:val="21"/>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color w:val="552E14"/>
          <w:sz w:val="21"/>
          <w:szCs w:val="21"/>
        </w:rPr>
        <w:t> </w:t>
      </w:r>
      <w:hyperlink r:id="rId13" w:history="1">
        <w:r w:rsidR="008A11B4" w:rsidRPr="0035438A">
          <w:rPr>
            <w:rFonts w:ascii="Arial" w:eastAsia="Times New Roman" w:hAnsi="Arial" w:cs="Arial"/>
            <w:b/>
            <w:bCs/>
            <w:color w:val="542C12"/>
            <w:sz w:val="21"/>
            <w:szCs w:val="21"/>
            <w:u w:val="single"/>
          </w:rPr>
          <w:t>es</w:t>
        </w:r>
      </w:hyperlink>
      <w:r w:rsidR="008A11B4" w:rsidRPr="0035438A">
        <w:rPr>
          <w:rFonts w:ascii="Arial" w:eastAsia="Times New Roman" w:hAnsi="Arial" w:cs="Arial"/>
          <w:color w:val="552E14"/>
          <w:sz w:val="21"/>
          <w:szCs w:val="21"/>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color w:val="552E14"/>
          <w:sz w:val="21"/>
          <w:szCs w:val="21"/>
        </w:rPr>
        <w:t> </w:t>
      </w:r>
      <w:hyperlink r:id="rId14" w:history="1">
        <w:r w:rsidR="008A11B4" w:rsidRPr="0035438A">
          <w:rPr>
            <w:rFonts w:ascii="Arial" w:eastAsia="Times New Roman" w:hAnsi="Arial" w:cs="Arial"/>
            <w:b/>
            <w:bCs/>
            <w:color w:val="542C12"/>
            <w:sz w:val="21"/>
            <w:szCs w:val="21"/>
            <w:u w:val="single"/>
          </w:rPr>
          <w:t>ur</w:t>
        </w:r>
      </w:hyperlink>
      <w:r w:rsidR="008A11B4" w:rsidRPr="0035438A">
        <w:rPr>
          <w:rFonts w:ascii="Arial" w:eastAsia="Times New Roman" w:hAnsi="Arial" w:cs="Arial"/>
          <w:color w:val="552E14"/>
          <w:sz w:val="21"/>
          <w:szCs w:val="21"/>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color w:val="552E14"/>
          <w:sz w:val="21"/>
          <w:szCs w:val="21"/>
        </w:rPr>
        <w:t> </w:t>
      </w:r>
      <w:hyperlink r:id="rId15" w:history="1">
        <w:r w:rsidR="008A11B4" w:rsidRPr="0035438A">
          <w:rPr>
            <w:rFonts w:ascii="Arial" w:eastAsia="Times New Roman" w:hAnsi="Arial" w:cs="Arial"/>
            <w:b/>
            <w:bCs/>
            <w:color w:val="542C12"/>
            <w:sz w:val="21"/>
            <w:szCs w:val="21"/>
            <w:u w:val="single"/>
          </w:rPr>
          <w:t>ug</w:t>
        </w:r>
      </w:hyperlink>
      <w:r w:rsidR="008A11B4" w:rsidRPr="0035438A">
        <w:rPr>
          <w:rFonts w:ascii="Arial" w:eastAsia="Times New Roman" w:hAnsi="Arial" w:cs="Arial"/>
          <w:color w:val="552E14"/>
          <w:sz w:val="21"/>
          <w:szCs w:val="21"/>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color w:val="552E14"/>
          <w:sz w:val="21"/>
          <w:szCs w:val="21"/>
        </w:rPr>
        <w:t> </w:t>
      </w:r>
      <w:hyperlink r:id="rId16" w:history="1">
        <w:r w:rsidR="008A11B4" w:rsidRPr="0035438A">
          <w:rPr>
            <w:rFonts w:ascii="Arial" w:eastAsia="Times New Roman" w:hAnsi="Arial" w:cs="Arial"/>
            <w:b/>
            <w:bCs/>
            <w:color w:val="542C12"/>
            <w:sz w:val="21"/>
            <w:szCs w:val="21"/>
            <w:u w:val="single"/>
          </w:rPr>
          <w:t>tr</w:t>
        </w:r>
      </w:hyperlink>
      <w:r w:rsidR="008A11B4" w:rsidRPr="0035438A">
        <w:rPr>
          <w:rFonts w:ascii="Arial" w:eastAsia="Times New Roman" w:hAnsi="Arial" w:cs="Arial"/>
          <w:color w:val="552E14"/>
          <w:sz w:val="21"/>
          <w:szCs w:val="21"/>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color w:val="552E14"/>
          <w:sz w:val="21"/>
          <w:szCs w:val="21"/>
        </w:rPr>
        <w:t> </w:t>
      </w:r>
      <w:hyperlink r:id="rId17" w:history="1">
        <w:r w:rsidR="008A11B4" w:rsidRPr="0035438A">
          <w:rPr>
            <w:rFonts w:ascii="Arial" w:eastAsia="Times New Roman" w:hAnsi="Arial" w:cs="Arial"/>
            <w:b/>
            <w:bCs/>
            <w:color w:val="542C12"/>
            <w:sz w:val="21"/>
            <w:szCs w:val="21"/>
            <w:u w:val="single"/>
          </w:rPr>
          <w:t>fr</w:t>
        </w:r>
      </w:hyperlink>
    </w:p>
    <w:p w:rsidR="008A11B4" w:rsidRPr="0035438A" w:rsidRDefault="008A11B4" w:rsidP="008A11B4">
      <w:pPr>
        <w:spacing w:after="240" w:line="240" w:lineRule="auto"/>
        <w:rPr>
          <w:rFonts w:ascii="Arial" w:eastAsia="Times New Roman" w:hAnsi="Arial" w:cs="Arial"/>
          <w:color w:val="AEAEAE"/>
          <w:sz w:val="20"/>
          <w:szCs w:val="20"/>
        </w:rPr>
      </w:pPr>
      <w:r w:rsidRPr="0035438A">
        <w:rPr>
          <w:rFonts w:ascii="Arial" w:eastAsia="Times New Roman" w:hAnsi="Arial" w:cs="Arial"/>
          <w:color w:val="FE0607"/>
          <w:sz w:val="23"/>
          <w:szCs w:val="23"/>
        </w:rPr>
        <w:t>On the night of the thirtieth of Sha’ban we went out to sight the crescent, but the weather was cloudy so we could not see it. Should we fast the thirtieth day of Sha’baan, because it is a day concerning which there is some doubt</w:t>
      </w:r>
      <w:proofErr w:type="gramStart"/>
      <w:r w:rsidRPr="0035438A">
        <w:rPr>
          <w:rFonts w:ascii="Arial" w:eastAsia="Times New Roman" w:hAnsi="Arial" w:cs="Arial"/>
          <w:color w:val="FE0607"/>
          <w:sz w:val="23"/>
          <w:szCs w:val="23"/>
        </w:rPr>
        <w:t>?.</w:t>
      </w:r>
      <w:proofErr w:type="gramEnd"/>
      <w:r w:rsidRPr="0035438A">
        <w:rPr>
          <w:rFonts w:ascii="Arial" w:eastAsia="Times New Roman" w:hAnsi="Arial" w:cs="Arial"/>
          <w:color w:val="FE0607"/>
          <w:sz w:val="23"/>
          <w:szCs w:val="23"/>
        </w:rPr>
        <w:t> </w:t>
      </w:r>
    </w:p>
    <w:p w:rsidR="008A11B4" w:rsidRPr="0035438A" w:rsidRDefault="008A11B4" w:rsidP="008A11B4">
      <w:pPr>
        <w:spacing w:after="0" w:line="240" w:lineRule="auto"/>
        <w:rPr>
          <w:rFonts w:ascii="Arial" w:eastAsia="Times New Roman" w:hAnsi="Arial" w:cs="Arial"/>
          <w:color w:val="2E5092"/>
          <w:sz w:val="23"/>
          <w:szCs w:val="23"/>
        </w:rPr>
      </w:pPr>
      <w:r w:rsidRPr="0035438A">
        <w:rPr>
          <w:rFonts w:ascii="Arial" w:eastAsia="Times New Roman" w:hAnsi="Arial" w:cs="Arial"/>
          <w:color w:val="2E5092"/>
          <w:sz w:val="23"/>
          <w:szCs w:val="23"/>
        </w:rPr>
        <w:t>Praise be to Allaah.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This is what is called the “day of doubt”, because there is doubt concerning it – is it the last day of Sha’baan or the first day of Ramadaan? Fasting on this day is haraam because the Prophet (peace and blessings of Allaah be upon him) said, “Fast when you see the new moon and break your fast when you see the new moon, and if you are not sure, then complete the number of Sha’baan as thirty days.” (Narrated by al-Bukhaari, 1909).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‘Ammaar ibn Yaasir said: “Whoever fasts on the day concerning which there is doubt has disobeyed Abu’l-Qaasim (peace and blessings of Allaah be upon him).” This was narrated by al-Tirmidhi and classed as saheeh by al-Albaani in Saheeh al-Tirmidhi, 553. </w:t>
      </w:r>
    </w:p>
    <w:p w:rsidR="008A11B4" w:rsidRPr="0035438A" w:rsidRDefault="008A11B4" w:rsidP="008A11B4">
      <w:pPr>
        <w:spacing w:after="120" w:line="480" w:lineRule="auto"/>
        <w:rPr>
          <w:rFonts w:ascii="Arial" w:eastAsia="Calibri" w:hAnsi="Arial" w:cs="Arial"/>
          <w:color w:val="2E5092"/>
          <w:sz w:val="23"/>
          <w:szCs w:val="23"/>
        </w:rPr>
      </w:pPr>
      <w:r w:rsidRPr="0035438A">
        <w:rPr>
          <w:rFonts w:ascii="Arial" w:eastAsia="Calibri" w:hAnsi="Arial" w:cs="Arial"/>
          <w:color w:val="2E5092"/>
          <w:sz w:val="23"/>
          <w:szCs w:val="23"/>
        </w:rPr>
        <w:t>Al-Haafiz ibn Hajar said: “It was understood from this that it is haraam to fast the day of doubt, because the Sahaabah would not say such a thing based on personal opinion, so a report such as this has the same status as a marfoo’ hadeeth.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lastRenderedPageBreak/>
        <w:t>The scholars of the Standing Committee said concerning the day of doubt, “The Sunnah indicates that it is haraam to fast this day.” (Fataawa al-Lajnah, 10/117) </w:t>
      </w:r>
    </w:p>
    <w:p w:rsidR="008A11B4" w:rsidRPr="0035438A" w:rsidRDefault="008A11B4" w:rsidP="008A11B4">
      <w:pPr>
        <w:spacing w:after="120" w:line="480" w:lineRule="auto"/>
        <w:rPr>
          <w:rFonts w:ascii="Arial" w:eastAsia="Calibri" w:hAnsi="Arial" w:cs="Arial"/>
          <w:color w:val="2E5092"/>
          <w:sz w:val="23"/>
          <w:szCs w:val="23"/>
        </w:rPr>
      </w:pPr>
      <w:r w:rsidRPr="0035438A">
        <w:rPr>
          <w:rFonts w:ascii="Arial" w:eastAsia="Calibri" w:hAnsi="Arial" w:cs="Arial"/>
          <w:color w:val="2E5092"/>
          <w:sz w:val="23"/>
          <w:szCs w:val="23"/>
        </w:rPr>
        <w:t>Shaykh Muhammad ibn ‘Uthaymeen (may Allaah have mercy on him) said, after mentioning the difference of opinion concerning the ruling on fasting the day of doubt: “The most correct of these views is that it is haraam, but if it is proven to the ruler that it is obligatory to fast this day and he commands the people to fast, then no one should go against his opinion, and that means that no one should show that he is not fasting on that day, rather a person (who has a different opinion) may not fast, but he should do so secretly.” </w:t>
      </w:r>
    </w:p>
    <w:p w:rsidR="008A11B4" w:rsidRPr="0035438A" w:rsidRDefault="008A11B4" w:rsidP="008A11B4">
      <w:pPr>
        <w:spacing w:after="0" w:line="240" w:lineRule="auto"/>
        <w:rPr>
          <w:rFonts w:ascii="Arial" w:eastAsia="Times New Roman" w:hAnsi="Arial" w:cs="Arial"/>
          <w:color w:val="2E5092"/>
          <w:sz w:val="23"/>
          <w:szCs w:val="23"/>
        </w:rPr>
      </w:pPr>
      <w:r w:rsidRPr="0035438A">
        <w:rPr>
          <w:rFonts w:ascii="Arial" w:eastAsia="Times New Roman" w:hAnsi="Arial" w:cs="Arial"/>
          <w:color w:val="2E5092"/>
          <w:sz w:val="23"/>
          <w:szCs w:val="23"/>
        </w:rPr>
        <w:t>Al-Sharh al-Mumti’, 6/318.</w:t>
      </w:r>
    </w:p>
    <w:p w:rsidR="008A11B4" w:rsidRPr="0035438A" w:rsidRDefault="008A11B4" w:rsidP="008A11B4">
      <w:pPr>
        <w:spacing w:after="180" w:line="240" w:lineRule="auto"/>
        <w:jc w:val="center"/>
        <w:rPr>
          <w:rFonts w:ascii="Arial" w:eastAsia="Times New Roman" w:hAnsi="Arial" w:cs="Arial"/>
          <w:b/>
          <w:bCs/>
          <w:color w:val="552C11"/>
          <w:sz w:val="30"/>
          <w:szCs w:val="30"/>
        </w:rPr>
      </w:pPr>
      <w:r w:rsidRPr="0035438A">
        <w:rPr>
          <w:rFonts w:ascii="Arial" w:eastAsia="Times New Roman" w:hAnsi="Arial" w:cs="Arial"/>
          <w:b/>
          <w:bCs/>
          <w:color w:val="552C11"/>
          <w:sz w:val="30"/>
          <w:szCs w:val="30"/>
          <w:rtl/>
        </w:rPr>
        <w:t>النهي عن تقدم رمضان بصوم يوم أو يومين</w:t>
      </w:r>
    </w:p>
    <w:p w:rsidR="008A11B4" w:rsidRPr="0035438A" w:rsidRDefault="0021250C" w:rsidP="008A11B4">
      <w:pPr>
        <w:spacing w:after="0" w:line="240" w:lineRule="auto"/>
        <w:rPr>
          <w:rFonts w:ascii="Arial" w:eastAsia="Times New Roman" w:hAnsi="Arial" w:cs="Arial"/>
          <w:b/>
          <w:bCs/>
          <w:color w:val="552E14"/>
          <w:sz w:val="21"/>
          <w:szCs w:val="21"/>
        </w:rPr>
      </w:pPr>
      <w:hyperlink r:id="rId18" w:history="1">
        <w:proofErr w:type="gramStart"/>
        <w:r w:rsidR="008A11B4" w:rsidRPr="0035438A">
          <w:rPr>
            <w:rFonts w:ascii="Arial" w:eastAsia="Times New Roman" w:hAnsi="Arial" w:cs="Arial"/>
            <w:b/>
            <w:bCs/>
            <w:color w:val="542C12"/>
            <w:sz w:val="21"/>
            <w:szCs w:val="24"/>
            <w:u w:val="single"/>
          </w:rPr>
          <w:t>ar</w:t>
        </w:r>
        <w:proofErr w:type="gramEnd"/>
      </w:hyperlink>
      <w:r w:rsidR="008A11B4" w:rsidRPr="0035438A">
        <w:rPr>
          <w:rFonts w:ascii="Arial" w:eastAsia="Times New Roman" w:hAnsi="Arial" w:cs="Arial"/>
          <w:b/>
          <w:bCs/>
          <w:color w:val="552E14"/>
          <w:sz w:val="21"/>
          <w:szCs w:val="24"/>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b/>
          <w:bCs/>
          <w:color w:val="552E14"/>
          <w:sz w:val="21"/>
          <w:szCs w:val="24"/>
        </w:rPr>
        <w:t> </w:t>
      </w:r>
      <w:hyperlink r:id="rId19" w:history="1">
        <w:r w:rsidR="008A11B4" w:rsidRPr="0035438A">
          <w:rPr>
            <w:rFonts w:ascii="Arial" w:eastAsia="Times New Roman" w:hAnsi="Arial" w:cs="Arial"/>
            <w:b/>
            <w:bCs/>
            <w:color w:val="542C12"/>
            <w:sz w:val="21"/>
            <w:szCs w:val="24"/>
            <w:u w:val="single"/>
          </w:rPr>
          <w:t>en</w:t>
        </w:r>
      </w:hyperlink>
      <w:r w:rsidR="008A11B4" w:rsidRPr="0035438A">
        <w:rPr>
          <w:rFonts w:ascii="Arial" w:eastAsia="Times New Roman" w:hAnsi="Arial" w:cs="Arial"/>
          <w:b/>
          <w:bCs/>
          <w:color w:val="552E14"/>
          <w:sz w:val="21"/>
          <w:szCs w:val="24"/>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b/>
          <w:bCs/>
          <w:color w:val="552E14"/>
          <w:sz w:val="21"/>
          <w:szCs w:val="24"/>
        </w:rPr>
        <w:t> </w:t>
      </w:r>
      <w:hyperlink r:id="rId20" w:history="1">
        <w:r w:rsidR="008A11B4" w:rsidRPr="0035438A">
          <w:rPr>
            <w:rFonts w:ascii="Arial" w:eastAsia="Times New Roman" w:hAnsi="Arial" w:cs="Arial"/>
            <w:b/>
            <w:bCs/>
            <w:color w:val="542C12"/>
            <w:sz w:val="21"/>
            <w:szCs w:val="24"/>
            <w:u w:val="single"/>
          </w:rPr>
          <w:t>es</w:t>
        </w:r>
      </w:hyperlink>
      <w:r w:rsidR="008A11B4" w:rsidRPr="0035438A">
        <w:rPr>
          <w:rFonts w:ascii="Arial" w:eastAsia="Times New Roman" w:hAnsi="Arial" w:cs="Arial"/>
          <w:b/>
          <w:bCs/>
          <w:color w:val="552E14"/>
          <w:sz w:val="21"/>
          <w:szCs w:val="24"/>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b/>
          <w:bCs/>
          <w:color w:val="552E14"/>
          <w:sz w:val="21"/>
          <w:szCs w:val="24"/>
        </w:rPr>
        <w:t> </w:t>
      </w:r>
      <w:hyperlink r:id="rId21" w:history="1">
        <w:r w:rsidR="008A11B4" w:rsidRPr="0035438A">
          <w:rPr>
            <w:rFonts w:ascii="Arial" w:eastAsia="Times New Roman" w:hAnsi="Arial" w:cs="Arial"/>
            <w:b/>
            <w:bCs/>
            <w:color w:val="542C12"/>
            <w:sz w:val="21"/>
            <w:szCs w:val="24"/>
            <w:u w:val="single"/>
          </w:rPr>
          <w:t>fr</w:t>
        </w:r>
      </w:hyperlink>
      <w:r w:rsidR="008A11B4" w:rsidRPr="0035438A">
        <w:rPr>
          <w:rFonts w:ascii="Arial" w:eastAsia="Times New Roman" w:hAnsi="Arial" w:cs="Arial"/>
          <w:b/>
          <w:bCs/>
          <w:color w:val="552E14"/>
          <w:sz w:val="21"/>
          <w:szCs w:val="24"/>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b/>
          <w:bCs/>
          <w:color w:val="552E14"/>
          <w:sz w:val="21"/>
          <w:szCs w:val="24"/>
        </w:rPr>
        <w:t> </w:t>
      </w:r>
      <w:hyperlink r:id="rId22" w:history="1">
        <w:r w:rsidR="008A11B4" w:rsidRPr="0035438A">
          <w:rPr>
            <w:rFonts w:ascii="Arial" w:eastAsia="Times New Roman" w:hAnsi="Arial" w:cs="Arial"/>
            <w:b/>
            <w:bCs/>
            <w:color w:val="542C12"/>
            <w:sz w:val="21"/>
            <w:szCs w:val="24"/>
            <w:u w:val="single"/>
          </w:rPr>
          <w:t>zh</w:t>
        </w:r>
      </w:hyperlink>
    </w:p>
    <w:p w:rsidR="008A11B4" w:rsidRPr="0035438A" w:rsidRDefault="008A11B4" w:rsidP="008A11B4">
      <w:pPr>
        <w:spacing w:after="240" w:line="240" w:lineRule="auto"/>
        <w:jc w:val="right"/>
        <w:rPr>
          <w:rFonts w:ascii="Arial" w:eastAsia="Times New Roman" w:hAnsi="Arial" w:cs="Arial"/>
          <w:b/>
          <w:bCs/>
          <w:color w:val="AEAEAE"/>
          <w:sz w:val="20"/>
          <w:szCs w:val="20"/>
        </w:rPr>
      </w:pPr>
      <w:r w:rsidRPr="0035438A">
        <w:rPr>
          <w:rFonts w:ascii="Arial" w:eastAsia="Times New Roman" w:hAnsi="Arial" w:cs="Arial"/>
          <w:b/>
          <w:bCs/>
          <w:color w:val="FE0607"/>
          <w:sz w:val="24"/>
          <w:szCs w:val="24"/>
          <w:rtl/>
        </w:rPr>
        <w:t>سمعت أننا لا يجوز أن نصوم قبل رمضان ، فهل ذلك صحيح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Pr>
      </w:pPr>
      <w:r w:rsidRPr="0035438A">
        <w:rPr>
          <w:rFonts w:ascii="Arial" w:eastAsia="Times New Roman" w:hAnsi="Arial" w:cs="Arial"/>
          <w:b/>
          <w:bCs/>
          <w:color w:val="2E5092"/>
          <w:sz w:val="24"/>
          <w:szCs w:val="24"/>
          <w:rtl/>
        </w:rPr>
        <w:t>الحمد لله</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وردت أحاديث عن النبي صلى الله عليه وسلم تنهى عن الصيام في النصف الثاني من شعبان ، إلا في حالين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الأولى : من كانت له عادة بالصيام ، ومثال من له عادة : أن يكون الرجل اعتاد أن يصوم يوم الاثنين والخميس -مثلاً- ، فإنه يصومهما ولو كان ذلك في النصف الثاني من شعبان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الثانية : إذا وصل النصف الثاني من شعبان بالنصف الأول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بأن يبتدئ الصيام في النصف الأول من شعبان ويستمر صائما حتى يدخل رمضان ، فهذا جائز . يراجع سؤال رقم (</w:t>
      </w:r>
      <w:hyperlink r:id="rId23" w:history="1">
        <w:r w:rsidRPr="0035438A">
          <w:rPr>
            <w:rFonts w:ascii="Arial" w:eastAsia="Times New Roman" w:hAnsi="Arial" w:cs="Arial"/>
            <w:b/>
            <w:bCs/>
            <w:color w:val="542C12"/>
            <w:sz w:val="24"/>
            <w:szCs w:val="24"/>
            <w:u w:val="single"/>
            <w:rtl/>
          </w:rPr>
          <w:t>13726</w:t>
        </w:r>
      </w:hyperlink>
      <w:r w:rsidRPr="0035438A">
        <w:rPr>
          <w:rFonts w:ascii="Arial" w:eastAsia="Times New Roman" w:hAnsi="Arial" w:cs="Arial"/>
          <w:b/>
          <w:bCs/>
          <w:color w:val="2E5092"/>
          <w:sz w:val="24"/>
          <w:szCs w:val="24"/>
          <w:rtl/>
        </w:rPr>
        <w:t>)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فمن هذه الأحاديث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ما روى البخاري (1914) مسلم (1082) عَنْ أَبِي هُرَيْرَةَ رَضِيَ اللَّهُ عَنْهُ قَالَ : قَالَ رَسُولُ اللَّهِ صَلَّى اللَّهُ عَلَيْهِ وَسَلَّمَ : ( لا تَقَدَّمُوا رَمَضَانَ بِصَوْمِ يَوْمٍ وَلا يَوْمَيْنِ إِلا رَجُلٌ كَانَ يَصُومُ صَوْمًا فَلْيَصُمْهُ )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وروى أبو داود (3237) والترمذي (738) وابن ماجه (1651) عَنْ أَبِي هُرَيْرَةَ رضي الله عنه أَنَّ رَسُولَ اللَّهِ صَلَّى اللَّهُ عَلَيْهِ وَسَلَّمَ قَالَ : ( إِذَا انْتَصَفَ شَعْبَانُ فَلا تَصُومُوا ) . صححه الألباني في صحيح الترمذي (590)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قال النووي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قَوْله صَلَّى اللَّه عَلَيْهِ وَسَلَّمَ : ( لا تَقَدَّمُوا رَمَضَانَ بِصَوْمِ يَوْم وَلا يَوْمَيْنِ إِلا رَجُل كَانَ يَصُوم صَوْمًا فَلْيَصُمْهُ ) , فِيهِ التَّصْرِيح بِالنَّهْيِ عَنْ اِسْتِقْبَال رَمَضَان بِصَوْمِ يَوْم وَيَوْمَيْنِ , لِمَنْ لَمْ يُصَادِف عَادَة لَهُ أَوْ يَصِلهُ بِمَا قَبْله , فَإِنْ لَمْ يَصِلهُ وَلا صَادَفَ عَادَة فَهُوَ حَرَام اهـ</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lastRenderedPageBreak/>
        <w:t>وروى الترمذي (686) والنسائي (2188) عَنْ عَمَّارِ بْنِ يَاسِرٍ رَضِيَ اللَّهُ عَنْهُ قَالَ : مَنْ صَامَ الْيَوْمَ الَّذِي يَشُكُّ فِيهِ النَّاسُ فَقَدْ عَصَى أَبَا الْقَاسِمِ صَلَّى اللَّهُ عَلَيْهِ وَسَلَّمَ . راجع سؤال (</w:t>
      </w:r>
      <w:hyperlink r:id="rId24" w:history="1">
        <w:r w:rsidRPr="0035438A">
          <w:rPr>
            <w:rFonts w:ascii="Arial" w:eastAsia="Times New Roman" w:hAnsi="Arial" w:cs="Arial"/>
            <w:b/>
            <w:bCs/>
            <w:color w:val="542C12"/>
            <w:sz w:val="24"/>
            <w:szCs w:val="24"/>
            <w:u w:val="single"/>
            <w:rtl/>
          </w:rPr>
          <w:t>13711</w:t>
        </w:r>
      </w:hyperlink>
      <w:r w:rsidRPr="0035438A">
        <w:rPr>
          <w:rFonts w:ascii="Arial" w:eastAsia="Times New Roman" w:hAnsi="Arial" w:cs="Arial"/>
          <w:b/>
          <w:bCs/>
          <w:color w:val="2E5092"/>
          <w:sz w:val="24"/>
          <w:szCs w:val="24"/>
          <w:rtl/>
        </w:rPr>
        <w:t>)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قال الحافظ في فتح الباري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اسْتُدِلَّ بِهِ عَلَى تَحْرِيم صَوْم يَوْمِ الشَّكِّ لأَنَّ الصَّحَابِيَّ لا يَقُولُ ذَلِكَ مِنْ قِبَلِ رَأْيِهِ اهـ</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ويوم الشك هو يوم الثلاثين من شعبان إذا لم يُرَ الهلال بسبب الغيم أو نحوه ، وسُمِّي يوم شك لأنه يحتمل أن يكون يوم الثلاثين من شعبان ، ويحتمل أن يكون اليوم الأول من رمضان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فيحرم صيامه إلا لمن وافق عادة صيامه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قال النووي رحمه الله في المجموع (6/400) عن حكم صيام يوم الشك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وَأَمَّا إذَا صَامَهُ تَطَوُّعًا ، فَإِنْ كَانَ لَهُ سَبَبٌ بِأَنْ كَانَ عَادَتُهُ صَوْمَ الدَّهْرِ ، أَوْ صَوْمَ يَوْمٍ وَفِطْرَ يَوْمٍ ، أَوْ صَوْمَ يَوْمٍ مُعَيَّنٍ كَيَوْمِ الِاثْنَيْنِ فَصَادَفَهُ جَازَ صَوْمُهُ بِلا خِلافٍ بَيْنَ أَصْحَابِنَا . . . وَدَلِيلُهُ حَدِيثُ أَبِي هُرَيْرَةَ : ( لا تَقَدَّمُوا رَمَضَانَ بِصَوْمِ يَوْم وَلا يَوْمَيْنِ إِلا رَجُل كَانَ يَصُوم صَوْمًا فَلْيَصُمْهُ ) ، وَإِنْ لَمْ يَكُنْ لَهُ سَبَبٌ فَصَوْمُهُ حَرَامٌ اهـ بتصرف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وقال الشيخ ابن عثيمين في شرحه لحديث : ( لا تَقَدَّمُوا رَمَضَانَ بِصَوْمِ يَوْم وَلا يَوْمَيْنِ ..)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واختلف العلماء رحمهم الله في هذا النهي هل هو نهي تحريم أو نهي كراهة ؟ والصحيح أنه نهي تحريم ، لاسيما اليوم الذي يشك فيه اهـ . شرح رياض الصالحين (3/394)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وعلى هذا يكون الصيام في النصف الثاني من شعبان على قسمين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الأول : الصيام من اليوم السادس عشر إلى الثامن والعشرين ، فهذا مكروه إلا لمن وافق عادته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الثاني : صيام يوم الشك ، أو قبل رمضان بيوم أو يومين ، فهذا حرام إلا لمن وافق عادته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والله أعلم .</w:t>
      </w:r>
    </w:p>
    <w:p w:rsidR="008A11B4" w:rsidRPr="0035438A" w:rsidRDefault="008A11B4" w:rsidP="008A11B4">
      <w:pPr>
        <w:spacing w:after="0" w:line="240" w:lineRule="auto"/>
        <w:jc w:val="center"/>
        <w:rPr>
          <w:rFonts w:ascii="Tahoma" w:eastAsia="Times New Roman" w:hAnsi="Tahoma" w:cs="Tahoma"/>
          <w:b/>
          <w:bCs/>
          <w:color w:val="552C11"/>
          <w:sz w:val="18"/>
          <w:szCs w:val="18"/>
        </w:rPr>
      </w:pPr>
      <w:r w:rsidRPr="0035438A">
        <w:rPr>
          <w:rFonts w:ascii="Tahoma" w:eastAsia="Times New Roman" w:hAnsi="Tahoma" w:cs="Tahoma"/>
          <w:b/>
          <w:bCs/>
          <w:color w:val="552C11"/>
          <w:sz w:val="18"/>
          <w:szCs w:val="18"/>
        </w:rPr>
        <w:t>Prohibition on anticipating Ramadan by fasting one or two days before it begins</w:t>
      </w:r>
    </w:p>
    <w:p w:rsidR="008A11B4" w:rsidRPr="0035438A" w:rsidRDefault="0021250C" w:rsidP="008A11B4">
      <w:pPr>
        <w:spacing w:after="0" w:line="240" w:lineRule="auto"/>
        <w:jc w:val="right"/>
        <w:rPr>
          <w:rFonts w:ascii="Arial" w:eastAsia="Times New Roman" w:hAnsi="Arial" w:cs="Arial"/>
          <w:b/>
          <w:bCs/>
          <w:color w:val="552E14"/>
          <w:sz w:val="21"/>
          <w:szCs w:val="21"/>
        </w:rPr>
      </w:pPr>
      <w:hyperlink r:id="rId25" w:history="1">
        <w:proofErr w:type="gramStart"/>
        <w:r w:rsidR="008A11B4" w:rsidRPr="0035438A">
          <w:rPr>
            <w:rFonts w:ascii="Arial" w:eastAsia="Times New Roman" w:hAnsi="Arial" w:cs="Arial"/>
            <w:b/>
            <w:bCs/>
            <w:color w:val="542C12"/>
            <w:sz w:val="21"/>
            <w:szCs w:val="21"/>
            <w:u w:val="single"/>
          </w:rPr>
          <w:t>ar</w:t>
        </w:r>
        <w:proofErr w:type="gramEnd"/>
      </w:hyperlink>
      <w:r w:rsidR="008A11B4" w:rsidRPr="0035438A">
        <w:rPr>
          <w:rFonts w:ascii="Arial" w:eastAsia="Times New Roman" w:hAnsi="Arial" w:cs="Arial"/>
          <w:color w:val="552E14"/>
          <w:sz w:val="21"/>
          <w:szCs w:val="21"/>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color w:val="552E14"/>
          <w:sz w:val="21"/>
          <w:szCs w:val="21"/>
        </w:rPr>
        <w:t> </w:t>
      </w:r>
      <w:hyperlink r:id="rId26" w:history="1">
        <w:r w:rsidR="008A11B4" w:rsidRPr="0035438A">
          <w:rPr>
            <w:rFonts w:ascii="Arial" w:eastAsia="Times New Roman" w:hAnsi="Arial" w:cs="Arial"/>
            <w:b/>
            <w:bCs/>
            <w:color w:val="542C12"/>
            <w:sz w:val="21"/>
            <w:szCs w:val="21"/>
            <w:u w:val="single"/>
          </w:rPr>
          <w:t>en</w:t>
        </w:r>
      </w:hyperlink>
      <w:r w:rsidR="008A11B4" w:rsidRPr="0035438A">
        <w:rPr>
          <w:rFonts w:ascii="Arial" w:eastAsia="Times New Roman" w:hAnsi="Arial" w:cs="Arial"/>
          <w:color w:val="552E14"/>
          <w:sz w:val="21"/>
          <w:szCs w:val="21"/>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color w:val="552E14"/>
          <w:sz w:val="21"/>
          <w:szCs w:val="21"/>
        </w:rPr>
        <w:t> </w:t>
      </w:r>
      <w:hyperlink r:id="rId27" w:history="1">
        <w:r w:rsidR="008A11B4" w:rsidRPr="0035438A">
          <w:rPr>
            <w:rFonts w:ascii="Arial" w:eastAsia="Times New Roman" w:hAnsi="Arial" w:cs="Arial"/>
            <w:b/>
            <w:bCs/>
            <w:color w:val="542C12"/>
            <w:sz w:val="21"/>
            <w:szCs w:val="21"/>
            <w:u w:val="single"/>
          </w:rPr>
          <w:t>es</w:t>
        </w:r>
      </w:hyperlink>
      <w:r w:rsidR="008A11B4" w:rsidRPr="0035438A">
        <w:rPr>
          <w:rFonts w:ascii="Arial" w:eastAsia="Times New Roman" w:hAnsi="Arial" w:cs="Arial"/>
          <w:color w:val="552E14"/>
          <w:sz w:val="21"/>
          <w:szCs w:val="21"/>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color w:val="552E14"/>
          <w:sz w:val="21"/>
          <w:szCs w:val="21"/>
        </w:rPr>
        <w:t> </w:t>
      </w:r>
      <w:hyperlink r:id="rId28" w:history="1">
        <w:r w:rsidR="008A11B4" w:rsidRPr="0035438A">
          <w:rPr>
            <w:rFonts w:ascii="Arial" w:eastAsia="Times New Roman" w:hAnsi="Arial" w:cs="Arial"/>
            <w:b/>
            <w:bCs/>
            <w:color w:val="542C12"/>
            <w:sz w:val="21"/>
            <w:szCs w:val="21"/>
            <w:u w:val="single"/>
          </w:rPr>
          <w:t>fr</w:t>
        </w:r>
      </w:hyperlink>
      <w:r w:rsidR="008A11B4" w:rsidRPr="0035438A">
        <w:rPr>
          <w:rFonts w:ascii="Arial" w:eastAsia="Times New Roman" w:hAnsi="Arial" w:cs="Arial"/>
          <w:color w:val="552E14"/>
          <w:sz w:val="21"/>
          <w:szCs w:val="21"/>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color w:val="552E14"/>
          <w:sz w:val="21"/>
          <w:szCs w:val="21"/>
        </w:rPr>
        <w:t> </w:t>
      </w:r>
      <w:hyperlink r:id="rId29" w:history="1">
        <w:r w:rsidR="008A11B4" w:rsidRPr="0035438A">
          <w:rPr>
            <w:rFonts w:ascii="Arial" w:eastAsia="Times New Roman" w:hAnsi="Arial" w:cs="Arial"/>
            <w:b/>
            <w:bCs/>
            <w:color w:val="542C12"/>
            <w:sz w:val="21"/>
            <w:szCs w:val="21"/>
            <w:u w:val="single"/>
          </w:rPr>
          <w:t>zh</w:t>
        </w:r>
      </w:hyperlink>
    </w:p>
    <w:p w:rsidR="008A11B4" w:rsidRPr="0035438A" w:rsidRDefault="008A11B4" w:rsidP="008A11B4">
      <w:pPr>
        <w:spacing w:after="240" w:line="240" w:lineRule="auto"/>
        <w:rPr>
          <w:rFonts w:ascii="Arial" w:eastAsia="Times New Roman" w:hAnsi="Arial" w:cs="Arial"/>
          <w:color w:val="AEAEAE"/>
          <w:sz w:val="20"/>
          <w:szCs w:val="20"/>
        </w:rPr>
      </w:pPr>
      <w:r w:rsidRPr="0035438A">
        <w:rPr>
          <w:rFonts w:ascii="Arial" w:eastAsia="Times New Roman" w:hAnsi="Arial" w:cs="Arial"/>
          <w:color w:val="FE0607"/>
          <w:sz w:val="23"/>
          <w:szCs w:val="23"/>
        </w:rPr>
        <w:t>I heard that it is not permissible for us to fast before Ramadaan. Is that true</w:t>
      </w:r>
      <w:proofErr w:type="gramStart"/>
      <w:r w:rsidRPr="0035438A">
        <w:rPr>
          <w:rFonts w:ascii="Arial" w:eastAsia="Times New Roman" w:hAnsi="Arial" w:cs="Arial"/>
          <w:color w:val="FE0607"/>
          <w:sz w:val="23"/>
          <w:szCs w:val="23"/>
        </w:rPr>
        <w:t>?.</w:t>
      </w:r>
      <w:proofErr w:type="gramEnd"/>
    </w:p>
    <w:p w:rsidR="008A11B4" w:rsidRPr="0035438A" w:rsidRDefault="008A11B4" w:rsidP="008A11B4">
      <w:pPr>
        <w:spacing w:after="0" w:line="240" w:lineRule="auto"/>
        <w:rPr>
          <w:rFonts w:ascii="Arial" w:eastAsia="Times New Roman" w:hAnsi="Arial" w:cs="Arial"/>
          <w:color w:val="2E5092"/>
          <w:sz w:val="23"/>
          <w:szCs w:val="23"/>
        </w:rPr>
      </w:pPr>
      <w:r w:rsidRPr="0035438A">
        <w:rPr>
          <w:rFonts w:ascii="Arial" w:eastAsia="Times New Roman" w:hAnsi="Arial" w:cs="Arial"/>
          <w:color w:val="2E5092"/>
          <w:sz w:val="23"/>
          <w:szCs w:val="23"/>
        </w:rPr>
        <w:t>Praise be to Allaah.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There are ahaadeeth narrated from the Prophet (peace and blessings of Allaah be upon him) which forbid fasting in the second half of Sha’baan, except in two cases: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1 – Those who have a habitual pattern of fasting, such as a man who usually fasts on Mondays and Thursdays – he may continue to do so even in the second half of Sha’baan.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2 – If he joins fasts in the second half of Ramadaan to the first half, i.e., if he started to fast in the first half and continues to fast until Ramadaan begins, this is permissible. See question no. </w:t>
      </w:r>
      <w:hyperlink r:id="rId30" w:history="1">
        <w:r w:rsidRPr="0035438A">
          <w:rPr>
            <w:rFonts w:ascii="Times New Roman" w:eastAsia="Times New Roman" w:hAnsi="Times New Roman" w:cs="Times New Roman"/>
            <w:color w:val="542C12"/>
            <w:sz w:val="24"/>
            <w:szCs w:val="24"/>
            <w:u w:val="single"/>
          </w:rPr>
          <w:t>13726</w:t>
        </w:r>
      </w:hyperlink>
      <w:r w:rsidRPr="0035438A">
        <w:rPr>
          <w:rFonts w:ascii="Times New Roman" w:eastAsia="Times New Roman" w:hAnsi="Times New Roman" w:cs="Times New Roman"/>
          <w:color w:val="2E5092"/>
          <w:sz w:val="24"/>
          <w:szCs w:val="24"/>
        </w:rPr>
        <w:t>.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lastRenderedPageBreak/>
        <w:t>These ahaadeeth include the following: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Al-Bukhaari (1914) and Muslim (1082) narrated that Abu Hurayrah (may Allaah be pleased with him) said: The Messenger of Allaah (peace and blessings of Allaah be upon him) said: “Do not anticipate Ramadaan by fasting one or two days before it begins, but if a man habitually fasts, then let him fast.”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Abu Dawood (3237), al-Tirmidhi (738) and Ibn Maajah (1651) narrated from Abu Hurayrah (may Allaah be pleased with him) that the Messenger of Allaah (peace and blessings of Allaah be upon him) said: “When Sha’baan is half over, do not fast.” Classed as saheeh by al-Albaani in Saheeh al-Tirmidhi, 590.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Al-Nawawi said: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The words of the Prophet (peace and blessings of Allaah be upon him), “Do not anticipate Ramadaan by fasting one or two days before it begins, but if a man habitually fasts, then let him fast,” clearly indicate that it is not allowed to anticipate Ramadaan by fasting one or two days before it begins, for those who do not have a habitual pattern of fasting or who are not continuing to fast after starting to fast before (in the first half of Sha’baan). If one is not continuing to fast or does not have a regular pattern of fasting, then it is haraam.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Al-Tirmidhi (686) and al-Nasaa’i (2188) narrated that ‘Ammaar ibn Yaasir (may Allaah be pleased with him) said: “Whoever fasts on the day concerning which there is doubt has disobeyed Abu’l-Qaasim (peace and blessings of Allaah be upon him).” See Question no. </w:t>
      </w:r>
      <w:hyperlink r:id="rId31" w:history="1">
        <w:r w:rsidRPr="0035438A">
          <w:rPr>
            <w:rFonts w:ascii="Times New Roman" w:eastAsia="Times New Roman" w:hAnsi="Times New Roman" w:cs="Times New Roman"/>
            <w:color w:val="542C12"/>
            <w:sz w:val="24"/>
            <w:szCs w:val="24"/>
            <w:u w:val="single"/>
          </w:rPr>
          <w:t>13711</w:t>
        </w:r>
      </w:hyperlink>
      <w:r w:rsidRPr="0035438A">
        <w:rPr>
          <w:rFonts w:ascii="Times New Roman" w:eastAsia="Times New Roman" w:hAnsi="Times New Roman" w:cs="Times New Roman"/>
          <w:color w:val="2E5092"/>
          <w:sz w:val="24"/>
          <w:szCs w:val="24"/>
        </w:rPr>
        <w:t>.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Al-Haafiz said in Fath al-Baari: </w:t>
      </w:r>
    </w:p>
    <w:p w:rsidR="008A11B4" w:rsidRPr="0035438A" w:rsidRDefault="008A11B4" w:rsidP="008A11B4">
      <w:pPr>
        <w:spacing w:after="120" w:line="480" w:lineRule="auto"/>
        <w:rPr>
          <w:rFonts w:ascii="Arial" w:eastAsia="Calibri" w:hAnsi="Arial" w:cs="Arial"/>
          <w:color w:val="2E5092"/>
          <w:sz w:val="23"/>
          <w:szCs w:val="23"/>
        </w:rPr>
      </w:pPr>
      <w:r w:rsidRPr="0035438A">
        <w:rPr>
          <w:rFonts w:ascii="Arial" w:eastAsia="Calibri" w:hAnsi="Arial" w:cs="Arial"/>
          <w:color w:val="2E5092"/>
          <w:sz w:val="23"/>
          <w:szCs w:val="23"/>
        </w:rPr>
        <w:t>It was understood from this that it is haraam to fast the day of doubt, because the Sahaabah would not say such a thing based on personal opinion.  </w:t>
      </w:r>
    </w:p>
    <w:p w:rsidR="008A11B4" w:rsidRPr="0035438A" w:rsidRDefault="008A11B4" w:rsidP="008A11B4">
      <w:pPr>
        <w:spacing w:after="120" w:line="480" w:lineRule="auto"/>
        <w:rPr>
          <w:rFonts w:ascii="Arial" w:eastAsia="Calibri" w:hAnsi="Arial" w:cs="Arial"/>
          <w:color w:val="2E5092"/>
          <w:sz w:val="23"/>
          <w:szCs w:val="23"/>
        </w:rPr>
      </w:pPr>
      <w:r w:rsidRPr="0035438A">
        <w:rPr>
          <w:rFonts w:ascii="Arial" w:eastAsia="Calibri" w:hAnsi="Arial" w:cs="Arial"/>
          <w:color w:val="2E5092"/>
          <w:sz w:val="23"/>
          <w:szCs w:val="23"/>
        </w:rPr>
        <w:t>The day of doubt is the thirtieth of Sha’baan if the new moon cannot be seen because of clouds etc. It is called the day of doubt because it could be the thirtieth of Sha’baan, or it could be the first day of Ramadaan. It is haraam to fast on this day, unless it coincides with a day on which a person habitually fasts. </w:t>
      </w:r>
    </w:p>
    <w:p w:rsidR="008A11B4" w:rsidRPr="0035438A" w:rsidRDefault="008A11B4" w:rsidP="008A11B4">
      <w:pPr>
        <w:spacing w:after="120" w:line="480" w:lineRule="auto"/>
        <w:rPr>
          <w:rFonts w:ascii="Arial" w:eastAsia="Calibri" w:hAnsi="Arial" w:cs="Arial"/>
          <w:color w:val="2E5092"/>
          <w:sz w:val="23"/>
          <w:szCs w:val="23"/>
        </w:rPr>
      </w:pPr>
      <w:r w:rsidRPr="0035438A">
        <w:rPr>
          <w:rFonts w:ascii="Arial" w:eastAsia="Calibri" w:hAnsi="Arial" w:cs="Arial"/>
          <w:color w:val="2E5092"/>
          <w:sz w:val="23"/>
          <w:szCs w:val="23"/>
        </w:rPr>
        <w:t>Al-Nawawi said in al-Majmoo’ (6/400) concerning the ruling on fasting the day of doubt: </w:t>
      </w:r>
    </w:p>
    <w:p w:rsidR="008A11B4" w:rsidRPr="0035438A" w:rsidRDefault="008A11B4" w:rsidP="008A11B4">
      <w:pPr>
        <w:spacing w:after="120" w:line="480" w:lineRule="auto"/>
        <w:rPr>
          <w:rFonts w:ascii="Arial" w:eastAsia="Calibri" w:hAnsi="Arial" w:cs="Arial"/>
          <w:color w:val="2E5092"/>
          <w:sz w:val="23"/>
          <w:szCs w:val="23"/>
        </w:rPr>
      </w:pPr>
      <w:r w:rsidRPr="0035438A">
        <w:rPr>
          <w:rFonts w:ascii="Arial" w:eastAsia="Calibri" w:hAnsi="Arial" w:cs="Arial"/>
          <w:color w:val="2E5092"/>
          <w:sz w:val="23"/>
          <w:szCs w:val="23"/>
        </w:rPr>
        <w:t>If a person observes a voluntary fast on this day, and he has a reason for doing so, such as having the habit of fasting every day, or of fasting alternate days, or fasting on particular days such as Mondays, and it happens to coincide with that day, then it is permissible for him to fast on this day; there is no difference of opinion among our companions regarding that. The evidence for that is the hadeeth of Abu Hurayrah: “Do not anticipate Ramadaan by fasting one or two days before it begins, but if a man habitually fasts, then let him fast.” If he does not have a reason, then it is haraam for him to fast on this day. </w:t>
      </w:r>
    </w:p>
    <w:p w:rsidR="008A11B4" w:rsidRPr="0035438A" w:rsidRDefault="008A11B4" w:rsidP="008A11B4">
      <w:pPr>
        <w:spacing w:after="120" w:line="480" w:lineRule="auto"/>
        <w:rPr>
          <w:rFonts w:ascii="Arial" w:eastAsia="Calibri" w:hAnsi="Arial" w:cs="Arial"/>
          <w:color w:val="2E5092"/>
          <w:sz w:val="23"/>
          <w:szCs w:val="23"/>
        </w:rPr>
      </w:pPr>
      <w:r w:rsidRPr="0035438A">
        <w:rPr>
          <w:rFonts w:ascii="Arial" w:eastAsia="Calibri" w:hAnsi="Arial" w:cs="Arial"/>
          <w:color w:val="2E5092"/>
          <w:sz w:val="23"/>
          <w:szCs w:val="23"/>
        </w:rPr>
        <w:lastRenderedPageBreak/>
        <w:t>Shaykh Ibn ‘Uthaymeen said in his commentary on the hadeeth “Do not anticipate Ramadaan by fasting one or two days before it begins…</w:t>
      </w:r>
      <w:proofErr w:type="gramStart"/>
      <w:r w:rsidRPr="0035438A">
        <w:rPr>
          <w:rFonts w:ascii="Arial" w:eastAsia="Calibri" w:hAnsi="Arial" w:cs="Arial"/>
          <w:color w:val="2E5092"/>
          <w:sz w:val="23"/>
          <w:szCs w:val="23"/>
        </w:rPr>
        <w:t>”:</w:t>
      </w:r>
      <w:proofErr w:type="gramEnd"/>
      <w:r w:rsidRPr="0035438A">
        <w:rPr>
          <w:rFonts w:ascii="Arial" w:eastAsia="Calibri" w:hAnsi="Arial" w:cs="Arial"/>
          <w:color w:val="2E5092"/>
          <w:sz w:val="23"/>
          <w:szCs w:val="23"/>
        </w:rPr>
        <w:t> </w:t>
      </w:r>
    </w:p>
    <w:p w:rsidR="008A11B4" w:rsidRPr="0035438A" w:rsidRDefault="008A11B4" w:rsidP="008A11B4">
      <w:pPr>
        <w:spacing w:after="120" w:line="480" w:lineRule="auto"/>
        <w:rPr>
          <w:rFonts w:ascii="Arial" w:eastAsia="Calibri" w:hAnsi="Arial" w:cs="Arial"/>
          <w:color w:val="2E5092"/>
          <w:sz w:val="23"/>
          <w:szCs w:val="23"/>
        </w:rPr>
      </w:pPr>
      <w:r w:rsidRPr="0035438A">
        <w:rPr>
          <w:rFonts w:ascii="Arial" w:eastAsia="Calibri" w:hAnsi="Arial" w:cs="Arial"/>
          <w:color w:val="2E5092"/>
          <w:sz w:val="23"/>
          <w:szCs w:val="23"/>
        </w:rPr>
        <w:t>The scholars (may Allaah have mercy on them) differed concerning this prohibition and whether it meant that this is haraam or makrooh. The correct view is that it means it is haraam, especially on the day of doubt. </w:t>
      </w:r>
    </w:p>
    <w:p w:rsidR="008A11B4" w:rsidRPr="0035438A" w:rsidRDefault="008A11B4" w:rsidP="008A11B4">
      <w:pPr>
        <w:spacing w:after="120" w:line="480" w:lineRule="auto"/>
        <w:rPr>
          <w:rFonts w:ascii="Arial" w:eastAsia="Calibri" w:hAnsi="Arial" w:cs="Arial"/>
          <w:color w:val="2E5092"/>
          <w:sz w:val="23"/>
          <w:szCs w:val="23"/>
        </w:rPr>
      </w:pPr>
      <w:r w:rsidRPr="0035438A">
        <w:rPr>
          <w:rFonts w:ascii="Arial" w:eastAsia="Calibri" w:hAnsi="Arial" w:cs="Arial"/>
          <w:color w:val="2E5092"/>
          <w:sz w:val="23"/>
          <w:szCs w:val="23"/>
        </w:rPr>
        <w:t>Sharh Riyaadh al-Saaliheen, 3/394. </w:t>
      </w:r>
    </w:p>
    <w:p w:rsidR="008A11B4" w:rsidRPr="0035438A" w:rsidRDefault="008A11B4" w:rsidP="008A11B4">
      <w:pPr>
        <w:spacing w:after="120" w:line="480" w:lineRule="auto"/>
        <w:rPr>
          <w:rFonts w:ascii="Arial" w:eastAsia="Calibri" w:hAnsi="Arial" w:cs="Arial"/>
          <w:color w:val="2E5092"/>
          <w:sz w:val="23"/>
          <w:szCs w:val="23"/>
        </w:rPr>
      </w:pPr>
      <w:r w:rsidRPr="0035438A">
        <w:rPr>
          <w:rFonts w:ascii="Arial" w:eastAsia="Calibri" w:hAnsi="Arial" w:cs="Arial"/>
          <w:color w:val="2E5092"/>
          <w:sz w:val="23"/>
          <w:szCs w:val="23"/>
        </w:rPr>
        <w:t>Based on this, fasting in the second half of Sha’baan falls into two categories: </w:t>
      </w:r>
    </w:p>
    <w:p w:rsidR="008A11B4" w:rsidRPr="0035438A" w:rsidRDefault="008A11B4" w:rsidP="008A11B4">
      <w:pPr>
        <w:spacing w:after="120" w:line="480" w:lineRule="auto"/>
        <w:ind w:left="735" w:hanging="375"/>
        <w:rPr>
          <w:rFonts w:ascii="Arial" w:eastAsia="Calibri" w:hAnsi="Arial" w:cs="Arial"/>
          <w:color w:val="2E5092"/>
          <w:sz w:val="23"/>
          <w:szCs w:val="23"/>
        </w:rPr>
      </w:pPr>
      <w:r w:rsidRPr="0035438A">
        <w:rPr>
          <w:rFonts w:ascii="Arial" w:eastAsia="Calibri" w:hAnsi="Arial" w:cs="Arial"/>
          <w:color w:val="2E5092"/>
          <w:sz w:val="23"/>
          <w:szCs w:val="23"/>
        </w:rPr>
        <w:t>1-     Fasting from the sixteenth until the twenty-eighth. This is makrooh, except for those who have a habitual pattern of fasting.</w:t>
      </w:r>
    </w:p>
    <w:p w:rsidR="008A11B4" w:rsidRPr="0035438A" w:rsidRDefault="008A11B4" w:rsidP="008A11B4">
      <w:pPr>
        <w:spacing w:after="120" w:line="480" w:lineRule="auto"/>
        <w:ind w:left="735" w:hanging="375"/>
        <w:rPr>
          <w:rFonts w:ascii="Arial" w:eastAsia="Calibri" w:hAnsi="Arial" w:cs="Arial"/>
          <w:color w:val="2E5092"/>
          <w:sz w:val="23"/>
          <w:szCs w:val="23"/>
        </w:rPr>
      </w:pPr>
      <w:r w:rsidRPr="0035438A">
        <w:rPr>
          <w:rFonts w:ascii="Arial" w:eastAsia="Calibri" w:hAnsi="Arial" w:cs="Arial"/>
          <w:color w:val="2E5092"/>
          <w:sz w:val="23"/>
          <w:szCs w:val="23"/>
        </w:rPr>
        <w:t>2-     Fasting on the day of doubt, or one or two days before Ramadaan begins. This is haraam, except for one who has a habitual pattern of fasting. </w:t>
      </w:r>
    </w:p>
    <w:p w:rsidR="008A11B4" w:rsidRPr="0035438A" w:rsidRDefault="008A11B4" w:rsidP="008A11B4">
      <w:pPr>
        <w:spacing w:after="0" w:line="240" w:lineRule="auto"/>
        <w:rPr>
          <w:rFonts w:ascii="Arial" w:eastAsia="Times New Roman" w:hAnsi="Arial" w:cs="Arial"/>
          <w:color w:val="2E5092"/>
          <w:sz w:val="23"/>
          <w:szCs w:val="23"/>
        </w:rPr>
      </w:pPr>
      <w:r w:rsidRPr="0035438A">
        <w:rPr>
          <w:rFonts w:ascii="Arial" w:eastAsia="Times New Roman" w:hAnsi="Arial" w:cs="Arial"/>
          <w:color w:val="2E5092"/>
          <w:sz w:val="23"/>
          <w:szCs w:val="23"/>
        </w:rPr>
        <w:t>And Allaah knows best.</w:t>
      </w:r>
    </w:p>
    <w:p w:rsidR="008A11B4" w:rsidRPr="0035438A" w:rsidRDefault="008A11B4" w:rsidP="008A11B4">
      <w:pPr>
        <w:spacing w:after="180" w:line="240" w:lineRule="auto"/>
        <w:jc w:val="center"/>
        <w:rPr>
          <w:rFonts w:ascii="Arial" w:eastAsia="Times New Roman" w:hAnsi="Arial" w:cs="Arial"/>
          <w:b/>
          <w:bCs/>
          <w:color w:val="552C11"/>
          <w:sz w:val="30"/>
          <w:szCs w:val="30"/>
        </w:rPr>
      </w:pPr>
      <w:r w:rsidRPr="0035438A">
        <w:rPr>
          <w:rFonts w:ascii="Arial" w:eastAsia="Times New Roman" w:hAnsi="Arial" w:cs="Arial"/>
          <w:b/>
          <w:bCs/>
          <w:color w:val="552C11"/>
          <w:sz w:val="30"/>
          <w:szCs w:val="30"/>
          <w:rtl/>
        </w:rPr>
        <w:t>وصل شعبان برمضان</w:t>
      </w:r>
    </w:p>
    <w:p w:rsidR="008A11B4" w:rsidRPr="0035438A" w:rsidRDefault="0021250C" w:rsidP="008A11B4">
      <w:pPr>
        <w:spacing w:after="0" w:line="240" w:lineRule="auto"/>
        <w:rPr>
          <w:rFonts w:ascii="Arial" w:eastAsia="Times New Roman" w:hAnsi="Arial" w:cs="Arial"/>
          <w:b/>
          <w:bCs/>
          <w:color w:val="552E14"/>
          <w:sz w:val="21"/>
          <w:szCs w:val="21"/>
        </w:rPr>
      </w:pPr>
      <w:hyperlink r:id="rId32" w:history="1">
        <w:proofErr w:type="gramStart"/>
        <w:r w:rsidR="008A11B4" w:rsidRPr="0035438A">
          <w:rPr>
            <w:rFonts w:ascii="Arial" w:eastAsia="Times New Roman" w:hAnsi="Arial" w:cs="Arial"/>
            <w:b/>
            <w:bCs/>
            <w:color w:val="542C12"/>
            <w:sz w:val="21"/>
            <w:szCs w:val="24"/>
            <w:u w:val="single"/>
          </w:rPr>
          <w:t>ar</w:t>
        </w:r>
        <w:proofErr w:type="gramEnd"/>
      </w:hyperlink>
      <w:r w:rsidR="008A11B4" w:rsidRPr="0035438A">
        <w:rPr>
          <w:rFonts w:ascii="Arial" w:eastAsia="Times New Roman" w:hAnsi="Arial" w:cs="Arial"/>
          <w:b/>
          <w:bCs/>
          <w:color w:val="552E14"/>
          <w:sz w:val="21"/>
          <w:szCs w:val="24"/>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b/>
          <w:bCs/>
          <w:color w:val="552E14"/>
          <w:sz w:val="21"/>
          <w:szCs w:val="24"/>
        </w:rPr>
        <w:t> </w:t>
      </w:r>
      <w:hyperlink r:id="rId33" w:history="1">
        <w:r w:rsidR="008A11B4" w:rsidRPr="0035438A">
          <w:rPr>
            <w:rFonts w:ascii="Arial" w:eastAsia="Times New Roman" w:hAnsi="Arial" w:cs="Arial"/>
            <w:b/>
            <w:bCs/>
            <w:color w:val="542C12"/>
            <w:sz w:val="21"/>
            <w:szCs w:val="24"/>
            <w:u w:val="single"/>
          </w:rPr>
          <w:t>en</w:t>
        </w:r>
      </w:hyperlink>
      <w:r w:rsidR="008A11B4" w:rsidRPr="0035438A">
        <w:rPr>
          <w:rFonts w:ascii="Arial" w:eastAsia="Times New Roman" w:hAnsi="Arial" w:cs="Arial"/>
          <w:b/>
          <w:bCs/>
          <w:color w:val="552E14"/>
          <w:sz w:val="21"/>
          <w:szCs w:val="24"/>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b/>
          <w:bCs/>
          <w:color w:val="552E14"/>
          <w:sz w:val="21"/>
          <w:szCs w:val="24"/>
        </w:rPr>
        <w:t> </w:t>
      </w:r>
      <w:hyperlink r:id="rId34" w:history="1">
        <w:r w:rsidR="008A11B4" w:rsidRPr="0035438A">
          <w:rPr>
            <w:rFonts w:ascii="Arial" w:eastAsia="Times New Roman" w:hAnsi="Arial" w:cs="Arial"/>
            <w:b/>
            <w:bCs/>
            <w:color w:val="542C12"/>
            <w:sz w:val="21"/>
            <w:szCs w:val="24"/>
            <w:u w:val="single"/>
          </w:rPr>
          <w:t>es</w:t>
        </w:r>
      </w:hyperlink>
      <w:r w:rsidR="008A11B4" w:rsidRPr="0035438A">
        <w:rPr>
          <w:rFonts w:ascii="Arial" w:eastAsia="Times New Roman" w:hAnsi="Arial" w:cs="Arial"/>
          <w:b/>
          <w:bCs/>
          <w:color w:val="552E14"/>
          <w:sz w:val="21"/>
          <w:szCs w:val="24"/>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b/>
          <w:bCs/>
          <w:color w:val="552E14"/>
          <w:sz w:val="21"/>
          <w:szCs w:val="24"/>
        </w:rPr>
        <w:t> </w:t>
      </w:r>
      <w:hyperlink r:id="rId35" w:history="1">
        <w:r w:rsidR="008A11B4" w:rsidRPr="0035438A">
          <w:rPr>
            <w:rFonts w:ascii="Arial" w:eastAsia="Times New Roman" w:hAnsi="Arial" w:cs="Arial"/>
            <w:b/>
            <w:bCs/>
            <w:color w:val="542C12"/>
            <w:sz w:val="21"/>
            <w:szCs w:val="24"/>
            <w:u w:val="single"/>
          </w:rPr>
          <w:t>zh</w:t>
        </w:r>
      </w:hyperlink>
      <w:r w:rsidR="008A11B4" w:rsidRPr="0035438A">
        <w:rPr>
          <w:rFonts w:ascii="Arial" w:eastAsia="Times New Roman" w:hAnsi="Arial" w:cs="Arial"/>
          <w:b/>
          <w:bCs/>
          <w:color w:val="552E14"/>
          <w:sz w:val="21"/>
          <w:szCs w:val="24"/>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b/>
          <w:bCs/>
          <w:color w:val="552E14"/>
          <w:sz w:val="21"/>
          <w:szCs w:val="24"/>
        </w:rPr>
        <w:t> </w:t>
      </w:r>
      <w:hyperlink r:id="rId36" w:history="1">
        <w:r w:rsidR="008A11B4" w:rsidRPr="0035438A">
          <w:rPr>
            <w:rFonts w:ascii="Arial" w:eastAsia="Times New Roman" w:hAnsi="Arial" w:cs="Arial"/>
            <w:b/>
            <w:bCs/>
            <w:color w:val="542C12"/>
            <w:sz w:val="21"/>
            <w:szCs w:val="24"/>
            <w:u w:val="single"/>
          </w:rPr>
          <w:t>ur</w:t>
        </w:r>
      </w:hyperlink>
    </w:p>
    <w:p w:rsidR="008A11B4" w:rsidRPr="0035438A" w:rsidRDefault="008A11B4" w:rsidP="008A11B4">
      <w:pPr>
        <w:spacing w:after="240" w:line="240" w:lineRule="auto"/>
        <w:jc w:val="right"/>
        <w:rPr>
          <w:rFonts w:ascii="Arial" w:eastAsia="Times New Roman" w:hAnsi="Arial" w:cs="Arial"/>
          <w:b/>
          <w:bCs/>
          <w:color w:val="AEAEAE"/>
          <w:sz w:val="20"/>
          <w:szCs w:val="20"/>
        </w:rPr>
      </w:pPr>
      <w:r w:rsidRPr="0035438A">
        <w:rPr>
          <w:rFonts w:ascii="Arial" w:eastAsia="Times New Roman" w:hAnsi="Arial" w:cs="Arial"/>
          <w:b/>
          <w:bCs/>
          <w:color w:val="FE0607"/>
          <w:sz w:val="24"/>
          <w:szCs w:val="24"/>
          <w:rtl/>
        </w:rPr>
        <w:t>عفا الله عنى وتركت التدخين وبدأت الصيام من يوم 7 رجب وحتى نهاية شعبان ولم أفصل بين شعبان ورمضان حيث اختلفت الفتاوى في ذلك .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الحمد لله</w:t>
      </w:r>
      <w:r>
        <w:rPr>
          <w:rFonts w:ascii="Arial" w:eastAsia="Times New Roman" w:hAnsi="Arial" w:cs="Arial"/>
          <w:b/>
          <w:bCs/>
          <w:color w:val="2E5092"/>
          <w:sz w:val="24"/>
          <w:szCs w:val="24"/>
        </w:rPr>
        <w:t xml:space="preserve">, </w:t>
      </w:r>
      <w:r w:rsidRPr="0035438A">
        <w:rPr>
          <w:rFonts w:ascii="Arial" w:eastAsia="Times New Roman" w:hAnsi="Arial" w:cs="Arial"/>
          <w:b/>
          <w:bCs/>
          <w:color w:val="2E5092"/>
          <w:sz w:val="24"/>
          <w:szCs w:val="24"/>
          <w:rtl/>
        </w:rPr>
        <w:t>الحمد لله الذي وفقك لترك هذا المحرم ، ونسأل الله تعالى لنا ولك الثبات على دينه حتى الممات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ومواصلتك الصيام بين شعبان ورمضان جائزة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وقد أصبت السنة بفعلك هذا ، راجع سؤال رقم (</w:t>
      </w:r>
      <w:hyperlink r:id="rId37" w:history="1">
        <w:r w:rsidRPr="0035438A">
          <w:rPr>
            <w:rFonts w:ascii="Arial" w:eastAsia="Times New Roman" w:hAnsi="Arial" w:cs="Arial"/>
            <w:b/>
            <w:bCs/>
            <w:color w:val="542C12"/>
            <w:sz w:val="24"/>
            <w:szCs w:val="24"/>
            <w:u w:val="single"/>
            <w:rtl/>
          </w:rPr>
          <w:t>13726</w:t>
        </w:r>
      </w:hyperlink>
      <w:r w:rsidRPr="0035438A">
        <w:rPr>
          <w:rFonts w:ascii="Arial" w:eastAsia="Times New Roman" w:hAnsi="Arial" w:cs="Arial"/>
          <w:b/>
          <w:bCs/>
          <w:color w:val="2E5092"/>
          <w:sz w:val="24"/>
          <w:szCs w:val="24"/>
          <w:rtl/>
        </w:rPr>
        <w:t>) , (</w:t>
      </w:r>
      <w:hyperlink r:id="rId38" w:history="1">
        <w:r w:rsidRPr="0035438A">
          <w:rPr>
            <w:rFonts w:ascii="Arial" w:eastAsia="Times New Roman" w:hAnsi="Arial" w:cs="Arial"/>
            <w:b/>
            <w:bCs/>
            <w:color w:val="542C12"/>
            <w:sz w:val="24"/>
            <w:szCs w:val="24"/>
            <w:u w:val="single"/>
            <w:rtl/>
          </w:rPr>
          <w:t>26850</w:t>
        </w:r>
      </w:hyperlink>
      <w:r w:rsidRPr="0035438A">
        <w:rPr>
          <w:rFonts w:ascii="Arial" w:eastAsia="Times New Roman" w:hAnsi="Arial" w:cs="Arial"/>
          <w:b/>
          <w:bCs/>
          <w:color w:val="2E5092"/>
          <w:sz w:val="24"/>
          <w:szCs w:val="24"/>
          <w:rtl/>
        </w:rPr>
        <w:t>) .</w:t>
      </w:r>
    </w:p>
    <w:p w:rsidR="008A11B4" w:rsidRPr="0035438A" w:rsidRDefault="008A11B4" w:rsidP="008A11B4">
      <w:pPr>
        <w:spacing w:after="180" w:line="240" w:lineRule="auto"/>
        <w:jc w:val="center"/>
        <w:rPr>
          <w:rFonts w:ascii="Tahoma" w:eastAsia="Times New Roman" w:hAnsi="Tahoma" w:cs="Tahoma"/>
          <w:b/>
          <w:bCs/>
          <w:color w:val="552C11"/>
          <w:sz w:val="18"/>
          <w:szCs w:val="18"/>
        </w:rPr>
      </w:pPr>
      <w:r w:rsidRPr="0035438A">
        <w:rPr>
          <w:rFonts w:ascii="Tahoma" w:eastAsia="Times New Roman" w:hAnsi="Tahoma" w:cs="Tahoma"/>
          <w:b/>
          <w:bCs/>
          <w:color w:val="552C11"/>
          <w:sz w:val="18"/>
          <w:szCs w:val="18"/>
        </w:rPr>
        <w:t>Joining Sha’baan to Ramadaan</w:t>
      </w:r>
    </w:p>
    <w:p w:rsidR="008A11B4" w:rsidRPr="0035438A" w:rsidRDefault="0021250C" w:rsidP="008A11B4">
      <w:pPr>
        <w:spacing w:after="0" w:line="240" w:lineRule="auto"/>
        <w:jc w:val="right"/>
        <w:rPr>
          <w:rFonts w:ascii="Arial" w:eastAsia="Times New Roman" w:hAnsi="Arial" w:cs="Arial"/>
          <w:b/>
          <w:bCs/>
          <w:color w:val="552E14"/>
          <w:sz w:val="21"/>
          <w:szCs w:val="21"/>
        </w:rPr>
      </w:pPr>
      <w:hyperlink r:id="rId39" w:history="1">
        <w:proofErr w:type="gramStart"/>
        <w:r w:rsidR="008A11B4" w:rsidRPr="0035438A">
          <w:rPr>
            <w:rFonts w:ascii="Arial" w:eastAsia="Times New Roman" w:hAnsi="Arial" w:cs="Arial"/>
            <w:b/>
            <w:bCs/>
            <w:color w:val="542C12"/>
            <w:sz w:val="21"/>
            <w:szCs w:val="24"/>
            <w:u w:val="single"/>
          </w:rPr>
          <w:t>ar</w:t>
        </w:r>
        <w:proofErr w:type="gramEnd"/>
      </w:hyperlink>
      <w:r w:rsidR="008A11B4" w:rsidRPr="0035438A">
        <w:rPr>
          <w:rFonts w:ascii="Arial" w:eastAsia="Times New Roman" w:hAnsi="Arial" w:cs="Arial"/>
          <w:b/>
          <w:bCs/>
          <w:color w:val="552E14"/>
          <w:sz w:val="21"/>
          <w:szCs w:val="24"/>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b/>
          <w:bCs/>
          <w:color w:val="552E14"/>
          <w:sz w:val="21"/>
          <w:szCs w:val="24"/>
        </w:rPr>
        <w:t> </w:t>
      </w:r>
      <w:hyperlink r:id="rId40" w:history="1">
        <w:r w:rsidR="008A11B4" w:rsidRPr="0035438A">
          <w:rPr>
            <w:rFonts w:ascii="Arial" w:eastAsia="Times New Roman" w:hAnsi="Arial" w:cs="Arial"/>
            <w:b/>
            <w:bCs/>
            <w:color w:val="542C12"/>
            <w:sz w:val="21"/>
            <w:szCs w:val="24"/>
            <w:u w:val="single"/>
          </w:rPr>
          <w:t>en</w:t>
        </w:r>
      </w:hyperlink>
      <w:r w:rsidR="008A11B4" w:rsidRPr="0035438A">
        <w:rPr>
          <w:rFonts w:ascii="Arial" w:eastAsia="Times New Roman" w:hAnsi="Arial" w:cs="Arial"/>
          <w:b/>
          <w:bCs/>
          <w:color w:val="552E14"/>
          <w:sz w:val="21"/>
          <w:szCs w:val="24"/>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b/>
          <w:bCs/>
          <w:color w:val="552E14"/>
          <w:sz w:val="21"/>
          <w:szCs w:val="24"/>
        </w:rPr>
        <w:t> </w:t>
      </w:r>
      <w:hyperlink r:id="rId41" w:history="1">
        <w:r w:rsidR="008A11B4" w:rsidRPr="0035438A">
          <w:rPr>
            <w:rFonts w:ascii="Arial" w:eastAsia="Times New Roman" w:hAnsi="Arial" w:cs="Arial"/>
            <w:b/>
            <w:bCs/>
            <w:color w:val="542C12"/>
            <w:sz w:val="21"/>
            <w:szCs w:val="24"/>
            <w:u w:val="single"/>
          </w:rPr>
          <w:t>es</w:t>
        </w:r>
      </w:hyperlink>
      <w:r w:rsidR="008A11B4" w:rsidRPr="0035438A">
        <w:rPr>
          <w:rFonts w:ascii="Arial" w:eastAsia="Times New Roman" w:hAnsi="Arial" w:cs="Arial"/>
          <w:b/>
          <w:bCs/>
          <w:color w:val="552E14"/>
          <w:sz w:val="21"/>
          <w:szCs w:val="24"/>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b/>
          <w:bCs/>
          <w:color w:val="552E14"/>
          <w:sz w:val="21"/>
          <w:szCs w:val="24"/>
        </w:rPr>
        <w:t> </w:t>
      </w:r>
      <w:hyperlink r:id="rId42" w:history="1">
        <w:r w:rsidR="008A11B4" w:rsidRPr="0035438A">
          <w:rPr>
            <w:rFonts w:ascii="Arial" w:eastAsia="Times New Roman" w:hAnsi="Arial" w:cs="Arial"/>
            <w:b/>
            <w:bCs/>
            <w:color w:val="542C12"/>
            <w:sz w:val="21"/>
            <w:szCs w:val="24"/>
            <w:u w:val="single"/>
          </w:rPr>
          <w:t>zh</w:t>
        </w:r>
      </w:hyperlink>
      <w:r w:rsidR="008A11B4" w:rsidRPr="0035438A">
        <w:rPr>
          <w:rFonts w:ascii="Arial" w:eastAsia="Times New Roman" w:hAnsi="Arial" w:cs="Arial"/>
          <w:b/>
          <w:bCs/>
          <w:color w:val="552E14"/>
          <w:sz w:val="21"/>
          <w:szCs w:val="24"/>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b/>
          <w:bCs/>
          <w:color w:val="552E14"/>
          <w:sz w:val="21"/>
          <w:szCs w:val="24"/>
        </w:rPr>
        <w:t> </w:t>
      </w:r>
      <w:hyperlink r:id="rId43" w:history="1">
        <w:r w:rsidR="008A11B4" w:rsidRPr="0035438A">
          <w:rPr>
            <w:rFonts w:ascii="Arial" w:eastAsia="Times New Roman" w:hAnsi="Arial" w:cs="Arial"/>
            <w:b/>
            <w:bCs/>
            <w:color w:val="542C12"/>
            <w:sz w:val="21"/>
            <w:szCs w:val="24"/>
            <w:u w:val="single"/>
          </w:rPr>
          <w:t>ur</w:t>
        </w:r>
      </w:hyperlink>
    </w:p>
    <w:p w:rsidR="008A11B4" w:rsidRPr="0035438A" w:rsidRDefault="008A11B4" w:rsidP="008A11B4">
      <w:pPr>
        <w:spacing w:after="240" w:line="240" w:lineRule="auto"/>
        <w:rPr>
          <w:rFonts w:ascii="Arial" w:eastAsia="Times New Roman" w:hAnsi="Arial" w:cs="Arial"/>
          <w:color w:val="AEAEAE"/>
          <w:sz w:val="20"/>
          <w:szCs w:val="20"/>
        </w:rPr>
      </w:pPr>
      <w:r w:rsidRPr="0035438A">
        <w:rPr>
          <w:rFonts w:ascii="Arial" w:eastAsia="Times New Roman" w:hAnsi="Arial" w:cs="Arial"/>
          <w:color w:val="FE0607"/>
          <w:sz w:val="23"/>
          <w:szCs w:val="24"/>
        </w:rPr>
        <w:t>Allaah helped me to give up smoking and I started to fast from the 7th of Rajab until the end of Sha’baan. I did not separate Sha’baan and Ramadaan, because of the different fatwas concerning that. Please advise me, may Allaah reward you.</w:t>
      </w:r>
    </w:p>
    <w:p w:rsidR="008A11B4" w:rsidRPr="0035438A" w:rsidRDefault="008A11B4" w:rsidP="008A11B4">
      <w:pPr>
        <w:spacing w:after="0" w:line="240" w:lineRule="auto"/>
        <w:rPr>
          <w:rFonts w:ascii="Arial" w:eastAsia="Times New Roman" w:hAnsi="Arial" w:cs="Arial"/>
          <w:color w:val="2E5092"/>
          <w:sz w:val="23"/>
          <w:szCs w:val="23"/>
        </w:rPr>
      </w:pPr>
      <w:r w:rsidRPr="0035438A">
        <w:rPr>
          <w:rFonts w:ascii="Arial" w:eastAsia="Times New Roman" w:hAnsi="Arial" w:cs="Arial"/>
          <w:color w:val="2E5092"/>
          <w:sz w:val="23"/>
          <w:szCs w:val="23"/>
        </w:rPr>
        <w:t>Praise be to Allaah.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 xml:space="preserve">Praise be to Allaah </w:t>
      </w:r>
      <w:proofErr w:type="gramStart"/>
      <w:r w:rsidRPr="0035438A">
        <w:rPr>
          <w:rFonts w:ascii="Times New Roman" w:eastAsia="Times New Roman" w:hAnsi="Times New Roman" w:cs="Times New Roman"/>
          <w:color w:val="2E5092"/>
          <w:sz w:val="24"/>
          <w:szCs w:val="24"/>
        </w:rPr>
        <w:t>Who</w:t>
      </w:r>
      <w:proofErr w:type="gramEnd"/>
      <w:r w:rsidRPr="0035438A">
        <w:rPr>
          <w:rFonts w:ascii="Times New Roman" w:eastAsia="Times New Roman" w:hAnsi="Times New Roman" w:cs="Times New Roman"/>
          <w:color w:val="2E5092"/>
          <w:sz w:val="24"/>
          <w:szCs w:val="24"/>
        </w:rPr>
        <w:t xml:space="preserve"> has helped you to give up this haraam thing (smoking). We ask Allaah to make us and you steadfast in adhering to His religion until death.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proofErr w:type="gramStart"/>
      <w:r w:rsidRPr="0035438A">
        <w:rPr>
          <w:rFonts w:ascii="Times New Roman" w:eastAsia="Times New Roman" w:hAnsi="Times New Roman" w:cs="Times New Roman"/>
          <w:color w:val="2E5092"/>
          <w:sz w:val="24"/>
          <w:szCs w:val="24"/>
        </w:rPr>
        <w:t>Your</w:t>
      </w:r>
      <w:proofErr w:type="gramEnd"/>
      <w:r w:rsidRPr="0035438A">
        <w:rPr>
          <w:rFonts w:ascii="Times New Roman" w:eastAsia="Times New Roman" w:hAnsi="Times New Roman" w:cs="Times New Roman"/>
          <w:color w:val="2E5092"/>
          <w:sz w:val="24"/>
          <w:szCs w:val="24"/>
        </w:rPr>
        <w:t xml:space="preserve"> joining Sha’baan and Ramadaan by fasting from one until the other is permissible.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You have followed the Sunnah by doing that. See question no. </w:t>
      </w:r>
      <w:hyperlink r:id="rId44" w:history="1">
        <w:r w:rsidRPr="0035438A">
          <w:rPr>
            <w:rFonts w:ascii="Times New Roman" w:eastAsia="Times New Roman" w:hAnsi="Times New Roman" w:cs="Times New Roman"/>
            <w:color w:val="542C12"/>
            <w:sz w:val="24"/>
            <w:szCs w:val="24"/>
            <w:u w:val="single"/>
          </w:rPr>
          <w:t>13726</w:t>
        </w:r>
      </w:hyperlink>
      <w:r w:rsidRPr="0035438A">
        <w:rPr>
          <w:rFonts w:ascii="Times New Roman" w:eastAsia="Times New Roman" w:hAnsi="Times New Roman" w:cs="Times New Roman"/>
          <w:color w:val="2E5092"/>
          <w:sz w:val="24"/>
          <w:szCs w:val="24"/>
        </w:rPr>
        <w:t> and </w:t>
      </w:r>
      <w:hyperlink r:id="rId45" w:history="1">
        <w:r w:rsidRPr="0035438A">
          <w:rPr>
            <w:rFonts w:ascii="Times New Roman" w:eastAsia="Times New Roman" w:hAnsi="Times New Roman" w:cs="Times New Roman"/>
            <w:color w:val="542C12"/>
            <w:sz w:val="24"/>
            <w:szCs w:val="24"/>
            <w:u w:val="single"/>
          </w:rPr>
          <w:t>26850</w:t>
        </w:r>
      </w:hyperlink>
      <w:r w:rsidRPr="0035438A">
        <w:rPr>
          <w:rFonts w:ascii="Times New Roman" w:eastAsia="Times New Roman" w:hAnsi="Times New Roman" w:cs="Times New Roman"/>
          <w:color w:val="2E5092"/>
          <w:sz w:val="24"/>
          <w:szCs w:val="24"/>
        </w:rPr>
        <w:t>.</w:t>
      </w:r>
    </w:p>
    <w:p w:rsidR="008A11B4" w:rsidRPr="0035438A" w:rsidRDefault="008A11B4" w:rsidP="008A11B4">
      <w:pPr>
        <w:spacing w:after="180" w:line="240" w:lineRule="auto"/>
        <w:jc w:val="center"/>
        <w:rPr>
          <w:rFonts w:ascii="Arial" w:eastAsia="Times New Roman" w:hAnsi="Arial" w:cs="Arial"/>
          <w:b/>
          <w:bCs/>
          <w:color w:val="552C11"/>
          <w:sz w:val="30"/>
          <w:szCs w:val="30"/>
        </w:rPr>
      </w:pPr>
      <w:r w:rsidRPr="0035438A">
        <w:rPr>
          <w:rFonts w:ascii="Arial" w:eastAsia="Times New Roman" w:hAnsi="Arial" w:cs="Arial"/>
          <w:b/>
          <w:bCs/>
          <w:color w:val="552C11"/>
          <w:sz w:val="30"/>
          <w:szCs w:val="30"/>
          <w:rtl/>
        </w:rPr>
        <w:lastRenderedPageBreak/>
        <w:t>النهي عن الصيام في النصف الثاني من شعبان</w:t>
      </w:r>
    </w:p>
    <w:p w:rsidR="008A11B4" w:rsidRPr="0035438A" w:rsidRDefault="0021250C" w:rsidP="008A11B4">
      <w:pPr>
        <w:spacing w:after="0" w:line="240" w:lineRule="auto"/>
        <w:rPr>
          <w:rFonts w:ascii="Arial" w:eastAsia="Times New Roman" w:hAnsi="Arial" w:cs="Arial"/>
          <w:b/>
          <w:bCs/>
          <w:color w:val="552E14"/>
          <w:sz w:val="21"/>
          <w:szCs w:val="21"/>
        </w:rPr>
      </w:pPr>
      <w:hyperlink r:id="rId46" w:history="1">
        <w:proofErr w:type="gramStart"/>
        <w:r w:rsidR="008A11B4" w:rsidRPr="0035438A">
          <w:rPr>
            <w:rFonts w:ascii="Arial" w:eastAsia="Times New Roman" w:hAnsi="Arial" w:cs="Arial"/>
            <w:b/>
            <w:bCs/>
            <w:color w:val="542C12"/>
            <w:sz w:val="21"/>
            <w:szCs w:val="24"/>
            <w:u w:val="single"/>
          </w:rPr>
          <w:t>ar</w:t>
        </w:r>
        <w:proofErr w:type="gramEnd"/>
      </w:hyperlink>
      <w:r w:rsidR="008A11B4" w:rsidRPr="0035438A">
        <w:rPr>
          <w:rFonts w:ascii="Arial" w:eastAsia="Times New Roman" w:hAnsi="Arial" w:cs="Arial"/>
          <w:b/>
          <w:bCs/>
          <w:color w:val="552E14"/>
          <w:sz w:val="21"/>
          <w:szCs w:val="24"/>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b/>
          <w:bCs/>
          <w:color w:val="552E14"/>
          <w:sz w:val="21"/>
          <w:szCs w:val="24"/>
        </w:rPr>
        <w:t> </w:t>
      </w:r>
      <w:hyperlink r:id="rId47" w:history="1">
        <w:r w:rsidR="008A11B4" w:rsidRPr="0035438A">
          <w:rPr>
            <w:rFonts w:ascii="Arial" w:eastAsia="Times New Roman" w:hAnsi="Arial" w:cs="Arial"/>
            <w:b/>
            <w:bCs/>
            <w:color w:val="542C12"/>
            <w:sz w:val="21"/>
            <w:szCs w:val="24"/>
            <w:u w:val="single"/>
          </w:rPr>
          <w:t>en</w:t>
        </w:r>
      </w:hyperlink>
      <w:r w:rsidR="008A11B4" w:rsidRPr="0035438A">
        <w:rPr>
          <w:rFonts w:ascii="Arial" w:eastAsia="Times New Roman" w:hAnsi="Arial" w:cs="Arial"/>
          <w:b/>
          <w:bCs/>
          <w:color w:val="552E14"/>
          <w:sz w:val="21"/>
          <w:szCs w:val="24"/>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b/>
          <w:bCs/>
          <w:color w:val="552E14"/>
          <w:sz w:val="21"/>
          <w:szCs w:val="24"/>
        </w:rPr>
        <w:t> </w:t>
      </w:r>
      <w:hyperlink r:id="rId48" w:history="1">
        <w:r w:rsidR="008A11B4" w:rsidRPr="0035438A">
          <w:rPr>
            <w:rFonts w:ascii="Arial" w:eastAsia="Times New Roman" w:hAnsi="Arial" w:cs="Arial"/>
            <w:b/>
            <w:bCs/>
            <w:color w:val="542C12"/>
            <w:sz w:val="21"/>
            <w:szCs w:val="24"/>
            <w:u w:val="single"/>
          </w:rPr>
          <w:t>es</w:t>
        </w:r>
      </w:hyperlink>
      <w:r w:rsidR="008A11B4" w:rsidRPr="0035438A">
        <w:rPr>
          <w:rFonts w:ascii="Arial" w:eastAsia="Times New Roman" w:hAnsi="Arial" w:cs="Arial"/>
          <w:b/>
          <w:bCs/>
          <w:color w:val="552E14"/>
          <w:sz w:val="21"/>
          <w:szCs w:val="24"/>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b/>
          <w:bCs/>
          <w:color w:val="552E14"/>
          <w:sz w:val="21"/>
          <w:szCs w:val="24"/>
        </w:rPr>
        <w:t> </w:t>
      </w:r>
      <w:hyperlink r:id="rId49" w:history="1">
        <w:r w:rsidR="008A11B4" w:rsidRPr="0035438A">
          <w:rPr>
            <w:rFonts w:ascii="Arial" w:eastAsia="Times New Roman" w:hAnsi="Arial" w:cs="Arial"/>
            <w:b/>
            <w:bCs/>
            <w:color w:val="542C12"/>
            <w:sz w:val="21"/>
            <w:szCs w:val="24"/>
            <w:u w:val="single"/>
          </w:rPr>
          <w:t>fr</w:t>
        </w:r>
      </w:hyperlink>
      <w:r w:rsidR="008A11B4" w:rsidRPr="0035438A">
        <w:rPr>
          <w:rFonts w:ascii="Arial" w:eastAsia="Times New Roman" w:hAnsi="Arial" w:cs="Arial"/>
          <w:b/>
          <w:bCs/>
          <w:color w:val="552E14"/>
          <w:sz w:val="21"/>
          <w:szCs w:val="24"/>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b/>
          <w:bCs/>
          <w:color w:val="552E14"/>
          <w:sz w:val="21"/>
          <w:szCs w:val="24"/>
        </w:rPr>
        <w:t> </w:t>
      </w:r>
      <w:hyperlink r:id="rId50" w:history="1">
        <w:r w:rsidR="008A11B4" w:rsidRPr="0035438A">
          <w:rPr>
            <w:rFonts w:ascii="Arial" w:eastAsia="Times New Roman" w:hAnsi="Arial" w:cs="Arial"/>
            <w:b/>
            <w:bCs/>
            <w:color w:val="542C12"/>
            <w:sz w:val="21"/>
            <w:szCs w:val="24"/>
            <w:u w:val="single"/>
          </w:rPr>
          <w:t>zh</w:t>
        </w:r>
      </w:hyperlink>
      <w:r w:rsidR="008A11B4" w:rsidRPr="0035438A">
        <w:rPr>
          <w:rFonts w:ascii="Arial" w:eastAsia="Times New Roman" w:hAnsi="Arial" w:cs="Arial"/>
          <w:b/>
          <w:bCs/>
          <w:color w:val="552E14"/>
          <w:sz w:val="21"/>
          <w:szCs w:val="24"/>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b/>
          <w:bCs/>
          <w:color w:val="552E14"/>
          <w:sz w:val="21"/>
          <w:szCs w:val="24"/>
        </w:rPr>
        <w:t> </w:t>
      </w:r>
      <w:hyperlink r:id="rId51" w:history="1">
        <w:r w:rsidR="008A11B4" w:rsidRPr="0035438A">
          <w:rPr>
            <w:rFonts w:ascii="Arial" w:eastAsia="Times New Roman" w:hAnsi="Arial" w:cs="Arial"/>
            <w:b/>
            <w:bCs/>
            <w:color w:val="542C12"/>
            <w:sz w:val="21"/>
            <w:szCs w:val="24"/>
            <w:u w:val="single"/>
          </w:rPr>
          <w:t>ur</w:t>
        </w:r>
      </w:hyperlink>
      <w:r w:rsidR="008A11B4" w:rsidRPr="0035438A">
        <w:rPr>
          <w:rFonts w:ascii="Arial" w:eastAsia="Times New Roman" w:hAnsi="Arial" w:cs="Arial"/>
          <w:b/>
          <w:bCs/>
          <w:color w:val="552E14"/>
          <w:sz w:val="21"/>
          <w:szCs w:val="24"/>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b/>
          <w:bCs/>
          <w:color w:val="552E14"/>
          <w:sz w:val="21"/>
          <w:szCs w:val="24"/>
        </w:rPr>
        <w:t> </w:t>
      </w:r>
      <w:hyperlink r:id="rId52" w:history="1">
        <w:r w:rsidR="008A11B4" w:rsidRPr="0035438A">
          <w:rPr>
            <w:rFonts w:ascii="Arial" w:eastAsia="Times New Roman" w:hAnsi="Arial" w:cs="Arial"/>
            <w:b/>
            <w:bCs/>
            <w:color w:val="542C12"/>
            <w:sz w:val="21"/>
            <w:szCs w:val="24"/>
            <w:u w:val="single"/>
          </w:rPr>
          <w:t>id</w:t>
        </w:r>
      </w:hyperlink>
    </w:p>
    <w:p w:rsidR="008A11B4" w:rsidRPr="0035438A" w:rsidRDefault="008A11B4" w:rsidP="008A11B4">
      <w:pPr>
        <w:spacing w:after="240" w:line="240" w:lineRule="auto"/>
        <w:jc w:val="right"/>
        <w:rPr>
          <w:rFonts w:ascii="Arial" w:eastAsia="Times New Roman" w:hAnsi="Arial" w:cs="Arial"/>
          <w:b/>
          <w:bCs/>
          <w:color w:val="AEAEAE"/>
          <w:sz w:val="20"/>
          <w:szCs w:val="20"/>
        </w:rPr>
      </w:pPr>
      <w:r w:rsidRPr="0035438A">
        <w:rPr>
          <w:rFonts w:ascii="Arial" w:eastAsia="Times New Roman" w:hAnsi="Arial" w:cs="Arial"/>
          <w:b/>
          <w:bCs/>
          <w:color w:val="FE0607"/>
          <w:sz w:val="24"/>
          <w:szCs w:val="24"/>
          <w:rtl/>
        </w:rPr>
        <w:t>هل يجوز الصيام بعد نصف شعبان ؟ لأنني سمعت أن النبي صلى الله عليه وسلم نهى عن الصيام بعد نصف شعبان ؟.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Pr>
      </w:pPr>
      <w:r w:rsidRPr="0035438A">
        <w:rPr>
          <w:rFonts w:ascii="Arial" w:eastAsia="Times New Roman" w:hAnsi="Arial" w:cs="Arial"/>
          <w:b/>
          <w:bCs/>
          <w:color w:val="2E5092"/>
          <w:sz w:val="24"/>
          <w:szCs w:val="24"/>
          <w:rtl/>
        </w:rPr>
        <w:t>الحمد لله</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روى أبو داود (3237) والترمذي (738) وابن ماجه (1651) عَنْ أَبِي هُرَيْرَةَ رضي الله عنه أَنَّ رَسُولَ اللَّهِ صَلَّى اللَّهُ عَلَيْهِ وَسَلَّمَ قَالَ : ( إِذَا انْتَصَفَ شَعْبَانُ فَلا تَصُومُوا ) . صححه الألباني في صحيح الترمذي (590)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فهذا الحديث يدل على النهي عن الصيام بعد نصف شعبان ، أي ابتداءً من اليوم السادس عشر.</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غير أنه قد ورد ما يدل على جواز الصيام . فمن ذلك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ما رواه البخاري (1914) ومسلم (1082) عَنْ أَبِي هُرَيْرَةَ رَضِيَ اللَّهُ عَنْهُ قَالَ : قَالَ رَسُولُ اللَّهِ صَلَّى اللَّهُ عَلَيْهِ وَسَلَّمَ : ( لا تَقَدَّمُوا رَمَضَانَ بِصَوْمِ يَوْمٍ وَلا يَوْمَيْنِ إِلا رَجُلٌ كَانَ يَصُومُ صَوْمًا فَلْيَصُمْهُ )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فهذا يدل على أن الصيام بعد نصف شعبان جائز لمن كانت له عادة بالصيام ، كرجل اعتاد صوم يوم الاثنين والخميس ، أو كان يصوم يوماً ويفطر يوماً . . ونحو ذلك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وروى البخاري (1970) مسلم (1156) عن عَائِشَةَ رَضِيَ اللَّهُ عَنْهَا قالت : ( كَانَ رَسُولُ اللَّهِ صَلَّى اللَّهُ عَلَيْهِ وَسَلَّمَ يَصُومُ شَعْبَانَ كُلَّهُ ، يَصُومُ شَعْبَانَ إِلا قَلِيلا ) . واللفظ لمسلم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قال النووي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قَوْلهَا : ( كَانَ يَصُوم شَعْبَان كُلّه , كَانَ يَصُومُهُ إِلا قَلِيلا ) الثَّانِي تَفْسِيرٌ لِلأَوَّلِ , وَبَيَان أَنَّ قَوْلهَا "كُلّه" أَيْ غَالِبُهُ اهـ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فهذا الحديث يدل على جواز الصيام بعد نصف شعبان ، ولكن لمن وصله بما قبل النصف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وقد عمل الشافعية بهذه الأحاديث كلها ، فقالوا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لا يجوز أن يصوم بعد النصف من شعبان إلا لمن كان له عادة ، أو وصله بما قبل النصف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هذا هو الأصح عند أكثرهم أن النهي في الحديث للتحريم .</w:t>
      </w:r>
      <w:r>
        <w:rPr>
          <w:rFonts w:ascii="Arial" w:eastAsia="Times New Roman" w:hAnsi="Arial" w:cs="Arial"/>
          <w:b/>
          <w:bCs/>
          <w:color w:val="2E5092"/>
          <w:sz w:val="24"/>
          <w:szCs w:val="24"/>
        </w:rPr>
        <w:t xml:space="preserve"> </w:t>
      </w:r>
      <w:r w:rsidRPr="0035438A">
        <w:rPr>
          <w:rFonts w:ascii="Arial" w:eastAsia="Times New Roman" w:hAnsi="Arial" w:cs="Arial"/>
          <w:b/>
          <w:bCs/>
          <w:color w:val="2E5092"/>
          <w:sz w:val="24"/>
          <w:szCs w:val="24"/>
          <w:rtl/>
        </w:rPr>
        <w:t>وذهب بعضهم –كالروياني- إلى أن النهي للكراهة لا التحريم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انظر : المجموع (6/399-400) . وفتح الباري (4/129) .</w:t>
      </w:r>
      <w:r>
        <w:rPr>
          <w:rFonts w:ascii="Arial" w:eastAsia="Times New Roman" w:hAnsi="Arial" w:cs="Arial"/>
          <w:b/>
          <w:bCs/>
          <w:color w:val="2E5092"/>
          <w:sz w:val="24"/>
          <w:szCs w:val="24"/>
        </w:rPr>
        <w:t xml:space="preserve"> </w:t>
      </w:r>
      <w:r w:rsidRPr="0035438A">
        <w:rPr>
          <w:rFonts w:ascii="Arial" w:eastAsia="Times New Roman" w:hAnsi="Arial" w:cs="Arial"/>
          <w:b/>
          <w:bCs/>
          <w:color w:val="2E5092"/>
          <w:sz w:val="24"/>
          <w:szCs w:val="24"/>
          <w:rtl/>
        </w:rPr>
        <w:t>قال النووي رحمه الله في رياض الصالحين (ص : 412)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 باب النهي عن تقدم رمضان بصومٍ بعد نصف شعبان إلا لمن وصله بما قبله أو وافق عادة له بأن كان عادته صوم الاثنين والخميس ) اهـ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وذهب جمهور العلماء إلى تضعيف حديث النهي عن الصيام بعد نصف شعبان ، وبناءً عليه قالوا : لا يكره الصيام بعد نصف شعبان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قال الحافظ : وَقَالَ جُمْهُورُ الْعُلَمَاءِ : يَجُوزُ الصَّوْمُ تَطَوُّعًا بَعْدَ النِّصْفِ مِنْ شَعْبَانَ وَضَعَّفُوا الْحَدِيثَ الْوَارِدَ فِيهِ, وَقَالَ أَحْمَدُ وَابْنُ مَعِينٍ إِنَّهُ مُنْكَرٌ اهـ من فتح الباري . وممن ضعفه كذلك البيهقي والطحاوي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lastRenderedPageBreak/>
        <w:t>وذكر ابن قدامة في المغني أن الإمام أحمد قال عن هذا الحديث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 لَيْسَ هُوَ بِمَحْفُوظٍ . وَسَأَلْنَا عَنْهُ عَبْدَ الرَّحْمَنِ بْنَ مَهْدِيٍّ , فَلَمْ يُصَحِّحْهُ , وَلَمْ يُحَدِّثْنِي بِهِ , وَكَانَ يَتَوَقَّاهُ . قَالَ أَحْمَدُ : وَالْعَلاءُ ثِقَةٌ لا يُنْكَرُ مِنْ حَدِيثِهِ إلا هَذَا) اهـ</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والعلاء هو العلاء بن عبد الرحمن يروي هذا الحديث عن أبيه عن أبي هريرة رَضِيَ اللَّهُ عَنْهُ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وقد أجاب ابن القيم رحمه الله في "تهذيب السنن" على من ضَعَّفَ الحديثَ ، فقال ما محصله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إن هذا الحديث صحيح على شرط مسلم ، وإنَّ تفرد العلاء بهذا الحديث لا يُعَدُّ قادحاً في الحديث لأن العلاء ثقة ، وقد أخرج له مسلم في صحيحه عدة أحاديث عن أبيه عن أبي هريرة رَضِيَ اللَّهُ عَنْهُ . وكثير من السنن تفرد بها ثقاتٌ عن النبي صلى الله عليه وسلم ، وقبلتها الأمة وعملت بها . . ثم قال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وَأَمَّا ظَنُّ مُعَارَضَته بِالأَحَادِيثِ الدَّالَّة عَلَى صِيَام شَعْبَان , فَلا مُعَارَضَة بَيْنهمَا , وَإِنَّ تِلْكَ الأَحَادِيث تَدُلّ عَلَى صَوْم نِصْفه مَعَ مَا قَبْله , وَعَلَى الصَّوْم الْمُعْتَاد فِي النِّصْف الثَّانِي , وَحَدِيث الْعَلاء يَدُلّ عَلَى الْمَنْع مِنْ تَعَمُّد الصَّوْم بَعْد النِّصْف , لا لِعَادَةٍ , وَلا مُضَافًا إِلَى مَا قَبْله اهـ</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وسئل الشيخ ابن باز رحمه الله عن حديث النهي عن الصيام بعد نصف شعبان فقال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هو حديث صحيح كما قال الأخ العلامة الشيخ ناصر الدين الألباني ، والمراد به النهي عن ابتداء الصوم بعد النصف ، أما من صام أكثر الشهر أو الشهر كله فقد أصاب السنة اهـ مجموع فتاوى الشيخ ابن باز (15/385)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وقال الشيخ ابن عثيمين رحمه الله في شرح رياض الصالحين (3/394)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وحتى لو صح الحديث فالنهي فيه ليس للتحريم وإنما هو للكراهة فقط ، كما أخذ بذلك بعض أهل العلم رحمهم الله ، إلا من له عادة بصوم ، فإنه يصوم ولو بعد نصف شعبان اهـ</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وخلاصة الجواب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أنه يُنهى عن الصيام في النصف الثاني من شعبان إما على سبيل الكراهة أو التحريم ، إلا لمن له عادة بالصيام ، أو وصل الصيام بما قبل النصف . والله تعالى أعلم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والحكمة من هذا النهي أن تتابع الصيام قد يضعف عن صيام رمضان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فإن قيل : وإذا صام من أول الشهر فهو أشد ضعفاً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فالجواب : أن من صام من أول شعبان يكون قد اعتاد على الصيام ، فتقل عليه مشقة الصيام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قَالَ الْقَارِي : وَالنَّهْيُ لِلتَّنْزِيهِ ، رَحْمَةً عَلَى الأُمَّةِ أَنْ يَضْعُفُوا عَنْ حَقِّ الْقِيَامِ بِصِيَامِ رَمَضَانَ عَلَى وَجْهِ النَّشَاطِ . وَأَمَّا مَنْ صَامَ شَعْبَانَ كُلَّهُ فَيَتَعَوَّدُ بِالصَّوْمِ وَيَزُولُ عَنْهُ الْكُلْفَةُ اهـ</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والله أعلم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p>
    <w:p w:rsidR="008A11B4" w:rsidRPr="0035438A" w:rsidRDefault="008A11B4" w:rsidP="008A11B4">
      <w:pPr>
        <w:spacing w:after="0" w:line="240" w:lineRule="auto"/>
        <w:jc w:val="center"/>
        <w:rPr>
          <w:rFonts w:ascii="Tahoma" w:eastAsia="Times New Roman" w:hAnsi="Tahoma" w:cs="Tahoma"/>
          <w:b/>
          <w:bCs/>
          <w:color w:val="552C11"/>
          <w:sz w:val="18"/>
          <w:szCs w:val="18"/>
        </w:rPr>
      </w:pPr>
      <w:r w:rsidRPr="0035438A">
        <w:rPr>
          <w:rFonts w:ascii="Tahoma" w:eastAsia="Times New Roman" w:hAnsi="Tahoma" w:cs="Tahoma"/>
          <w:b/>
          <w:bCs/>
          <w:color w:val="552C11"/>
          <w:sz w:val="18"/>
          <w:szCs w:val="18"/>
        </w:rPr>
        <w:t>The prohibition on fasting in the second half of Sha’baan</w:t>
      </w:r>
    </w:p>
    <w:p w:rsidR="008A11B4" w:rsidRPr="0035438A" w:rsidRDefault="0021250C" w:rsidP="008A11B4">
      <w:pPr>
        <w:spacing w:after="0" w:line="240" w:lineRule="auto"/>
        <w:jc w:val="right"/>
        <w:rPr>
          <w:rFonts w:ascii="Arial" w:eastAsia="Times New Roman" w:hAnsi="Arial" w:cs="Arial"/>
          <w:b/>
          <w:bCs/>
          <w:color w:val="552E14"/>
          <w:sz w:val="21"/>
          <w:szCs w:val="21"/>
        </w:rPr>
      </w:pPr>
      <w:hyperlink r:id="rId53" w:history="1">
        <w:proofErr w:type="gramStart"/>
        <w:r w:rsidR="008A11B4" w:rsidRPr="0035438A">
          <w:rPr>
            <w:rFonts w:ascii="Arial" w:eastAsia="Times New Roman" w:hAnsi="Arial" w:cs="Arial"/>
            <w:b/>
            <w:bCs/>
            <w:color w:val="542C12"/>
            <w:sz w:val="21"/>
            <w:szCs w:val="21"/>
            <w:u w:val="single"/>
          </w:rPr>
          <w:t>ar</w:t>
        </w:r>
        <w:proofErr w:type="gramEnd"/>
      </w:hyperlink>
      <w:r w:rsidR="008A11B4" w:rsidRPr="0035438A">
        <w:rPr>
          <w:rFonts w:ascii="Arial" w:eastAsia="Times New Roman" w:hAnsi="Arial" w:cs="Arial"/>
          <w:color w:val="552E14"/>
          <w:sz w:val="21"/>
          <w:szCs w:val="21"/>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color w:val="552E14"/>
          <w:sz w:val="21"/>
          <w:szCs w:val="21"/>
        </w:rPr>
        <w:t> </w:t>
      </w:r>
      <w:hyperlink r:id="rId54" w:history="1">
        <w:r w:rsidR="008A11B4" w:rsidRPr="0035438A">
          <w:rPr>
            <w:rFonts w:ascii="Arial" w:eastAsia="Times New Roman" w:hAnsi="Arial" w:cs="Arial"/>
            <w:b/>
            <w:bCs/>
            <w:color w:val="542C12"/>
            <w:sz w:val="21"/>
            <w:szCs w:val="21"/>
            <w:u w:val="single"/>
          </w:rPr>
          <w:t>en</w:t>
        </w:r>
      </w:hyperlink>
      <w:r w:rsidR="008A11B4" w:rsidRPr="0035438A">
        <w:rPr>
          <w:rFonts w:ascii="Arial" w:eastAsia="Times New Roman" w:hAnsi="Arial" w:cs="Arial"/>
          <w:color w:val="552E14"/>
          <w:sz w:val="21"/>
          <w:szCs w:val="21"/>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color w:val="552E14"/>
          <w:sz w:val="21"/>
          <w:szCs w:val="21"/>
        </w:rPr>
        <w:t> </w:t>
      </w:r>
      <w:hyperlink r:id="rId55" w:history="1">
        <w:r w:rsidR="008A11B4" w:rsidRPr="0035438A">
          <w:rPr>
            <w:rFonts w:ascii="Arial" w:eastAsia="Times New Roman" w:hAnsi="Arial" w:cs="Arial"/>
            <w:b/>
            <w:bCs/>
            <w:color w:val="542C12"/>
            <w:sz w:val="21"/>
            <w:szCs w:val="21"/>
            <w:u w:val="single"/>
          </w:rPr>
          <w:t>es</w:t>
        </w:r>
      </w:hyperlink>
      <w:r w:rsidR="008A11B4" w:rsidRPr="0035438A">
        <w:rPr>
          <w:rFonts w:ascii="Arial" w:eastAsia="Times New Roman" w:hAnsi="Arial" w:cs="Arial"/>
          <w:color w:val="552E14"/>
          <w:sz w:val="21"/>
          <w:szCs w:val="21"/>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color w:val="552E14"/>
          <w:sz w:val="21"/>
          <w:szCs w:val="21"/>
        </w:rPr>
        <w:t> </w:t>
      </w:r>
      <w:hyperlink r:id="rId56" w:history="1">
        <w:r w:rsidR="008A11B4" w:rsidRPr="0035438A">
          <w:rPr>
            <w:rFonts w:ascii="Arial" w:eastAsia="Times New Roman" w:hAnsi="Arial" w:cs="Arial"/>
            <w:b/>
            <w:bCs/>
            <w:color w:val="542C12"/>
            <w:sz w:val="21"/>
            <w:szCs w:val="21"/>
            <w:u w:val="single"/>
          </w:rPr>
          <w:t>fr</w:t>
        </w:r>
      </w:hyperlink>
      <w:r w:rsidR="008A11B4" w:rsidRPr="0035438A">
        <w:rPr>
          <w:rFonts w:ascii="Arial" w:eastAsia="Times New Roman" w:hAnsi="Arial" w:cs="Arial"/>
          <w:color w:val="552E14"/>
          <w:sz w:val="21"/>
          <w:szCs w:val="21"/>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color w:val="552E14"/>
          <w:sz w:val="21"/>
          <w:szCs w:val="21"/>
        </w:rPr>
        <w:t> </w:t>
      </w:r>
      <w:hyperlink r:id="rId57" w:history="1">
        <w:r w:rsidR="008A11B4" w:rsidRPr="0035438A">
          <w:rPr>
            <w:rFonts w:ascii="Arial" w:eastAsia="Times New Roman" w:hAnsi="Arial" w:cs="Arial"/>
            <w:b/>
            <w:bCs/>
            <w:color w:val="542C12"/>
            <w:sz w:val="21"/>
            <w:szCs w:val="21"/>
            <w:u w:val="single"/>
          </w:rPr>
          <w:t>zh</w:t>
        </w:r>
      </w:hyperlink>
      <w:r w:rsidR="008A11B4" w:rsidRPr="0035438A">
        <w:rPr>
          <w:rFonts w:ascii="Arial" w:eastAsia="Times New Roman" w:hAnsi="Arial" w:cs="Arial"/>
          <w:color w:val="552E14"/>
          <w:sz w:val="21"/>
          <w:szCs w:val="21"/>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color w:val="552E14"/>
          <w:sz w:val="21"/>
          <w:szCs w:val="21"/>
        </w:rPr>
        <w:t> </w:t>
      </w:r>
      <w:hyperlink r:id="rId58" w:history="1">
        <w:r w:rsidR="008A11B4" w:rsidRPr="0035438A">
          <w:rPr>
            <w:rFonts w:ascii="Arial" w:eastAsia="Times New Roman" w:hAnsi="Arial" w:cs="Arial"/>
            <w:b/>
            <w:bCs/>
            <w:color w:val="542C12"/>
            <w:sz w:val="21"/>
            <w:szCs w:val="21"/>
            <w:u w:val="single"/>
          </w:rPr>
          <w:t>ur</w:t>
        </w:r>
      </w:hyperlink>
      <w:r w:rsidR="008A11B4" w:rsidRPr="0035438A">
        <w:rPr>
          <w:rFonts w:ascii="Arial" w:eastAsia="Times New Roman" w:hAnsi="Arial" w:cs="Arial"/>
          <w:color w:val="552E14"/>
          <w:sz w:val="21"/>
          <w:szCs w:val="21"/>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color w:val="552E14"/>
          <w:sz w:val="21"/>
          <w:szCs w:val="21"/>
        </w:rPr>
        <w:t> </w:t>
      </w:r>
      <w:hyperlink r:id="rId59" w:history="1">
        <w:r w:rsidR="008A11B4" w:rsidRPr="0035438A">
          <w:rPr>
            <w:rFonts w:ascii="Arial" w:eastAsia="Times New Roman" w:hAnsi="Arial" w:cs="Arial"/>
            <w:b/>
            <w:bCs/>
            <w:color w:val="542C12"/>
            <w:sz w:val="21"/>
            <w:szCs w:val="21"/>
            <w:u w:val="single"/>
          </w:rPr>
          <w:t>id</w:t>
        </w:r>
      </w:hyperlink>
    </w:p>
    <w:p w:rsidR="008A11B4" w:rsidRPr="0035438A" w:rsidRDefault="008A11B4" w:rsidP="008A11B4">
      <w:pPr>
        <w:spacing w:after="240" w:line="240" w:lineRule="auto"/>
        <w:rPr>
          <w:rFonts w:ascii="Arial" w:eastAsia="Times New Roman" w:hAnsi="Arial" w:cs="Arial"/>
          <w:color w:val="AEAEAE"/>
          <w:sz w:val="20"/>
          <w:szCs w:val="20"/>
        </w:rPr>
      </w:pPr>
      <w:r w:rsidRPr="0035438A">
        <w:rPr>
          <w:rFonts w:ascii="Arial" w:eastAsia="Times New Roman" w:hAnsi="Arial" w:cs="Arial"/>
          <w:color w:val="FE0607"/>
          <w:sz w:val="23"/>
          <w:szCs w:val="23"/>
        </w:rPr>
        <w:t>Is it permissible to fast after halfway through Sha’baan? Because I heard that the Prophet (peace and blessings of Allaah be upon him) forbade fasting after halfway through Sha’baan</w:t>
      </w:r>
    </w:p>
    <w:p w:rsidR="008A11B4" w:rsidRPr="0035438A" w:rsidRDefault="008A11B4" w:rsidP="008A11B4">
      <w:pPr>
        <w:spacing w:after="0" w:line="240" w:lineRule="auto"/>
        <w:rPr>
          <w:rFonts w:ascii="Arial" w:eastAsia="Times New Roman" w:hAnsi="Arial" w:cs="Arial"/>
          <w:color w:val="2E5092"/>
          <w:sz w:val="23"/>
          <w:szCs w:val="23"/>
        </w:rPr>
      </w:pPr>
      <w:r w:rsidRPr="0035438A">
        <w:rPr>
          <w:rFonts w:ascii="Arial" w:eastAsia="Times New Roman" w:hAnsi="Arial" w:cs="Arial"/>
          <w:color w:val="2E5092"/>
          <w:sz w:val="23"/>
          <w:szCs w:val="23"/>
        </w:rPr>
        <w:t>Praise be to Allaah.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Abu Dawood (3237), al-Tirmidhi (738) and Ibn Naajah (1651) narrated from Abu Hurayrah (may Allaah be pleased with him) that the Messenger of Allaah (peace and blessings of Allaah be upon him) said: “When Sha’baan is half over, do not fast.” Classed as saheeh by al-Albaani in Saheeh al-Tirmidhi, 590.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This hadeeth indicates that it is not allowed to fast after halfway through Sha’baan, i.e., starting from the sixteenth day of the month.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But there are reports that indicate that it is permissible to fast at this time. For example: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Al-Bukhaari (1914) and Muslim (1082) narrated that Abu Hurayrah (may Allaah be pleased with him) said: The Messenger of Allaah (peace and blessings of Allaah be upon him) said: “Do not anticipate Ramadaan by fasting one or two days before it begins, but if a man habitually fasts, then let him fast.”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This indicates that fasting after halfway through Sha’baan is permissible for someone who has the habit of fasting, such as a man who regularly fasts on Mondays and Thursdays, or who fasts alternate days, and the like.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Al-Bukhaari (1970) and Muslim (1156) narrated that ‘Aa’ishah (may Allaah be pleased with her) said: “The Messenger of Allaah (peace and blessings of Allaah be upon him) used to fast all of Sha’baan, he used to fast Sha’baan except a few days.” This version was narrated by Muslim. </w:t>
      </w:r>
    </w:p>
    <w:p w:rsidR="008A11B4" w:rsidRPr="0035438A" w:rsidRDefault="008A11B4" w:rsidP="008A11B4">
      <w:pPr>
        <w:spacing w:after="120" w:line="480" w:lineRule="auto"/>
        <w:rPr>
          <w:rFonts w:ascii="Arial" w:eastAsia="Calibri" w:hAnsi="Arial" w:cs="Arial"/>
          <w:color w:val="2E5092"/>
          <w:sz w:val="23"/>
          <w:szCs w:val="23"/>
        </w:rPr>
      </w:pPr>
      <w:r w:rsidRPr="0035438A">
        <w:rPr>
          <w:rFonts w:ascii="Arial" w:eastAsia="Calibri" w:hAnsi="Arial" w:cs="Arial"/>
          <w:color w:val="2E5092"/>
          <w:sz w:val="23"/>
          <w:szCs w:val="23"/>
        </w:rPr>
        <w:t>Al-Nawawi said: In the words, “He used to fast all of Sha’baan, he used to fast Sha’baan except a few days” the second phrase explains the first, and indicates that the word “all” means “most of”.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This hadeeth indicates that it is permissible to fast after halfway through Sha’baan, but only for those who are continuing after fasting before halfway through the month. The Shaafa’is followed all of these ahaadeeth and said: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It is not permissible to fast after halfway through Sha’baan except for those who have a habitual pattern of fasting, or who are continuing after fasting before halfway through the month. </w:t>
      </w:r>
    </w:p>
    <w:p w:rsidR="008A11B4" w:rsidRPr="0035438A" w:rsidRDefault="008A11B4" w:rsidP="008A11B4">
      <w:pPr>
        <w:spacing w:after="120" w:line="480" w:lineRule="auto"/>
        <w:rPr>
          <w:rFonts w:ascii="Arial" w:eastAsia="Calibri" w:hAnsi="Arial" w:cs="Arial"/>
          <w:color w:val="2E5092"/>
          <w:sz w:val="23"/>
          <w:szCs w:val="23"/>
        </w:rPr>
      </w:pPr>
      <w:r w:rsidRPr="0035438A">
        <w:rPr>
          <w:rFonts w:ascii="Arial" w:eastAsia="Calibri" w:hAnsi="Arial" w:cs="Arial"/>
          <w:color w:val="2E5092"/>
          <w:sz w:val="23"/>
          <w:szCs w:val="23"/>
        </w:rPr>
        <w:t>According to most of the scholars, the prohibition here means that it is haraam.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See al-Majmoo’, 6/399-400; Fath al-Baari, 4/129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Some, such as al-Ruyaani, suggested that the prohibition here is to be understood as meaning that it is makrooh, not haraam.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Al-Nawawi (may Allaah have mercy on him) said in Riyaadh al-Saaliheen (p. 412): </w:t>
      </w:r>
    </w:p>
    <w:p w:rsidR="008A11B4" w:rsidRPr="0035438A" w:rsidRDefault="008A11B4" w:rsidP="008A11B4">
      <w:pPr>
        <w:spacing w:after="120" w:line="480" w:lineRule="auto"/>
        <w:rPr>
          <w:rFonts w:ascii="Arial" w:eastAsia="Calibri" w:hAnsi="Arial" w:cs="Arial"/>
          <w:color w:val="2E5092"/>
          <w:sz w:val="23"/>
          <w:szCs w:val="23"/>
        </w:rPr>
      </w:pPr>
      <w:r w:rsidRPr="0035438A">
        <w:rPr>
          <w:rFonts w:ascii="Arial" w:eastAsia="Calibri" w:hAnsi="Arial" w:cs="Arial"/>
          <w:color w:val="2E5092"/>
          <w:sz w:val="23"/>
          <w:szCs w:val="23"/>
        </w:rPr>
        <w:lastRenderedPageBreak/>
        <w:t>“Chapter on the prohibition on anticipating Ramadaan by fasting after halfway through Sha’baan, except for one who is continuing after fasting before halfway through the month or who has a regular pattern of fasting such as fasting on Mondays and Thursdays”.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The majority of scholars are of the view that the hadeeth which forbids fasting after halfway through Sha’baan is da’eef (weak), and based on that they said that it is not makrooh to fast after halfway through Sha’baan.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Al-Haafiz said: The majority of scholars said that it is permissible to observe voluntary fasts after halfway through Sha’baan and they regarded the hadeeth concerning that as da’eef. Ahmad and Ibn Ma’een said that it is munkar. (From Fath al-Baari). Among those who classed it as da’eef were al-Bayhaqi and al-Tahhaawi.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Ibn Qudaamah said in al-Mughni that Imam Ahmad said concerning this hadeeth: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It is not sound. We asked ‘Abd al-Rahmaan ibn Mahdi about it and he did not class it as saheeh, and he did not narrate it to me. He used to avoid talking about this hadeeth. Ahmad said: al-‘Ala’ is thiqah and none of his ahaadeeth are regarded as munkar apart from this one.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The al-‘Ala’ referred to here is al-‘Ala’ ibn ‘Abd al-Rahmaan who narrated this hadeeth from his father from Abu Hurayrah (may Allaah be pleased with him).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Ibn al-Qayyim (may Allaah have mercy on him) responded in Tahdheeb al-Sunan to those who classed this hadeeth as da’eef and said that this hadeeth is saheeh according to the conditions of Muslim. Even though al-‘Ala’ is the only one who narrated this hadeeth, that is not regarded as detrimental to the hadeeth, because al-‘Ala’ is thiqah; in his Saheeh, Muslim narrated a number of ahaadeeth from him, from his father from Abu Hurayrah (may Allaah be pleased with him). Many Sunnahs are narrated from the Prophet (peace and blessings of Allaah be upon him) only through one person who is thiqah, but they have been accepted and followed by the ummah.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Then he said: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With regard to those who think that there is a contradiction between this hadeeth and the ahaadeeth which speak of fasting in Sha’baan, there is no contradiction. Those ahaadeeth speak of fasting half of it along with the previous half, and of habitual fasting during the second half of the month, whereas the hadeeth of al-‘Ala’ speaks of the prohibition on fasting deliberately only after the month is halfway over, not about fasts that a person observes regularly or that are a continuation after fasting during the first part of the month.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Shaykh Ibn Baaz (may Allaah have mercy on him) was asked about the hadeeth which says that fasting after halfway through Sha’baan is not allowed. He said: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This is a saheeh hadeeth as Shaykh Naasir al-Deen al-Albaani said. What is meant is that it is not allowed to start fasting after halfway through the month. But if a person fasts most or all of the month, then he is following the Sunnah.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Majmoo’ Fataawa al-Shaykh Ibn Baaz, 15/385).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Shaykh Ibn ‘Uthaymeen said in his commentary on Riyaadh al-Saaliheen (3/394): </w:t>
      </w:r>
    </w:p>
    <w:p w:rsidR="008A11B4" w:rsidRPr="0035438A" w:rsidRDefault="008A11B4" w:rsidP="008A11B4">
      <w:pPr>
        <w:spacing w:after="120" w:line="480" w:lineRule="auto"/>
        <w:rPr>
          <w:rFonts w:ascii="Arial" w:eastAsia="Calibri" w:hAnsi="Arial" w:cs="Arial"/>
          <w:color w:val="2E5092"/>
          <w:sz w:val="23"/>
          <w:szCs w:val="23"/>
        </w:rPr>
      </w:pPr>
      <w:r w:rsidRPr="0035438A">
        <w:rPr>
          <w:rFonts w:ascii="Arial" w:eastAsia="Calibri" w:hAnsi="Arial" w:cs="Arial"/>
          <w:color w:val="2E5092"/>
          <w:sz w:val="23"/>
          <w:szCs w:val="23"/>
        </w:rPr>
        <w:lastRenderedPageBreak/>
        <w:t>Even if the hadeeth is saheeh, the prohibition in it does not mean that this is haraam, rather it is simply makrooh, as some of the scholars have understood it to mean. But whoever has the habit of fasting regularly should fast, even if it is after halfway through Sha’baan.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In conclusion: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It is not allowed to fast during the second half of Sha’baan, and that is either makrooh or haraam, except for the one who has the habit of fasting regularly or who is continuing after fasting during the first half of Sha’baan. And Allaah knows best.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The reason for this prohibition is that continually fasting may make a person too weak to fast in Ramadaan.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If it is said that if he fasts from the beginning of the month he will become even weaker, the response is that whoever fasts from the beginning of Sha’baan will have gotten used to fasting so it will be less difficult for him to fast.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Al-Qaari said: The prohibition here means that it is disliked, as a mercy to this ummah lest they become too weak to fulfil their duty of fasting during Ramadaan in an energetic fashion. But those who fast all of Sha’baan will become used to fasting so it will not be difficult for them.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And Allaah knows best.</w:t>
      </w:r>
    </w:p>
    <w:p w:rsidR="008A11B4" w:rsidRPr="0035438A" w:rsidRDefault="008A11B4" w:rsidP="008A11B4">
      <w:pPr>
        <w:spacing w:after="180" w:line="240" w:lineRule="auto"/>
        <w:jc w:val="center"/>
        <w:rPr>
          <w:rFonts w:ascii="Arial" w:eastAsia="Times New Roman" w:hAnsi="Arial" w:cs="Arial"/>
          <w:b/>
          <w:bCs/>
          <w:color w:val="552C11"/>
          <w:sz w:val="30"/>
          <w:szCs w:val="30"/>
        </w:rPr>
      </w:pPr>
      <w:r w:rsidRPr="0035438A">
        <w:rPr>
          <w:rFonts w:ascii="Arial" w:eastAsia="Times New Roman" w:hAnsi="Arial" w:cs="Arial"/>
          <w:b/>
          <w:bCs/>
          <w:color w:val="552C11"/>
          <w:sz w:val="30"/>
          <w:szCs w:val="30"/>
          <w:rtl/>
        </w:rPr>
        <w:t>النهي عن تقدم رمضان بصوم يوم أو يومين</w:t>
      </w:r>
    </w:p>
    <w:p w:rsidR="008A11B4" w:rsidRPr="0035438A" w:rsidRDefault="0021250C" w:rsidP="008A11B4">
      <w:pPr>
        <w:spacing w:after="0" w:line="240" w:lineRule="auto"/>
        <w:rPr>
          <w:rFonts w:ascii="Arial" w:eastAsia="Times New Roman" w:hAnsi="Arial" w:cs="Arial"/>
          <w:b/>
          <w:bCs/>
          <w:color w:val="552E14"/>
          <w:sz w:val="21"/>
          <w:szCs w:val="21"/>
        </w:rPr>
      </w:pPr>
      <w:hyperlink r:id="rId60" w:history="1">
        <w:proofErr w:type="gramStart"/>
        <w:r w:rsidR="008A11B4" w:rsidRPr="0035438A">
          <w:rPr>
            <w:rFonts w:ascii="Arial" w:eastAsia="Times New Roman" w:hAnsi="Arial" w:cs="Arial"/>
            <w:b/>
            <w:bCs/>
            <w:color w:val="542C12"/>
            <w:sz w:val="21"/>
            <w:szCs w:val="24"/>
            <w:u w:val="single"/>
          </w:rPr>
          <w:t>ar</w:t>
        </w:r>
        <w:proofErr w:type="gramEnd"/>
      </w:hyperlink>
      <w:r w:rsidR="008A11B4" w:rsidRPr="0035438A">
        <w:rPr>
          <w:rFonts w:ascii="Arial" w:eastAsia="Times New Roman" w:hAnsi="Arial" w:cs="Arial"/>
          <w:b/>
          <w:bCs/>
          <w:color w:val="552E14"/>
          <w:sz w:val="21"/>
          <w:szCs w:val="24"/>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b/>
          <w:bCs/>
          <w:color w:val="552E14"/>
          <w:sz w:val="21"/>
          <w:szCs w:val="24"/>
        </w:rPr>
        <w:t> </w:t>
      </w:r>
      <w:hyperlink r:id="rId61" w:history="1">
        <w:r w:rsidR="008A11B4" w:rsidRPr="0035438A">
          <w:rPr>
            <w:rFonts w:ascii="Arial" w:eastAsia="Times New Roman" w:hAnsi="Arial" w:cs="Arial"/>
            <w:b/>
            <w:bCs/>
            <w:color w:val="542C12"/>
            <w:sz w:val="21"/>
            <w:szCs w:val="24"/>
            <w:u w:val="single"/>
          </w:rPr>
          <w:t>en</w:t>
        </w:r>
      </w:hyperlink>
      <w:r w:rsidR="008A11B4" w:rsidRPr="0035438A">
        <w:rPr>
          <w:rFonts w:ascii="Arial" w:eastAsia="Times New Roman" w:hAnsi="Arial" w:cs="Arial"/>
          <w:b/>
          <w:bCs/>
          <w:color w:val="552E14"/>
          <w:sz w:val="21"/>
          <w:szCs w:val="24"/>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b/>
          <w:bCs/>
          <w:color w:val="552E14"/>
          <w:sz w:val="21"/>
          <w:szCs w:val="24"/>
        </w:rPr>
        <w:t> </w:t>
      </w:r>
      <w:hyperlink r:id="rId62" w:history="1">
        <w:r w:rsidR="008A11B4" w:rsidRPr="0035438A">
          <w:rPr>
            <w:rFonts w:ascii="Arial" w:eastAsia="Times New Roman" w:hAnsi="Arial" w:cs="Arial"/>
            <w:b/>
            <w:bCs/>
            <w:color w:val="542C12"/>
            <w:sz w:val="21"/>
            <w:szCs w:val="24"/>
            <w:u w:val="single"/>
          </w:rPr>
          <w:t>es</w:t>
        </w:r>
      </w:hyperlink>
      <w:r w:rsidR="008A11B4" w:rsidRPr="0035438A">
        <w:rPr>
          <w:rFonts w:ascii="Arial" w:eastAsia="Times New Roman" w:hAnsi="Arial" w:cs="Arial"/>
          <w:b/>
          <w:bCs/>
          <w:color w:val="552E14"/>
          <w:sz w:val="21"/>
          <w:szCs w:val="24"/>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b/>
          <w:bCs/>
          <w:color w:val="552E14"/>
          <w:sz w:val="21"/>
          <w:szCs w:val="24"/>
        </w:rPr>
        <w:t> </w:t>
      </w:r>
      <w:hyperlink r:id="rId63" w:history="1">
        <w:r w:rsidR="008A11B4" w:rsidRPr="0035438A">
          <w:rPr>
            <w:rFonts w:ascii="Arial" w:eastAsia="Times New Roman" w:hAnsi="Arial" w:cs="Arial"/>
            <w:b/>
            <w:bCs/>
            <w:color w:val="542C12"/>
            <w:sz w:val="21"/>
            <w:szCs w:val="24"/>
            <w:u w:val="single"/>
          </w:rPr>
          <w:t>fr</w:t>
        </w:r>
      </w:hyperlink>
      <w:r w:rsidR="008A11B4" w:rsidRPr="0035438A">
        <w:rPr>
          <w:rFonts w:ascii="Arial" w:eastAsia="Times New Roman" w:hAnsi="Arial" w:cs="Arial"/>
          <w:b/>
          <w:bCs/>
          <w:color w:val="552E14"/>
          <w:sz w:val="21"/>
          <w:szCs w:val="24"/>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b/>
          <w:bCs/>
          <w:color w:val="552E14"/>
          <w:sz w:val="21"/>
          <w:szCs w:val="24"/>
        </w:rPr>
        <w:t> </w:t>
      </w:r>
      <w:hyperlink r:id="rId64" w:history="1">
        <w:r w:rsidR="008A11B4" w:rsidRPr="0035438A">
          <w:rPr>
            <w:rFonts w:ascii="Arial" w:eastAsia="Times New Roman" w:hAnsi="Arial" w:cs="Arial"/>
            <w:b/>
            <w:bCs/>
            <w:color w:val="542C12"/>
            <w:sz w:val="21"/>
            <w:szCs w:val="24"/>
            <w:u w:val="single"/>
          </w:rPr>
          <w:t>zh</w:t>
        </w:r>
      </w:hyperlink>
    </w:p>
    <w:p w:rsidR="008A11B4" w:rsidRPr="0035438A" w:rsidRDefault="008A11B4" w:rsidP="008A11B4">
      <w:pPr>
        <w:spacing w:after="240" w:line="240" w:lineRule="auto"/>
        <w:jc w:val="right"/>
        <w:rPr>
          <w:rFonts w:ascii="Arial" w:eastAsia="Times New Roman" w:hAnsi="Arial" w:cs="Arial"/>
          <w:b/>
          <w:bCs/>
          <w:color w:val="AEAEAE"/>
          <w:sz w:val="20"/>
          <w:szCs w:val="20"/>
        </w:rPr>
      </w:pPr>
      <w:r w:rsidRPr="0035438A">
        <w:rPr>
          <w:rFonts w:ascii="Arial" w:eastAsia="Times New Roman" w:hAnsi="Arial" w:cs="Arial"/>
          <w:b/>
          <w:bCs/>
          <w:color w:val="FE0607"/>
          <w:sz w:val="24"/>
          <w:szCs w:val="24"/>
          <w:rtl/>
        </w:rPr>
        <w:t>سمعت أننا لا يجوز أن نصوم قبل رمضان ، فهل ذلك صحيح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Pr>
      </w:pPr>
      <w:r w:rsidRPr="0035438A">
        <w:rPr>
          <w:rFonts w:ascii="Arial" w:eastAsia="Times New Roman" w:hAnsi="Arial" w:cs="Arial"/>
          <w:b/>
          <w:bCs/>
          <w:color w:val="2E5092"/>
          <w:sz w:val="24"/>
          <w:szCs w:val="24"/>
          <w:rtl/>
        </w:rPr>
        <w:t>الحمد لله</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وردت أحاديث عن النبي صلى الله عليه وسلم تنهى عن الصيام في النصف الثاني من شعبان ، إلا في حالين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الأولى : من كانت له عادة بالصيام ، ومثال من له عادة : أن يكون الرجل اعتاد أن يصوم يوم الاثنين والخميس -مثلاً- ، فإنه يصومهما ولو كان ذلك في النصف الثاني من شعبان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الثانية : إذا وصل النصف الثاني من شعبان بالنصف الأول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بأن يبتدئ الصيام في النصف الأول من شعبان ويستمر صائما حتى يدخل رمضان ، فهذا جائز . يراجع سؤال رقم (</w:t>
      </w:r>
      <w:hyperlink r:id="rId65" w:history="1">
        <w:r w:rsidRPr="0035438A">
          <w:rPr>
            <w:rFonts w:ascii="Arial" w:eastAsia="Times New Roman" w:hAnsi="Arial" w:cs="Arial"/>
            <w:b/>
            <w:bCs/>
            <w:color w:val="542C12"/>
            <w:sz w:val="24"/>
            <w:szCs w:val="24"/>
            <w:u w:val="single"/>
            <w:rtl/>
          </w:rPr>
          <w:t>13726</w:t>
        </w:r>
      </w:hyperlink>
      <w:r w:rsidRPr="0035438A">
        <w:rPr>
          <w:rFonts w:ascii="Arial" w:eastAsia="Times New Roman" w:hAnsi="Arial" w:cs="Arial"/>
          <w:b/>
          <w:bCs/>
          <w:color w:val="2E5092"/>
          <w:sz w:val="24"/>
          <w:szCs w:val="24"/>
          <w:rtl/>
        </w:rPr>
        <w:t>)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فمن هذه الأحاديث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ما روى البخاري (1914) مسلم (1082) عَنْ أَبِي هُرَيْرَةَ رَضِيَ اللَّهُ عَنْهُ قَالَ : قَالَ رَسُولُ اللَّهِ صَلَّى اللَّهُ عَلَيْهِ وَسَلَّمَ : ( لا تَقَدَّمُوا رَمَضَانَ بِصَوْمِ يَوْمٍ وَلا يَوْمَيْنِ إِلا رَجُلٌ كَانَ يَصُومُ صَوْمًا فَلْيَصُمْهُ )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وروى أبو داود (3237) والترمذي (738) وابن ماجه (1651) عَنْ أَبِي هُرَيْرَةَ رضي الله عنه أَنَّ رَسُولَ اللَّهِ صَلَّى اللَّهُ عَلَيْهِ وَسَلَّمَ قَالَ : ( إِذَا انْتَصَفَ شَعْبَانُ فَلا تَصُومُوا ) . صححه الألباني في صحيح الترمذي (590)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lastRenderedPageBreak/>
        <w:t>قال النووي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قَوْله صَلَّى اللَّه عَلَيْهِ وَسَلَّمَ : ( لا تَقَدَّمُوا رَمَضَانَ بِصَوْمِ يَوْم وَلا يَوْمَيْنِ إِلا رَجُل كَانَ يَصُوم صَوْمًا فَلْيَصُمْهُ ) , فِيهِ التَّصْرِيح بِالنَّهْيِ عَنْ اِسْتِقْبَال رَمَضَان بِصَوْمِ يَوْم وَيَوْمَيْنِ , لِمَنْ لَمْ يُصَادِف عَادَة لَهُ أَوْ يَصِلهُ بِمَا قَبْله , فَإِنْ لَمْ يَصِلهُ وَلا صَادَفَ عَادَة فَهُوَ حَرَام اهـ</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وروى الترمذي (686) والنسائي (2188) عَنْ عَمَّارِ بْنِ يَاسِرٍ رَضِيَ اللَّهُ عَنْهُ قَالَ : مَنْ صَامَ الْيَوْمَ الَّذِي يَشُكُّ فِيهِ النَّاسُ فَقَدْ عَصَى أَبَا الْقَاسِمِ صَلَّى اللَّهُ عَلَيْهِ وَسَلَّمَ . راجع سؤال (</w:t>
      </w:r>
      <w:hyperlink r:id="rId66" w:history="1">
        <w:r w:rsidRPr="0035438A">
          <w:rPr>
            <w:rFonts w:ascii="Arial" w:eastAsia="Times New Roman" w:hAnsi="Arial" w:cs="Arial"/>
            <w:b/>
            <w:bCs/>
            <w:color w:val="542C12"/>
            <w:sz w:val="24"/>
            <w:szCs w:val="24"/>
            <w:u w:val="single"/>
            <w:rtl/>
          </w:rPr>
          <w:t>13711</w:t>
        </w:r>
      </w:hyperlink>
      <w:r w:rsidRPr="0035438A">
        <w:rPr>
          <w:rFonts w:ascii="Arial" w:eastAsia="Times New Roman" w:hAnsi="Arial" w:cs="Arial"/>
          <w:b/>
          <w:bCs/>
          <w:color w:val="2E5092"/>
          <w:sz w:val="24"/>
          <w:szCs w:val="24"/>
          <w:rtl/>
        </w:rPr>
        <w:t>)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قال الحافظ في فتح الباري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اسْتُدِلَّ بِهِ عَلَى تَحْرِيم صَوْم يَوْمِ الشَّكِّ لأَنَّ الصَّحَابِيَّ لا يَقُولُ ذَلِكَ مِنْ قِبَلِ رَأْيِهِ اهـ</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ويوم الشك هو يوم الثلاثين من شعبان إذا لم يُرَ الهلال بسبب الغيم أو نحوه ، وسُمِّي يوم شك لأنه يحتمل أن يكون يوم الثلاثين من شعبان ، ويحتمل أن يكون اليوم الأول من رمضان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فيحرم صيامه إلا لمن وافق عادة صيامه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قال النووي رحمه الله في المجموع (6/400) عن حكم صيام يوم الشك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وَأَمَّا إذَا صَامَهُ تَطَوُّعًا ، فَإِنْ كَانَ لَهُ سَبَبٌ بِأَنْ كَانَ عَادَتُهُ صَوْمَ الدَّهْرِ ، أَوْ صَوْمَ يَوْمٍ وَفِطْرَ يَوْمٍ ، أَوْ صَوْمَ يَوْمٍ مُعَيَّنٍ كَيَوْمِ الِاثْنَيْنِ فَصَادَفَهُ جَازَ صَوْمُهُ بِلا خِلافٍ بَيْنَ أَصْحَابِنَا . . . وَدَلِيلُهُ حَدِيثُ أَبِي هُرَيْرَةَ : ( لا تَقَدَّمُوا رَمَضَانَ بِصَوْمِ يَوْم وَلا يَوْمَيْنِ إِلا رَجُل كَانَ يَصُوم صَوْمًا فَلْيَصُمْهُ ) ، وَإِنْ لَمْ يَكُنْ لَهُ سَبَبٌ فَصَوْمُهُ حَرَامٌ اهـ بتصرف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وقال الشيخ ابن عثيمين في شرحه لحديث : ( لا تَقَدَّمُوا رَمَضَانَ بِصَوْمِ يَوْم وَلا يَوْمَيْنِ ..)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واختلف العلماء رحمهم الله في هذا النهي هل هو نهي تحريم أو نهي كراهة ؟ والصحيح أنه نهي تحريم ، لاسيما اليوم الذي يشك فيه اهـ . شرح رياض الصالحين (3/394)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وعلى هذا يكون الصيام في النصف الثاني من شعبان على قسمين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الأول : الصيام من اليوم السادس عشر إلى الثامن والعشرين ، فهذا مكروه إلا لمن وافق عادته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الثاني : صيام يوم الشك ، أو قبل رمضان بيوم أو يومين ، فهذا حرام إلا لمن وافق عادته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والله أعلم .</w:t>
      </w:r>
    </w:p>
    <w:p w:rsidR="008A11B4" w:rsidRPr="0035438A" w:rsidRDefault="008A11B4" w:rsidP="008A11B4">
      <w:pPr>
        <w:spacing w:after="0" w:line="240" w:lineRule="auto"/>
        <w:jc w:val="center"/>
        <w:rPr>
          <w:rFonts w:ascii="Tahoma" w:eastAsia="Times New Roman" w:hAnsi="Tahoma" w:cs="Tahoma"/>
          <w:b/>
          <w:bCs/>
          <w:color w:val="552C11"/>
          <w:sz w:val="18"/>
          <w:szCs w:val="18"/>
        </w:rPr>
      </w:pPr>
      <w:r w:rsidRPr="0035438A">
        <w:rPr>
          <w:rFonts w:ascii="Tahoma" w:eastAsia="Times New Roman" w:hAnsi="Tahoma" w:cs="Tahoma"/>
          <w:b/>
          <w:bCs/>
          <w:color w:val="552C11"/>
          <w:sz w:val="18"/>
          <w:szCs w:val="18"/>
        </w:rPr>
        <w:t>Prohibition on anticipating Ramadan by fasting one or two days before it begins</w:t>
      </w:r>
    </w:p>
    <w:p w:rsidR="008A11B4" w:rsidRPr="0035438A" w:rsidRDefault="0021250C" w:rsidP="008A11B4">
      <w:pPr>
        <w:spacing w:after="0" w:line="240" w:lineRule="auto"/>
        <w:jc w:val="right"/>
        <w:rPr>
          <w:rFonts w:ascii="Arial" w:eastAsia="Times New Roman" w:hAnsi="Arial" w:cs="Arial"/>
          <w:b/>
          <w:bCs/>
          <w:color w:val="552E14"/>
          <w:sz w:val="21"/>
          <w:szCs w:val="21"/>
        </w:rPr>
      </w:pPr>
      <w:hyperlink r:id="rId67" w:history="1">
        <w:proofErr w:type="gramStart"/>
        <w:r w:rsidR="008A11B4" w:rsidRPr="0035438A">
          <w:rPr>
            <w:rFonts w:ascii="Arial" w:eastAsia="Times New Roman" w:hAnsi="Arial" w:cs="Arial"/>
            <w:b/>
            <w:bCs/>
            <w:color w:val="542C12"/>
            <w:sz w:val="21"/>
            <w:szCs w:val="21"/>
            <w:u w:val="single"/>
          </w:rPr>
          <w:t>ar</w:t>
        </w:r>
        <w:proofErr w:type="gramEnd"/>
      </w:hyperlink>
      <w:r w:rsidR="008A11B4" w:rsidRPr="0035438A">
        <w:rPr>
          <w:rFonts w:ascii="Arial" w:eastAsia="Times New Roman" w:hAnsi="Arial" w:cs="Arial"/>
          <w:color w:val="552E14"/>
          <w:sz w:val="21"/>
          <w:szCs w:val="21"/>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color w:val="552E14"/>
          <w:sz w:val="21"/>
          <w:szCs w:val="21"/>
        </w:rPr>
        <w:t> </w:t>
      </w:r>
      <w:hyperlink r:id="rId68" w:history="1">
        <w:r w:rsidR="008A11B4" w:rsidRPr="0035438A">
          <w:rPr>
            <w:rFonts w:ascii="Arial" w:eastAsia="Times New Roman" w:hAnsi="Arial" w:cs="Arial"/>
            <w:b/>
            <w:bCs/>
            <w:color w:val="542C12"/>
            <w:sz w:val="21"/>
            <w:szCs w:val="21"/>
            <w:u w:val="single"/>
          </w:rPr>
          <w:t>en</w:t>
        </w:r>
      </w:hyperlink>
      <w:r w:rsidR="008A11B4" w:rsidRPr="0035438A">
        <w:rPr>
          <w:rFonts w:ascii="Arial" w:eastAsia="Times New Roman" w:hAnsi="Arial" w:cs="Arial"/>
          <w:color w:val="552E14"/>
          <w:sz w:val="21"/>
          <w:szCs w:val="21"/>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color w:val="552E14"/>
          <w:sz w:val="21"/>
          <w:szCs w:val="21"/>
        </w:rPr>
        <w:t> </w:t>
      </w:r>
      <w:hyperlink r:id="rId69" w:history="1">
        <w:r w:rsidR="008A11B4" w:rsidRPr="0035438A">
          <w:rPr>
            <w:rFonts w:ascii="Arial" w:eastAsia="Times New Roman" w:hAnsi="Arial" w:cs="Arial"/>
            <w:b/>
            <w:bCs/>
            <w:color w:val="542C12"/>
            <w:sz w:val="21"/>
            <w:szCs w:val="21"/>
            <w:u w:val="single"/>
          </w:rPr>
          <w:t>es</w:t>
        </w:r>
      </w:hyperlink>
      <w:r w:rsidR="008A11B4" w:rsidRPr="0035438A">
        <w:rPr>
          <w:rFonts w:ascii="Arial" w:eastAsia="Times New Roman" w:hAnsi="Arial" w:cs="Arial"/>
          <w:color w:val="552E14"/>
          <w:sz w:val="21"/>
          <w:szCs w:val="21"/>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color w:val="552E14"/>
          <w:sz w:val="21"/>
          <w:szCs w:val="21"/>
        </w:rPr>
        <w:t> </w:t>
      </w:r>
      <w:hyperlink r:id="rId70" w:history="1">
        <w:r w:rsidR="008A11B4" w:rsidRPr="0035438A">
          <w:rPr>
            <w:rFonts w:ascii="Arial" w:eastAsia="Times New Roman" w:hAnsi="Arial" w:cs="Arial"/>
            <w:b/>
            <w:bCs/>
            <w:color w:val="542C12"/>
            <w:sz w:val="21"/>
            <w:szCs w:val="21"/>
            <w:u w:val="single"/>
          </w:rPr>
          <w:t>fr</w:t>
        </w:r>
      </w:hyperlink>
      <w:r w:rsidR="008A11B4" w:rsidRPr="0035438A">
        <w:rPr>
          <w:rFonts w:ascii="Arial" w:eastAsia="Times New Roman" w:hAnsi="Arial" w:cs="Arial"/>
          <w:color w:val="552E14"/>
          <w:sz w:val="21"/>
          <w:szCs w:val="21"/>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color w:val="552E14"/>
          <w:sz w:val="21"/>
          <w:szCs w:val="21"/>
        </w:rPr>
        <w:t> </w:t>
      </w:r>
      <w:hyperlink r:id="rId71" w:history="1">
        <w:r w:rsidR="008A11B4" w:rsidRPr="0035438A">
          <w:rPr>
            <w:rFonts w:ascii="Arial" w:eastAsia="Times New Roman" w:hAnsi="Arial" w:cs="Arial"/>
            <w:b/>
            <w:bCs/>
            <w:color w:val="542C12"/>
            <w:sz w:val="21"/>
            <w:szCs w:val="21"/>
            <w:u w:val="single"/>
          </w:rPr>
          <w:t>zh</w:t>
        </w:r>
      </w:hyperlink>
    </w:p>
    <w:p w:rsidR="008A11B4" w:rsidRPr="0035438A" w:rsidRDefault="008A11B4" w:rsidP="008A11B4">
      <w:pPr>
        <w:spacing w:after="240" w:line="240" w:lineRule="auto"/>
        <w:rPr>
          <w:rFonts w:ascii="Arial" w:eastAsia="Times New Roman" w:hAnsi="Arial" w:cs="Arial"/>
          <w:color w:val="AEAEAE"/>
          <w:sz w:val="20"/>
          <w:szCs w:val="20"/>
        </w:rPr>
      </w:pPr>
      <w:r w:rsidRPr="0035438A">
        <w:rPr>
          <w:rFonts w:ascii="Arial" w:eastAsia="Times New Roman" w:hAnsi="Arial" w:cs="Arial"/>
          <w:color w:val="FE0607"/>
          <w:sz w:val="23"/>
          <w:szCs w:val="23"/>
        </w:rPr>
        <w:t>I heard that it is not permissible for us to fast before Ramadaan. Is that true</w:t>
      </w:r>
      <w:proofErr w:type="gramStart"/>
      <w:r w:rsidRPr="0035438A">
        <w:rPr>
          <w:rFonts w:ascii="Arial" w:eastAsia="Times New Roman" w:hAnsi="Arial" w:cs="Arial"/>
          <w:color w:val="FE0607"/>
          <w:sz w:val="23"/>
          <w:szCs w:val="23"/>
        </w:rPr>
        <w:t>?.</w:t>
      </w:r>
      <w:proofErr w:type="gramEnd"/>
    </w:p>
    <w:p w:rsidR="008A11B4" w:rsidRPr="0035438A" w:rsidRDefault="008A11B4" w:rsidP="008A11B4">
      <w:pPr>
        <w:spacing w:after="0" w:line="240" w:lineRule="auto"/>
        <w:rPr>
          <w:rFonts w:ascii="Arial" w:eastAsia="Times New Roman" w:hAnsi="Arial" w:cs="Arial"/>
          <w:color w:val="2E5092"/>
          <w:sz w:val="23"/>
          <w:szCs w:val="23"/>
        </w:rPr>
      </w:pPr>
      <w:r w:rsidRPr="0035438A">
        <w:rPr>
          <w:rFonts w:ascii="Arial" w:eastAsia="Times New Roman" w:hAnsi="Arial" w:cs="Arial"/>
          <w:color w:val="2E5092"/>
          <w:sz w:val="23"/>
          <w:szCs w:val="23"/>
        </w:rPr>
        <w:t>Praise be to Allaah.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There are ahaadeeth narrated from the Prophet (peace and blessings of Allaah be upon him) which forbid fasting in the second half of Sha’baan, except in two cases: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lastRenderedPageBreak/>
        <w:t>1 – Those who have a habitual pattern of fasting, such as a man who usually fasts on Mondays and Thursdays – he may continue to do so even in the second half of Sha’baan.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2 – If he joins fasts in the second half of Ramadaan to the first half, i.e., if he started to fast in the first half and continues to fast until Ramadaan begins, this is permissible. See question no. </w:t>
      </w:r>
      <w:hyperlink r:id="rId72" w:history="1">
        <w:r w:rsidRPr="0035438A">
          <w:rPr>
            <w:rFonts w:ascii="Times New Roman" w:eastAsia="Times New Roman" w:hAnsi="Times New Roman" w:cs="Times New Roman"/>
            <w:color w:val="542C12"/>
            <w:sz w:val="24"/>
            <w:szCs w:val="24"/>
            <w:u w:val="single"/>
          </w:rPr>
          <w:t>13726</w:t>
        </w:r>
      </w:hyperlink>
      <w:r w:rsidRPr="0035438A">
        <w:rPr>
          <w:rFonts w:ascii="Times New Roman" w:eastAsia="Times New Roman" w:hAnsi="Times New Roman" w:cs="Times New Roman"/>
          <w:color w:val="2E5092"/>
          <w:sz w:val="24"/>
          <w:szCs w:val="24"/>
        </w:rPr>
        <w:t>.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These ahaadeeth include the following: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Al-Bukhaari (1914) and Muslim (1082) narrated that Abu Hurayrah (may Allaah be pleased with him) said: The Messenger of Allaah (peace and blessings of Allaah be upon him) said: “Do not anticipate Ramadaan by fasting one or two days before it begins, but if a man habitually fasts, then let him fast.”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Abu Dawood (3237), al-Tirmidhi (738) and Ibn Maajah (1651) narrated from Abu Hurayrah (may Allaah be pleased with him) that the Messenger of Allaah (peace and blessings of Allaah be upon him) said: “When Sha’baan is half over, do not fast.” Classed as saheeh by al-Albaani in Saheeh al-Tirmidhi, 590.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Al-Nawawi said: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The words of the Prophet (peace and blessings of Allaah be upon him), “Do not anticipate Ramadaan by fasting one or two days before it begins, but if a man habitually fasts, then let him fast,” clearly indicate that it is not allowed to anticipate Ramadaan by fasting one or two days before it begins, for those who do not have a habitual pattern of fasting or who are not continuing to fast after starting to fast before (in the first half of Sha’baan). If one is not continuing to fast or does not have a regular pattern of fasting, then it is haraam.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Al-Tirmidhi (686) and al-Nasaa’i (2188) narrated that ‘Ammaar ibn Yaasir (may Allaah be pleased with him) said: “Whoever fasts on the day concerning which there is doubt has disobeyed Abu’l-Qaasim (peace and blessings of Allaah be upon him).” See Question no. </w:t>
      </w:r>
      <w:hyperlink r:id="rId73" w:history="1">
        <w:r w:rsidRPr="0035438A">
          <w:rPr>
            <w:rFonts w:ascii="Times New Roman" w:eastAsia="Times New Roman" w:hAnsi="Times New Roman" w:cs="Times New Roman"/>
            <w:color w:val="542C12"/>
            <w:sz w:val="24"/>
            <w:szCs w:val="24"/>
            <w:u w:val="single"/>
          </w:rPr>
          <w:t>13711</w:t>
        </w:r>
      </w:hyperlink>
      <w:r w:rsidRPr="0035438A">
        <w:rPr>
          <w:rFonts w:ascii="Times New Roman" w:eastAsia="Times New Roman" w:hAnsi="Times New Roman" w:cs="Times New Roman"/>
          <w:color w:val="2E5092"/>
          <w:sz w:val="24"/>
          <w:szCs w:val="24"/>
        </w:rPr>
        <w:t>.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Al-Haafiz said in Fath al-Baari: </w:t>
      </w:r>
    </w:p>
    <w:p w:rsidR="008A11B4" w:rsidRPr="0035438A" w:rsidRDefault="008A11B4" w:rsidP="008A11B4">
      <w:pPr>
        <w:spacing w:after="120" w:line="480" w:lineRule="auto"/>
        <w:rPr>
          <w:rFonts w:ascii="Arial" w:eastAsia="Calibri" w:hAnsi="Arial" w:cs="Arial"/>
          <w:color w:val="2E5092"/>
          <w:sz w:val="23"/>
          <w:szCs w:val="23"/>
        </w:rPr>
      </w:pPr>
      <w:r w:rsidRPr="0035438A">
        <w:rPr>
          <w:rFonts w:ascii="Arial" w:eastAsia="Calibri" w:hAnsi="Arial" w:cs="Arial"/>
          <w:color w:val="2E5092"/>
          <w:sz w:val="23"/>
          <w:szCs w:val="23"/>
        </w:rPr>
        <w:t>It was understood from this that it is haraam to fast the day of doubt, because the Sahaabah would not say such a thing based on personal opinion.  </w:t>
      </w:r>
    </w:p>
    <w:p w:rsidR="008A11B4" w:rsidRPr="0035438A" w:rsidRDefault="008A11B4" w:rsidP="008A11B4">
      <w:pPr>
        <w:spacing w:after="120" w:line="480" w:lineRule="auto"/>
        <w:rPr>
          <w:rFonts w:ascii="Arial" w:eastAsia="Calibri" w:hAnsi="Arial" w:cs="Arial"/>
          <w:color w:val="2E5092"/>
          <w:sz w:val="23"/>
          <w:szCs w:val="23"/>
        </w:rPr>
      </w:pPr>
      <w:r w:rsidRPr="0035438A">
        <w:rPr>
          <w:rFonts w:ascii="Arial" w:eastAsia="Calibri" w:hAnsi="Arial" w:cs="Arial"/>
          <w:color w:val="2E5092"/>
          <w:sz w:val="23"/>
          <w:szCs w:val="23"/>
        </w:rPr>
        <w:t>The day of doubt is the thirtieth of Sha’baan if the new moon cannot be seen because of clouds etc. It is called the day of doubt because it could be the thirtieth of Sha’baan, or it could be the first day of Ramadaan. It is haraam to fast on this day, unless it coincides with a day on which a person habitually fasts. </w:t>
      </w:r>
    </w:p>
    <w:p w:rsidR="008A11B4" w:rsidRPr="0035438A" w:rsidRDefault="008A11B4" w:rsidP="008A11B4">
      <w:pPr>
        <w:spacing w:after="120" w:line="480" w:lineRule="auto"/>
        <w:rPr>
          <w:rFonts w:ascii="Arial" w:eastAsia="Calibri" w:hAnsi="Arial" w:cs="Arial"/>
          <w:color w:val="2E5092"/>
          <w:sz w:val="23"/>
          <w:szCs w:val="23"/>
        </w:rPr>
      </w:pPr>
      <w:r w:rsidRPr="0035438A">
        <w:rPr>
          <w:rFonts w:ascii="Arial" w:eastAsia="Calibri" w:hAnsi="Arial" w:cs="Arial"/>
          <w:color w:val="2E5092"/>
          <w:sz w:val="23"/>
          <w:szCs w:val="23"/>
        </w:rPr>
        <w:t>Al-Nawawi said in al-Majmoo’ (6/400) concerning the ruling on fasting the day of doubt: </w:t>
      </w:r>
    </w:p>
    <w:p w:rsidR="008A11B4" w:rsidRPr="0035438A" w:rsidRDefault="008A11B4" w:rsidP="008A11B4">
      <w:pPr>
        <w:spacing w:after="120" w:line="480" w:lineRule="auto"/>
        <w:rPr>
          <w:rFonts w:ascii="Arial" w:eastAsia="Calibri" w:hAnsi="Arial" w:cs="Arial"/>
          <w:color w:val="2E5092"/>
          <w:sz w:val="23"/>
          <w:szCs w:val="23"/>
        </w:rPr>
      </w:pPr>
      <w:r w:rsidRPr="0035438A">
        <w:rPr>
          <w:rFonts w:ascii="Arial" w:eastAsia="Calibri" w:hAnsi="Arial" w:cs="Arial"/>
          <w:color w:val="2E5092"/>
          <w:sz w:val="23"/>
          <w:szCs w:val="23"/>
        </w:rPr>
        <w:t xml:space="preserve">If a person observes a voluntary fast on this day, and he has a reason for doing so, such as having the habit of fasting every day, or of fasting alternate days, or fasting on particular days such as Mondays, and it happens to coincide with that day, then it is permissible for him to fast on this day; there is no difference of opinion among our companions regarding that. The evidence for that is the hadeeth of Abu Hurayrah: </w:t>
      </w:r>
      <w:r w:rsidRPr="0035438A">
        <w:rPr>
          <w:rFonts w:ascii="Arial" w:eastAsia="Calibri" w:hAnsi="Arial" w:cs="Arial"/>
          <w:color w:val="2E5092"/>
          <w:sz w:val="23"/>
          <w:szCs w:val="23"/>
        </w:rPr>
        <w:lastRenderedPageBreak/>
        <w:t>“Do not anticipate Ramadaan by fasting one or two days before it begins, but if a man habitually fasts, then let him fast.” If he does not have a reason, then it is haraam for him to fast on this day. </w:t>
      </w:r>
    </w:p>
    <w:p w:rsidR="008A11B4" w:rsidRPr="0035438A" w:rsidRDefault="008A11B4" w:rsidP="008A11B4">
      <w:pPr>
        <w:spacing w:after="120" w:line="480" w:lineRule="auto"/>
        <w:rPr>
          <w:rFonts w:ascii="Arial" w:eastAsia="Calibri" w:hAnsi="Arial" w:cs="Arial"/>
          <w:color w:val="2E5092"/>
          <w:sz w:val="23"/>
          <w:szCs w:val="23"/>
        </w:rPr>
      </w:pPr>
      <w:r w:rsidRPr="0035438A">
        <w:rPr>
          <w:rFonts w:ascii="Arial" w:eastAsia="Calibri" w:hAnsi="Arial" w:cs="Arial"/>
          <w:color w:val="2E5092"/>
          <w:sz w:val="23"/>
          <w:szCs w:val="23"/>
        </w:rPr>
        <w:t>Shaykh Ibn ‘Uthaymeen said in his commentary on the hadeeth “Do not anticipate Ramadaan by fasting one or two days before it begins…</w:t>
      </w:r>
      <w:proofErr w:type="gramStart"/>
      <w:r w:rsidRPr="0035438A">
        <w:rPr>
          <w:rFonts w:ascii="Arial" w:eastAsia="Calibri" w:hAnsi="Arial" w:cs="Arial"/>
          <w:color w:val="2E5092"/>
          <w:sz w:val="23"/>
          <w:szCs w:val="23"/>
        </w:rPr>
        <w:t>”:</w:t>
      </w:r>
      <w:proofErr w:type="gramEnd"/>
      <w:r w:rsidRPr="0035438A">
        <w:rPr>
          <w:rFonts w:ascii="Arial" w:eastAsia="Calibri" w:hAnsi="Arial" w:cs="Arial"/>
          <w:color w:val="2E5092"/>
          <w:sz w:val="23"/>
          <w:szCs w:val="23"/>
        </w:rPr>
        <w:t> </w:t>
      </w:r>
    </w:p>
    <w:p w:rsidR="008A11B4" w:rsidRPr="0035438A" w:rsidRDefault="008A11B4" w:rsidP="008A11B4">
      <w:pPr>
        <w:spacing w:after="120" w:line="480" w:lineRule="auto"/>
        <w:rPr>
          <w:rFonts w:ascii="Arial" w:eastAsia="Calibri" w:hAnsi="Arial" w:cs="Arial"/>
          <w:color w:val="2E5092"/>
          <w:sz w:val="23"/>
          <w:szCs w:val="23"/>
        </w:rPr>
      </w:pPr>
      <w:r w:rsidRPr="0035438A">
        <w:rPr>
          <w:rFonts w:ascii="Arial" w:eastAsia="Calibri" w:hAnsi="Arial" w:cs="Arial"/>
          <w:color w:val="2E5092"/>
          <w:sz w:val="23"/>
          <w:szCs w:val="23"/>
        </w:rPr>
        <w:t>The scholars (may Allaah have mercy on them) differed concerning this prohibition and whether it meant that this is haraam or makrooh. The correct view is that it means it is haraam, especially on the day of doubt. </w:t>
      </w:r>
    </w:p>
    <w:p w:rsidR="008A11B4" w:rsidRPr="0035438A" w:rsidRDefault="008A11B4" w:rsidP="008A11B4">
      <w:pPr>
        <w:spacing w:after="120" w:line="480" w:lineRule="auto"/>
        <w:rPr>
          <w:rFonts w:ascii="Arial" w:eastAsia="Calibri" w:hAnsi="Arial" w:cs="Arial"/>
          <w:color w:val="2E5092"/>
          <w:sz w:val="23"/>
          <w:szCs w:val="23"/>
        </w:rPr>
      </w:pPr>
      <w:r w:rsidRPr="0035438A">
        <w:rPr>
          <w:rFonts w:ascii="Arial" w:eastAsia="Calibri" w:hAnsi="Arial" w:cs="Arial"/>
          <w:color w:val="2E5092"/>
          <w:sz w:val="23"/>
          <w:szCs w:val="23"/>
        </w:rPr>
        <w:t>Sharh Riyaadh al-Saaliheen, 3/394. </w:t>
      </w:r>
    </w:p>
    <w:p w:rsidR="008A11B4" w:rsidRPr="0035438A" w:rsidRDefault="008A11B4" w:rsidP="008A11B4">
      <w:pPr>
        <w:spacing w:after="120" w:line="480" w:lineRule="auto"/>
        <w:rPr>
          <w:rFonts w:ascii="Arial" w:eastAsia="Calibri" w:hAnsi="Arial" w:cs="Arial"/>
          <w:color w:val="2E5092"/>
          <w:sz w:val="23"/>
          <w:szCs w:val="23"/>
        </w:rPr>
      </w:pPr>
      <w:r w:rsidRPr="0035438A">
        <w:rPr>
          <w:rFonts w:ascii="Arial" w:eastAsia="Calibri" w:hAnsi="Arial" w:cs="Arial"/>
          <w:color w:val="2E5092"/>
          <w:sz w:val="23"/>
          <w:szCs w:val="23"/>
        </w:rPr>
        <w:t>Based on this, fasting in the second half of Sha’baan falls into two categories: </w:t>
      </w:r>
    </w:p>
    <w:p w:rsidR="008A11B4" w:rsidRPr="0035438A" w:rsidRDefault="008A11B4" w:rsidP="008A11B4">
      <w:pPr>
        <w:spacing w:after="120" w:line="480" w:lineRule="auto"/>
        <w:ind w:left="735" w:hanging="375"/>
        <w:rPr>
          <w:rFonts w:ascii="Arial" w:eastAsia="Calibri" w:hAnsi="Arial" w:cs="Arial"/>
          <w:color w:val="2E5092"/>
          <w:sz w:val="23"/>
          <w:szCs w:val="23"/>
        </w:rPr>
      </w:pPr>
      <w:r w:rsidRPr="0035438A">
        <w:rPr>
          <w:rFonts w:ascii="Arial" w:eastAsia="Calibri" w:hAnsi="Arial" w:cs="Arial"/>
          <w:color w:val="2E5092"/>
          <w:sz w:val="23"/>
          <w:szCs w:val="23"/>
        </w:rPr>
        <w:t>1-     Fasting from the sixteenth until the twenty-eighth. This is makrooh, except for those who have a habitual pattern of fasting.</w:t>
      </w:r>
    </w:p>
    <w:p w:rsidR="008A11B4" w:rsidRPr="0035438A" w:rsidRDefault="008A11B4" w:rsidP="008A11B4">
      <w:pPr>
        <w:spacing w:after="120" w:line="480" w:lineRule="auto"/>
        <w:ind w:left="735" w:hanging="375"/>
        <w:rPr>
          <w:rFonts w:ascii="Arial" w:eastAsia="Calibri" w:hAnsi="Arial" w:cs="Arial"/>
          <w:color w:val="2E5092"/>
          <w:sz w:val="23"/>
          <w:szCs w:val="23"/>
        </w:rPr>
      </w:pPr>
      <w:r w:rsidRPr="0035438A">
        <w:rPr>
          <w:rFonts w:ascii="Arial" w:eastAsia="Calibri" w:hAnsi="Arial" w:cs="Arial"/>
          <w:color w:val="2E5092"/>
          <w:sz w:val="23"/>
          <w:szCs w:val="23"/>
        </w:rPr>
        <w:t>2-     Fasting on the day of doubt, or one or two days before Ramadaan begins. This is haraam, except for one who has a habitual pattern of fasting. </w:t>
      </w:r>
    </w:p>
    <w:p w:rsidR="008A11B4" w:rsidRPr="0035438A" w:rsidRDefault="008A11B4" w:rsidP="008A11B4">
      <w:pPr>
        <w:spacing w:after="0" w:line="240" w:lineRule="auto"/>
        <w:rPr>
          <w:rFonts w:ascii="Arial" w:eastAsia="Times New Roman" w:hAnsi="Arial" w:cs="Arial"/>
          <w:color w:val="2E5092"/>
          <w:sz w:val="23"/>
          <w:szCs w:val="23"/>
        </w:rPr>
      </w:pPr>
      <w:r w:rsidRPr="0035438A">
        <w:rPr>
          <w:rFonts w:ascii="Arial" w:eastAsia="Times New Roman" w:hAnsi="Arial" w:cs="Arial"/>
          <w:color w:val="2E5092"/>
          <w:sz w:val="23"/>
          <w:szCs w:val="23"/>
        </w:rPr>
        <w:t>And Allaah knows best.</w:t>
      </w:r>
    </w:p>
    <w:p w:rsidR="008A11B4" w:rsidRPr="0035438A" w:rsidRDefault="008A11B4" w:rsidP="008A11B4">
      <w:pPr>
        <w:spacing w:after="0" w:line="240" w:lineRule="auto"/>
        <w:rPr>
          <w:rFonts w:ascii="Arial" w:eastAsia="Times New Roman" w:hAnsi="Arial" w:cs="Arial"/>
          <w:color w:val="2E5092"/>
          <w:sz w:val="23"/>
          <w:szCs w:val="23"/>
        </w:rPr>
      </w:pPr>
    </w:p>
    <w:p w:rsidR="008A11B4" w:rsidRPr="0035438A" w:rsidRDefault="008A11B4" w:rsidP="008A11B4">
      <w:pPr>
        <w:spacing w:after="0" w:line="240" w:lineRule="auto"/>
        <w:jc w:val="center"/>
        <w:rPr>
          <w:rFonts w:ascii="Times New Roman" w:eastAsia="Times New Roman" w:hAnsi="Times New Roman" w:cs="Times New Roman"/>
          <w:b/>
          <w:bCs/>
          <w:color w:val="FF0000"/>
          <w:sz w:val="56"/>
          <w:szCs w:val="56"/>
        </w:rPr>
      </w:pPr>
    </w:p>
    <w:p w:rsidR="008A11B4" w:rsidRPr="0035438A" w:rsidRDefault="008A11B4" w:rsidP="008A11B4">
      <w:pPr>
        <w:spacing w:after="0" w:line="240" w:lineRule="auto"/>
        <w:jc w:val="center"/>
        <w:rPr>
          <w:rFonts w:ascii="Arial" w:eastAsia="Times New Roman" w:hAnsi="Arial" w:cs="Arial"/>
          <w:b/>
          <w:bCs/>
          <w:color w:val="552C11"/>
          <w:sz w:val="30"/>
          <w:szCs w:val="30"/>
        </w:rPr>
      </w:pPr>
      <w:r w:rsidRPr="0035438A">
        <w:rPr>
          <w:rFonts w:ascii="Times New Roman" w:eastAsia="Times New Roman" w:hAnsi="Times New Roman" w:cs="Times New Roman"/>
          <w:b/>
          <w:bCs/>
          <w:color w:val="FF0000"/>
          <w:sz w:val="56"/>
          <w:szCs w:val="56"/>
        </w:rPr>
        <w:t xml:space="preserve"> </w:t>
      </w:r>
      <w:r w:rsidRPr="0035438A">
        <w:rPr>
          <w:rFonts w:ascii="Arial" w:eastAsia="Times New Roman" w:hAnsi="Arial" w:cs="Arial"/>
          <w:b/>
          <w:bCs/>
          <w:color w:val="552C11"/>
          <w:sz w:val="30"/>
          <w:szCs w:val="30"/>
          <w:rtl/>
        </w:rPr>
        <w:t>صيام يوم الشك بنية قضاء ما فات من رمضان</w:t>
      </w:r>
    </w:p>
    <w:p w:rsidR="008A11B4" w:rsidRPr="0035438A" w:rsidRDefault="0021250C" w:rsidP="008A11B4">
      <w:pPr>
        <w:spacing w:after="0" w:line="240" w:lineRule="auto"/>
        <w:rPr>
          <w:rFonts w:ascii="Arial" w:eastAsia="Times New Roman" w:hAnsi="Arial" w:cs="Arial"/>
          <w:b/>
          <w:bCs/>
          <w:color w:val="552E14"/>
          <w:sz w:val="21"/>
          <w:szCs w:val="21"/>
        </w:rPr>
      </w:pPr>
      <w:hyperlink r:id="rId74" w:history="1">
        <w:proofErr w:type="gramStart"/>
        <w:r w:rsidR="008A11B4" w:rsidRPr="0035438A">
          <w:rPr>
            <w:rFonts w:ascii="Arial" w:eastAsia="Times New Roman" w:hAnsi="Arial" w:cs="Arial"/>
            <w:b/>
            <w:bCs/>
            <w:color w:val="542C12"/>
            <w:sz w:val="21"/>
            <w:szCs w:val="24"/>
            <w:u w:val="single"/>
          </w:rPr>
          <w:t>ar</w:t>
        </w:r>
        <w:proofErr w:type="gramEnd"/>
      </w:hyperlink>
      <w:r w:rsidR="008A11B4" w:rsidRPr="0035438A">
        <w:rPr>
          <w:rFonts w:ascii="Arial" w:eastAsia="Times New Roman" w:hAnsi="Arial" w:cs="Arial"/>
          <w:b/>
          <w:bCs/>
          <w:color w:val="552E14"/>
          <w:sz w:val="21"/>
          <w:szCs w:val="24"/>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b/>
          <w:bCs/>
          <w:color w:val="552E14"/>
          <w:sz w:val="21"/>
          <w:szCs w:val="24"/>
        </w:rPr>
        <w:t> </w:t>
      </w:r>
      <w:hyperlink r:id="rId75" w:history="1">
        <w:r w:rsidR="008A11B4" w:rsidRPr="0035438A">
          <w:rPr>
            <w:rFonts w:ascii="Arial" w:eastAsia="Times New Roman" w:hAnsi="Arial" w:cs="Arial"/>
            <w:b/>
            <w:bCs/>
            <w:color w:val="542C12"/>
            <w:sz w:val="21"/>
            <w:szCs w:val="24"/>
            <w:u w:val="single"/>
          </w:rPr>
          <w:t>en</w:t>
        </w:r>
      </w:hyperlink>
      <w:r w:rsidR="008A11B4" w:rsidRPr="0035438A">
        <w:rPr>
          <w:rFonts w:ascii="Arial" w:eastAsia="Times New Roman" w:hAnsi="Arial" w:cs="Arial"/>
          <w:b/>
          <w:bCs/>
          <w:color w:val="552E14"/>
          <w:sz w:val="21"/>
          <w:szCs w:val="24"/>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b/>
          <w:bCs/>
          <w:color w:val="552E14"/>
          <w:sz w:val="21"/>
          <w:szCs w:val="24"/>
        </w:rPr>
        <w:t> </w:t>
      </w:r>
      <w:hyperlink r:id="rId76" w:history="1">
        <w:r w:rsidR="008A11B4" w:rsidRPr="0035438A">
          <w:rPr>
            <w:rFonts w:ascii="Arial" w:eastAsia="Times New Roman" w:hAnsi="Arial" w:cs="Arial"/>
            <w:b/>
            <w:bCs/>
            <w:color w:val="542C12"/>
            <w:sz w:val="21"/>
            <w:szCs w:val="24"/>
            <w:u w:val="single"/>
          </w:rPr>
          <w:t>es</w:t>
        </w:r>
      </w:hyperlink>
      <w:r w:rsidR="008A11B4" w:rsidRPr="0035438A">
        <w:rPr>
          <w:rFonts w:ascii="Arial" w:eastAsia="Times New Roman" w:hAnsi="Arial" w:cs="Arial"/>
          <w:b/>
          <w:bCs/>
          <w:color w:val="552E14"/>
          <w:sz w:val="21"/>
          <w:szCs w:val="24"/>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b/>
          <w:bCs/>
          <w:color w:val="552E14"/>
          <w:sz w:val="21"/>
          <w:szCs w:val="24"/>
        </w:rPr>
        <w:t> </w:t>
      </w:r>
      <w:hyperlink r:id="rId77" w:history="1">
        <w:r w:rsidR="008A11B4" w:rsidRPr="0035438A">
          <w:rPr>
            <w:rFonts w:ascii="Arial" w:eastAsia="Times New Roman" w:hAnsi="Arial" w:cs="Arial"/>
            <w:b/>
            <w:bCs/>
            <w:color w:val="542C12"/>
            <w:sz w:val="21"/>
            <w:szCs w:val="24"/>
            <w:u w:val="single"/>
          </w:rPr>
          <w:t>ur</w:t>
        </w:r>
      </w:hyperlink>
      <w:r w:rsidR="008A11B4" w:rsidRPr="0035438A">
        <w:rPr>
          <w:rFonts w:ascii="Arial" w:eastAsia="Times New Roman" w:hAnsi="Arial" w:cs="Arial"/>
          <w:b/>
          <w:bCs/>
          <w:color w:val="552E14"/>
          <w:sz w:val="21"/>
          <w:szCs w:val="24"/>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b/>
          <w:bCs/>
          <w:color w:val="552E14"/>
          <w:sz w:val="21"/>
          <w:szCs w:val="24"/>
        </w:rPr>
        <w:t> </w:t>
      </w:r>
      <w:hyperlink r:id="rId78" w:history="1">
        <w:r w:rsidR="008A11B4" w:rsidRPr="0035438A">
          <w:rPr>
            <w:rFonts w:ascii="Arial" w:eastAsia="Times New Roman" w:hAnsi="Arial" w:cs="Arial"/>
            <w:b/>
            <w:bCs/>
            <w:color w:val="542C12"/>
            <w:sz w:val="21"/>
            <w:szCs w:val="24"/>
            <w:u w:val="single"/>
          </w:rPr>
          <w:t>tr</w:t>
        </w:r>
      </w:hyperlink>
      <w:r w:rsidR="008A11B4" w:rsidRPr="0035438A">
        <w:rPr>
          <w:rFonts w:ascii="Arial" w:eastAsia="Times New Roman" w:hAnsi="Arial" w:cs="Arial"/>
          <w:b/>
          <w:bCs/>
          <w:color w:val="552E14"/>
          <w:sz w:val="21"/>
          <w:szCs w:val="24"/>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b/>
          <w:bCs/>
          <w:color w:val="552E14"/>
          <w:sz w:val="21"/>
          <w:szCs w:val="24"/>
        </w:rPr>
        <w:t> </w:t>
      </w:r>
      <w:hyperlink r:id="rId79" w:history="1">
        <w:r w:rsidR="008A11B4" w:rsidRPr="0035438A">
          <w:rPr>
            <w:rFonts w:ascii="Arial" w:eastAsia="Times New Roman" w:hAnsi="Arial" w:cs="Arial"/>
            <w:b/>
            <w:bCs/>
            <w:color w:val="542C12"/>
            <w:sz w:val="21"/>
            <w:szCs w:val="24"/>
            <w:u w:val="single"/>
          </w:rPr>
          <w:t>zh</w:t>
        </w:r>
      </w:hyperlink>
      <w:r w:rsidR="008A11B4" w:rsidRPr="0035438A">
        <w:rPr>
          <w:rFonts w:ascii="Arial" w:eastAsia="Times New Roman" w:hAnsi="Arial" w:cs="Arial"/>
          <w:b/>
          <w:bCs/>
          <w:color w:val="552E14"/>
          <w:sz w:val="21"/>
          <w:szCs w:val="24"/>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b/>
          <w:bCs/>
          <w:color w:val="552E14"/>
          <w:sz w:val="21"/>
          <w:szCs w:val="24"/>
        </w:rPr>
        <w:t> </w:t>
      </w:r>
      <w:hyperlink r:id="rId80" w:history="1">
        <w:r w:rsidR="008A11B4" w:rsidRPr="0035438A">
          <w:rPr>
            <w:rFonts w:ascii="Arial" w:eastAsia="Times New Roman" w:hAnsi="Arial" w:cs="Arial"/>
            <w:b/>
            <w:bCs/>
            <w:color w:val="542C12"/>
            <w:sz w:val="21"/>
            <w:szCs w:val="24"/>
            <w:u w:val="single"/>
          </w:rPr>
          <w:t>fr</w:t>
        </w:r>
      </w:hyperlink>
    </w:p>
    <w:p w:rsidR="008A11B4" w:rsidRPr="0035438A" w:rsidRDefault="008A11B4" w:rsidP="008A11B4">
      <w:pPr>
        <w:spacing w:after="240" w:line="240" w:lineRule="auto"/>
        <w:jc w:val="right"/>
        <w:rPr>
          <w:rFonts w:ascii="Arial" w:eastAsia="Times New Roman" w:hAnsi="Arial" w:cs="Arial"/>
          <w:b/>
          <w:bCs/>
          <w:color w:val="AEAEAE"/>
          <w:sz w:val="20"/>
          <w:szCs w:val="20"/>
        </w:rPr>
      </w:pPr>
      <w:r w:rsidRPr="0035438A">
        <w:rPr>
          <w:rFonts w:ascii="Arial" w:eastAsia="Times New Roman" w:hAnsi="Arial" w:cs="Arial"/>
          <w:b/>
          <w:bCs/>
          <w:color w:val="FE0607"/>
          <w:sz w:val="24"/>
          <w:szCs w:val="24"/>
          <w:rtl/>
        </w:rPr>
        <w:t>أعلم أن النبي صلى الله عليه وسلم نهى عن صوم يوم الشك ، ونهى عن الصيام قبل رمضان بيومين . ولكن هل يجوز لي أن أقضي رمضان الفائت في هذه الأيام ؟.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Pr>
      </w:pPr>
      <w:r w:rsidRPr="0035438A">
        <w:rPr>
          <w:rFonts w:ascii="Arial" w:eastAsia="Times New Roman" w:hAnsi="Arial" w:cs="Arial"/>
          <w:b/>
          <w:bCs/>
          <w:color w:val="2E5092"/>
          <w:sz w:val="24"/>
          <w:szCs w:val="24"/>
          <w:rtl/>
        </w:rPr>
        <w:t>الحمد لله</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نعم ، يجوز قضاء رمضان الفائت في يوم الشك وقبل رمضان بيوم أو يومين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وقد ثبت أن النبي صلى الله عليه وسلم نهى عن صيام يوم الشك ، ونهى عن تقدم رمضان بصوم يوم أو يومين . ولكن هذا النهي ما لم يكن للإنسان عادة بالصيام ، لقول النبي صلى الله عليه وسلم : ( لا تَقَدَّمُوا رَمَضَانَ بِصَوْمِ يَوْمٍ وَلا يَوْمَيْنِ إِلا رَجُلٌ كَانَ يَصُومُ صَوْمًا فَلْيَصُمْهُ ) . رواه البخاري (1914) ومسلم (1082) فإذا اعتاد الإنسان صوم يوم الاثنين -مثلاً- ووافق ذلك آخر يوم من شعبان فإنه يجوز أن يصومه تطوعاً ولا يُنهى عن صيامه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فإذا جاز صيام التطوع المعتاد فجواز صيام قضاء رمضان من باب أولى ، لأنه واجب ، ولأنه لا يجوز تأخير القضاء إلى ما بعد رمضان التالي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lastRenderedPageBreak/>
        <w:t>قال النووي رحمه الله في المجموع (6/399) :</w:t>
      </w:r>
    </w:p>
    <w:p w:rsidR="008A11B4" w:rsidRPr="0035438A" w:rsidRDefault="008A11B4" w:rsidP="008A11B4">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قَالَ أَصْحَابُنَا : لا يَصِحُّ صَوْمُ يَوْمِ الشَّكِّ عَنْ رَمَضَانَ بِلا خِلافٍ . . . فَإِنْ صَامَهُ عَنْ قَضَاءٍ أَوْ نَذْرٍ أَوْ كَفَّارَةٍ أَجْزَأَهُ ، لأَنَّهُ إذَا جَازَ أَنْ يَصُومَ فِيهِ تَطَوُّعًا لَهُ سَبَبٌ فَالْفَرْضُ أَوْلَى , كَالْوَقْتِ الَّذِي نُهِيَ عَنْ الصَّلاةِ فِيهِ , وَلأَنَّهُ إذَا كَانَ عَلَيْهِ قَضَاءُ يَوْمٍ مِنْ رَمَضَانَ , فَقَدْ تَعَيَّنَ عَلَيْهِ ; لأَنَّ وَقْتَ قَضَائِهِ قَدْ ضَاقَ اهـ .</w:t>
      </w:r>
    </w:p>
    <w:p w:rsidR="008A11B4" w:rsidRPr="0035438A" w:rsidRDefault="008A11B4" w:rsidP="008A11B4">
      <w:pPr>
        <w:spacing w:after="180" w:line="240" w:lineRule="auto"/>
        <w:jc w:val="center"/>
        <w:rPr>
          <w:rFonts w:ascii="Tahoma" w:eastAsia="Times New Roman" w:hAnsi="Tahoma" w:cs="Tahoma"/>
          <w:b/>
          <w:bCs/>
          <w:color w:val="552C11"/>
          <w:sz w:val="18"/>
          <w:szCs w:val="18"/>
        </w:rPr>
      </w:pPr>
      <w:r w:rsidRPr="0035438A">
        <w:rPr>
          <w:rFonts w:ascii="Tahoma" w:eastAsia="Times New Roman" w:hAnsi="Tahoma" w:cs="Tahoma"/>
          <w:b/>
          <w:bCs/>
          <w:color w:val="552C11"/>
          <w:sz w:val="18"/>
          <w:szCs w:val="18"/>
        </w:rPr>
        <w:t>Fasting on the Day of Doubt with the intention of making up a missed Ramadaan fast</w:t>
      </w:r>
    </w:p>
    <w:p w:rsidR="008A11B4" w:rsidRPr="0035438A" w:rsidRDefault="0021250C" w:rsidP="008A11B4">
      <w:pPr>
        <w:spacing w:after="0" w:line="240" w:lineRule="auto"/>
        <w:jc w:val="right"/>
        <w:rPr>
          <w:rFonts w:ascii="Arial" w:eastAsia="Times New Roman" w:hAnsi="Arial" w:cs="Arial"/>
          <w:b/>
          <w:bCs/>
          <w:color w:val="552E14"/>
          <w:sz w:val="21"/>
          <w:szCs w:val="21"/>
        </w:rPr>
      </w:pPr>
      <w:hyperlink r:id="rId81" w:history="1">
        <w:proofErr w:type="gramStart"/>
        <w:r w:rsidR="008A11B4" w:rsidRPr="0035438A">
          <w:rPr>
            <w:rFonts w:ascii="Arial" w:eastAsia="Times New Roman" w:hAnsi="Arial" w:cs="Arial"/>
            <w:b/>
            <w:bCs/>
            <w:color w:val="542C12"/>
            <w:sz w:val="21"/>
            <w:szCs w:val="24"/>
            <w:u w:val="single"/>
          </w:rPr>
          <w:t>ar</w:t>
        </w:r>
        <w:proofErr w:type="gramEnd"/>
      </w:hyperlink>
      <w:r w:rsidR="008A11B4" w:rsidRPr="0035438A">
        <w:rPr>
          <w:rFonts w:ascii="Arial" w:eastAsia="Times New Roman" w:hAnsi="Arial" w:cs="Arial"/>
          <w:b/>
          <w:bCs/>
          <w:color w:val="552E14"/>
          <w:sz w:val="21"/>
          <w:szCs w:val="24"/>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b/>
          <w:bCs/>
          <w:color w:val="552E14"/>
          <w:sz w:val="21"/>
          <w:szCs w:val="24"/>
        </w:rPr>
        <w:t> </w:t>
      </w:r>
      <w:hyperlink r:id="rId82" w:history="1">
        <w:r w:rsidR="008A11B4" w:rsidRPr="0035438A">
          <w:rPr>
            <w:rFonts w:ascii="Arial" w:eastAsia="Times New Roman" w:hAnsi="Arial" w:cs="Arial"/>
            <w:b/>
            <w:bCs/>
            <w:color w:val="542C12"/>
            <w:sz w:val="21"/>
            <w:szCs w:val="24"/>
            <w:u w:val="single"/>
          </w:rPr>
          <w:t>en</w:t>
        </w:r>
      </w:hyperlink>
      <w:r w:rsidR="008A11B4" w:rsidRPr="0035438A">
        <w:rPr>
          <w:rFonts w:ascii="Arial" w:eastAsia="Times New Roman" w:hAnsi="Arial" w:cs="Arial"/>
          <w:b/>
          <w:bCs/>
          <w:color w:val="552E14"/>
          <w:sz w:val="21"/>
          <w:szCs w:val="24"/>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b/>
          <w:bCs/>
          <w:color w:val="552E14"/>
          <w:sz w:val="21"/>
          <w:szCs w:val="24"/>
        </w:rPr>
        <w:t> </w:t>
      </w:r>
      <w:hyperlink r:id="rId83" w:history="1">
        <w:r w:rsidR="008A11B4" w:rsidRPr="0035438A">
          <w:rPr>
            <w:rFonts w:ascii="Arial" w:eastAsia="Times New Roman" w:hAnsi="Arial" w:cs="Arial"/>
            <w:b/>
            <w:bCs/>
            <w:color w:val="542C12"/>
            <w:sz w:val="21"/>
            <w:szCs w:val="24"/>
            <w:u w:val="single"/>
          </w:rPr>
          <w:t>es</w:t>
        </w:r>
      </w:hyperlink>
      <w:r w:rsidR="008A11B4" w:rsidRPr="0035438A">
        <w:rPr>
          <w:rFonts w:ascii="Arial" w:eastAsia="Times New Roman" w:hAnsi="Arial" w:cs="Arial"/>
          <w:b/>
          <w:bCs/>
          <w:color w:val="552E14"/>
          <w:sz w:val="21"/>
          <w:szCs w:val="24"/>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b/>
          <w:bCs/>
          <w:color w:val="552E14"/>
          <w:sz w:val="21"/>
          <w:szCs w:val="24"/>
        </w:rPr>
        <w:t> </w:t>
      </w:r>
      <w:hyperlink r:id="rId84" w:history="1">
        <w:r w:rsidR="008A11B4" w:rsidRPr="0035438A">
          <w:rPr>
            <w:rFonts w:ascii="Arial" w:eastAsia="Times New Roman" w:hAnsi="Arial" w:cs="Arial"/>
            <w:b/>
            <w:bCs/>
            <w:color w:val="542C12"/>
            <w:sz w:val="21"/>
            <w:szCs w:val="24"/>
            <w:u w:val="single"/>
          </w:rPr>
          <w:t>ur</w:t>
        </w:r>
      </w:hyperlink>
      <w:r w:rsidR="008A11B4" w:rsidRPr="0035438A">
        <w:rPr>
          <w:rFonts w:ascii="Arial" w:eastAsia="Times New Roman" w:hAnsi="Arial" w:cs="Arial"/>
          <w:b/>
          <w:bCs/>
          <w:color w:val="552E14"/>
          <w:sz w:val="21"/>
          <w:szCs w:val="24"/>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b/>
          <w:bCs/>
          <w:color w:val="552E14"/>
          <w:sz w:val="21"/>
          <w:szCs w:val="24"/>
        </w:rPr>
        <w:t> </w:t>
      </w:r>
      <w:hyperlink r:id="rId85" w:history="1">
        <w:r w:rsidR="008A11B4" w:rsidRPr="0035438A">
          <w:rPr>
            <w:rFonts w:ascii="Arial" w:eastAsia="Times New Roman" w:hAnsi="Arial" w:cs="Arial"/>
            <w:b/>
            <w:bCs/>
            <w:color w:val="542C12"/>
            <w:sz w:val="21"/>
            <w:szCs w:val="24"/>
            <w:u w:val="single"/>
          </w:rPr>
          <w:t>tr</w:t>
        </w:r>
      </w:hyperlink>
      <w:r w:rsidR="008A11B4" w:rsidRPr="0035438A">
        <w:rPr>
          <w:rFonts w:ascii="Arial" w:eastAsia="Times New Roman" w:hAnsi="Arial" w:cs="Arial"/>
          <w:b/>
          <w:bCs/>
          <w:color w:val="552E14"/>
          <w:sz w:val="21"/>
          <w:szCs w:val="24"/>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b/>
          <w:bCs/>
          <w:color w:val="552E14"/>
          <w:sz w:val="21"/>
          <w:szCs w:val="24"/>
        </w:rPr>
        <w:t> </w:t>
      </w:r>
      <w:hyperlink r:id="rId86" w:history="1">
        <w:r w:rsidR="008A11B4" w:rsidRPr="0035438A">
          <w:rPr>
            <w:rFonts w:ascii="Arial" w:eastAsia="Times New Roman" w:hAnsi="Arial" w:cs="Arial"/>
            <w:b/>
            <w:bCs/>
            <w:color w:val="542C12"/>
            <w:sz w:val="21"/>
            <w:szCs w:val="24"/>
            <w:u w:val="single"/>
          </w:rPr>
          <w:t>zh</w:t>
        </w:r>
      </w:hyperlink>
      <w:r w:rsidR="008A11B4" w:rsidRPr="0035438A">
        <w:rPr>
          <w:rFonts w:ascii="Arial" w:eastAsia="Times New Roman" w:hAnsi="Arial" w:cs="Arial"/>
          <w:b/>
          <w:bCs/>
          <w:color w:val="552E14"/>
          <w:sz w:val="21"/>
          <w:szCs w:val="24"/>
        </w:rPr>
        <w:t> </w:t>
      </w:r>
      <w:r w:rsidR="008A11B4" w:rsidRPr="0035438A">
        <w:rPr>
          <w:rFonts w:ascii="Arial" w:eastAsia="Times New Roman" w:hAnsi="Arial" w:cs="Arial"/>
          <w:b/>
          <w:bCs/>
          <w:color w:val="552E14"/>
          <w:sz w:val="21"/>
          <w:szCs w:val="21"/>
        </w:rPr>
        <w:t>-</w:t>
      </w:r>
      <w:r w:rsidR="008A11B4" w:rsidRPr="0035438A">
        <w:rPr>
          <w:rFonts w:ascii="Arial" w:eastAsia="Times New Roman" w:hAnsi="Arial" w:cs="Arial"/>
          <w:b/>
          <w:bCs/>
          <w:color w:val="552E14"/>
          <w:sz w:val="21"/>
          <w:szCs w:val="24"/>
        </w:rPr>
        <w:t> </w:t>
      </w:r>
      <w:hyperlink r:id="rId87" w:history="1">
        <w:r w:rsidR="008A11B4" w:rsidRPr="0035438A">
          <w:rPr>
            <w:rFonts w:ascii="Arial" w:eastAsia="Times New Roman" w:hAnsi="Arial" w:cs="Arial"/>
            <w:b/>
            <w:bCs/>
            <w:color w:val="542C12"/>
            <w:sz w:val="21"/>
            <w:szCs w:val="24"/>
            <w:u w:val="single"/>
          </w:rPr>
          <w:t>fr</w:t>
        </w:r>
      </w:hyperlink>
    </w:p>
    <w:p w:rsidR="008A11B4" w:rsidRPr="0035438A" w:rsidRDefault="008A11B4" w:rsidP="008A11B4">
      <w:pPr>
        <w:spacing w:after="240" w:line="240" w:lineRule="auto"/>
        <w:rPr>
          <w:rFonts w:ascii="Arial" w:eastAsia="Times New Roman" w:hAnsi="Arial" w:cs="Arial"/>
          <w:color w:val="AEAEAE"/>
          <w:sz w:val="20"/>
          <w:szCs w:val="20"/>
        </w:rPr>
      </w:pPr>
      <w:r w:rsidRPr="0035438A">
        <w:rPr>
          <w:rFonts w:ascii="Arial" w:eastAsia="Times New Roman" w:hAnsi="Arial" w:cs="Arial"/>
          <w:color w:val="FE0607"/>
          <w:sz w:val="23"/>
          <w:szCs w:val="24"/>
        </w:rPr>
        <w:t>I know that the Prophet (peace and blessings of Allaah be upon him) did not allow fasting on the Day of Doubt, and he forbade fasting two days before Ramadaan, but is it permissible for me to make up missed Ramadaan fasts on these two days</w:t>
      </w:r>
      <w:proofErr w:type="gramStart"/>
      <w:r w:rsidRPr="0035438A">
        <w:rPr>
          <w:rFonts w:ascii="Arial" w:eastAsia="Times New Roman" w:hAnsi="Arial" w:cs="Arial"/>
          <w:color w:val="FE0607"/>
          <w:sz w:val="23"/>
          <w:szCs w:val="24"/>
        </w:rPr>
        <w:t>?.</w:t>
      </w:r>
      <w:proofErr w:type="gramEnd"/>
      <w:r w:rsidRPr="0035438A">
        <w:rPr>
          <w:rFonts w:ascii="Arial" w:eastAsia="Times New Roman" w:hAnsi="Arial" w:cs="Arial"/>
          <w:color w:val="FE0607"/>
          <w:sz w:val="23"/>
          <w:szCs w:val="24"/>
        </w:rPr>
        <w:t> </w:t>
      </w:r>
    </w:p>
    <w:p w:rsidR="008A11B4" w:rsidRPr="0035438A" w:rsidRDefault="008A11B4" w:rsidP="008A11B4">
      <w:pPr>
        <w:spacing w:after="0" w:line="240" w:lineRule="auto"/>
        <w:rPr>
          <w:rFonts w:ascii="Arial" w:eastAsia="Times New Roman" w:hAnsi="Arial" w:cs="Arial"/>
          <w:color w:val="2E5092"/>
          <w:sz w:val="23"/>
          <w:szCs w:val="23"/>
        </w:rPr>
      </w:pPr>
      <w:r w:rsidRPr="0035438A">
        <w:rPr>
          <w:rFonts w:ascii="Arial" w:eastAsia="Times New Roman" w:hAnsi="Arial" w:cs="Arial"/>
          <w:color w:val="2E5092"/>
          <w:sz w:val="23"/>
          <w:szCs w:val="23"/>
        </w:rPr>
        <w:t>Praise be to Allaah.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Yes, it is permissible to make up missed Ramadaan fasts on the day of doubt and one or two days before Ramadaan.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It was proven that the Prophet (peace and blessings of Allaah be upon him) forbade fasting the day of doubt, and he forbade anticipating Ramadaan by fasting one or two days before it begins, but this prohibition does not apply to a person who has a habitual pattern of fasting, because the Prophet (peace and blessings of Allaah be upon him) said: “Do not anticipate Ramadaan by fasting one or two days before it begins, but if a man habitually fasts, then let him fast.” Narrated by al-Bukhaari, 1914; Muslim, 1082. So if a person is used to fasting on Mondays, for example, and that coincides with the last day of Sha’baan, then it is permissible for him to observe that as a voluntary fast and it is not forbidden for him to do so. </w:t>
      </w:r>
    </w:p>
    <w:p w:rsidR="008A11B4" w:rsidRPr="0035438A" w:rsidRDefault="008A11B4" w:rsidP="008A11B4">
      <w:pPr>
        <w:spacing w:before="100" w:beforeAutospacing="1" w:after="100" w:afterAutospacing="1" w:line="240" w:lineRule="auto"/>
        <w:rPr>
          <w:rFonts w:ascii="Arial" w:eastAsia="Times New Roman" w:hAnsi="Arial" w:cs="Arial"/>
          <w:color w:val="2E5092"/>
          <w:sz w:val="23"/>
          <w:szCs w:val="23"/>
        </w:rPr>
      </w:pPr>
      <w:r w:rsidRPr="0035438A">
        <w:rPr>
          <w:rFonts w:ascii="Arial" w:eastAsia="Times New Roman" w:hAnsi="Arial" w:cs="Arial"/>
          <w:color w:val="2E5092"/>
          <w:sz w:val="23"/>
          <w:szCs w:val="23"/>
        </w:rPr>
        <w:t>If it is permissible to observe a voluntary fast that one does regularly, then it is more appropriate that it should be permissible to make up a missed Ramadaan fast, because that is obligatory, and because it is not permissible to delay making up missed fasts until after the following Ramadaan.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Al-Nawawi said in al-Majmoo’, 6/399: </w:t>
      </w:r>
    </w:p>
    <w:p w:rsidR="008A11B4" w:rsidRPr="0035438A" w:rsidRDefault="008A11B4" w:rsidP="008A11B4">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Our companions said: It is not correct to fast on the day of doubt when it is uncertain that Ramadaan has begun, and there is no difference of scholarly opinion on this point… But if a person fasts it to make up for a missed fast, or in fulfillment of a vow, or as an act of expiation (kafaarah), then it is permissible, because if it is permissible to observe a voluntary fast on that day for one who has a reason to do so, then it is more appropriate that one should be allowed to observe an obligatory fast.  This is like the time when it is forbidden to pray (when one may nevertheless offer a prayer for which there is a reason). And if a person still owes some missed Ramadaan fasts, then he has to observe those fasts, because the time for making it up has become very short.</w:t>
      </w:r>
    </w:p>
    <w:p w:rsidR="008A11B4" w:rsidRPr="0035438A" w:rsidRDefault="008A11B4" w:rsidP="008A11B4">
      <w:pPr>
        <w:spacing w:after="0" w:line="240" w:lineRule="auto"/>
        <w:rPr>
          <w:rFonts w:ascii="Arial" w:eastAsia="Times New Roman" w:hAnsi="Arial" w:cs="Arial"/>
          <w:color w:val="2E5092"/>
          <w:sz w:val="23"/>
          <w:szCs w:val="23"/>
        </w:rPr>
      </w:pPr>
    </w:p>
    <w:p w:rsidR="008A11B4" w:rsidRPr="0035438A" w:rsidRDefault="008A11B4" w:rsidP="008A11B4">
      <w:pPr>
        <w:spacing w:after="0" w:line="240" w:lineRule="auto"/>
        <w:jc w:val="right"/>
        <w:rPr>
          <w:rFonts w:ascii="Arial" w:eastAsia="Times New Roman" w:hAnsi="Arial" w:cs="Arial"/>
          <w:b/>
          <w:bCs/>
          <w:color w:val="552E14"/>
          <w:sz w:val="21"/>
          <w:szCs w:val="21"/>
        </w:rPr>
      </w:pPr>
      <w:r w:rsidRPr="0035438A">
        <w:rPr>
          <w:rFonts w:ascii="Arial" w:eastAsia="Times New Roman" w:hAnsi="Arial" w:cs="Arial"/>
          <w:b/>
          <w:bCs/>
          <w:color w:val="552E14"/>
          <w:sz w:val="21"/>
          <w:szCs w:val="21"/>
        </w:rPr>
        <w:t>Islam Q&amp;A</w:t>
      </w:r>
    </w:p>
    <w:p w:rsidR="008A11B4" w:rsidRPr="008A11B4" w:rsidRDefault="008A11B4" w:rsidP="008A11B4">
      <w:pPr>
        <w:bidi/>
        <w:spacing w:after="180" w:line="240" w:lineRule="auto"/>
        <w:jc w:val="center"/>
        <w:rPr>
          <w:rFonts w:ascii="Times New Roman" w:eastAsia="Times New Roman" w:hAnsi="Times New Roman" w:cs="Times New Roman"/>
          <w:color w:val="552C11"/>
          <w:sz w:val="28"/>
          <w:szCs w:val="28"/>
        </w:rPr>
      </w:pPr>
    </w:p>
    <w:p w:rsidR="008A11B4" w:rsidRPr="004A4698" w:rsidRDefault="008A11B4" w:rsidP="008A11B4">
      <w:pPr>
        <w:bidi/>
        <w:spacing w:after="180" w:line="240" w:lineRule="auto"/>
        <w:jc w:val="center"/>
        <w:rPr>
          <w:rFonts w:ascii="Times New Roman" w:eastAsia="Times New Roman" w:hAnsi="Times New Roman" w:cs="Times New Roman"/>
          <w:color w:val="552C11"/>
          <w:sz w:val="28"/>
          <w:szCs w:val="28"/>
        </w:rPr>
      </w:pPr>
      <w:r w:rsidRPr="004A4698">
        <w:rPr>
          <w:rFonts w:ascii="Times New Roman" w:eastAsia="Times New Roman" w:hAnsi="Times New Roman" w:cs="Times New Roman"/>
          <w:color w:val="552C11"/>
          <w:sz w:val="28"/>
          <w:szCs w:val="28"/>
          <w:rtl/>
        </w:rPr>
        <w:t>عليها قضاء أيام من رمضان لكن نسيت عددها</w:t>
      </w:r>
    </w:p>
    <w:p w:rsidR="008A11B4" w:rsidRPr="004A4698" w:rsidRDefault="008A11B4" w:rsidP="008A11B4">
      <w:pPr>
        <w:bidi/>
        <w:spacing w:before="100" w:beforeAutospacing="1" w:after="100" w:afterAutospacing="1" w:line="375" w:lineRule="atLeast"/>
        <w:rPr>
          <w:rFonts w:ascii="Times New Roman" w:eastAsia="Times New Roman" w:hAnsi="Times New Roman" w:cs="Times New Roman"/>
          <w:color w:val="2E5092"/>
          <w:sz w:val="28"/>
          <w:szCs w:val="28"/>
        </w:rPr>
      </w:pPr>
      <w:r w:rsidRPr="004A4698">
        <w:rPr>
          <w:rFonts w:ascii="Times New Roman" w:eastAsia="Times New Roman" w:hAnsi="Times New Roman" w:cs="Times New Roman"/>
          <w:color w:val="2E5092"/>
          <w:sz w:val="28"/>
          <w:szCs w:val="28"/>
          <w:rtl/>
        </w:rPr>
        <w:br/>
        <w:t>الواجب على من أفطر أياما من رمضان لعذر السفر أو المرض أو الحيض أو النفاس أن يقضيها ؛ لقوله تعالى : ( فَمَنْ كَانَ مِنْكُمْ مَرِيضًا أَوْ عَلَى سَفَرٍ فَعِدَّةٌ مِنْ أَيَّامٍ أُخَرَ ) البقرة/184 .</w:t>
      </w:r>
      <w:r w:rsidRPr="004A4698">
        <w:rPr>
          <w:rFonts w:ascii="Times New Roman" w:eastAsia="Times New Roman" w:hAnsi="Times New Roman" w:cs="Times New Roman"/>
          <w:color w:val="2E5092"/>
          <w:sz w:val="28"/>
          <w:szCs w:val="28"/>
          <w:rtl/>
        </w:rPr>
        <w:br/>
        <w:t xml:space="preserve">وروى مسلم (335) أن عَائِشَةَ رضي الله عنها سئلت : مَا بَالُ الْحَائِضِ تَقْضِي الصَّوْمَ وَلَا تَقْضِي الصَّلَاةَ ، فَقَالَتْ : ( كَانَ </w:t>
      </w:r>
      <w:r w:rsidRPr="004A4698">
        <w:rPr>
          <w:rFonts w:ascii="Times New Roman" w:eastAsia="Times New Roman" w:hAnsi="Times New Roman" w:cs="Times New Roman"/>
          <w:color w:val="2E5092"/>
          <w:sz w:val="28"/>
          <w:szCs w:val="28"/>
          <w:rtl/>
        </w:rPr>
        <w:lastRenderedPageBreak/>
        <w:t>يُصِيبُنَا ذَلِكَ ، فَنُؤْمَرُ بِقَضَاءِ الصَّوْمِ ، وَلَا نُؤْمَرُ بِقَضَاءِ الصَّلَاةِ ) .</w:t>
      </w:r>
      <w:r w:rsidRPr="004A4698">
        <w:rPr>
          <w:rFonts w:ascii="Times New Roman" w:eastAsia="Times New Roman" w:hAnsi="Times New Roman" w:cs="Times New Roman"/>
          <w:color w:val="2E5092"/>
          <w:sz w:val="28"/>
          <w:szCs w:val="28"/>
          <w:rtl/>
        </w:rPr>
        <w:br/>
      </w:r>
      <w:r w:rsidRPr="004A4698">
        <w:rPr>
          <w:rFonts w:ascii="Times New Roman" w:eastAsia="Times New Roman" w:hAnsi="Times New Roman" w:cs="Times New Roman"/>
          <w:color w:val="2E5092"/>
          <w:sz w:val="28"/>
          <w:szCs w:val="28"/>
          <w:rtl/>
        </w:rPr>
        <w:br/>
        <w:t>وإذا نسيت زوجتك عدد الأيام التي عليها ، وشكت هل عليها ستة أو سبعة مثلا ، لم يلزمها إلا ستة ؛ لأن الأصل براءة ذمتها ، ولكن إن صامت سبعة على سبيل الاحتياط فهو أولى ؛ لتبرأ ذمتها بيقين .</w:t>
      </w:r>
      <w:r w:rsidRPr="004A4698">
        <w:rPr>
          <w:rFonts w:ascii="Times New Roman" w:eastAsia="Times New Roman" w:hAnsi="Times New Roman" w:cs="Times New Roman"/>
          <w:color w:val="2E5092"/>
          <w:sz w:val="28"/>
          <w:szCs w:val="28"/>
          <w:rtl/>
        </w:rPr>
        <w:br/>
        <w:t>وإن لم تذكر شيئا عن عدد أيامها ، فإنها تصوم ما يغلب على ظنها أنها تبرأ به .</w:t>
      </w:r>
      <w:r w:rsidRPr="004A4698">
        <w:rPr>
          <w:rFonts w:ascii="Times New Roman" w:eastAsia="Times New Roman" w:hAnsi="Times New Roman" w:cs="Times New Roman"/>
          <w:color w:val="2E5092"/>
          <w:sz w:val="28"/>
          <w:szCs w:val="28"/>
          <w:rtl/>
        </w:rPr>
        <w:br/>
        <w:t>فقد سئل الشيخ ابن عثيمين رحمه الله : امرأة عليها قضاء من رمضان ، ولكنها شكت هل هي أربعة أيام أم ثلاثة ، والآن صامت ثلاثة أيام فماذا يجب عليها ؟</w:t>
      </w:r>
      <w:r w:rsidRPr="004A4698">
        <w:rPr>
          <w:rFonts w:ascii="Times New Roman" w:eastAsia="Times New Roman" w:hAnsi="Times New Roman" w:cs="Times New Roman"/>
          <w:color w:val="2E5092"/>
          <w:sz w:val="28"/>
          <w:szCs w:val="28"/>
          <w:rtl/>
        </w:rPr>
        <w:br/>
        <w:t>فأجاب : " إذا شك الإنسان فيما عليه من واجب القضاء فإنه يأخذ بالأقل ، فإذا شكَّت المرأة أو الرجل هل عليه قضاء ثلاثة أيام أو أربعة ؟ فإنه يأخذ بالأقل ، لأن الأقل متيقن ، وما زاد مشكوك فيه ، والأصل براءة الذمة ، ولكن مع ذلك : الأحوط أن يقضي هذا اليوم الذي شك فيه, لأنه إن كان واجباً عليه فقد حصلت براءة ذمته بيقين ، وإن كان غير واجب فهو تطوع ، والله تعالى لا يضيع أجر من أحسن عملا " انتهى من "فتاوى نور على الدرب" .</w:t>
      </w:r>
      <w:r w:rsidRPr="004A4698">
        <w:rPr>
          <w:rFonts w:ascii="Times New Roman" w:eastAsia="Times New Roman" w:hAnsi="Times New Roman" w:cs="Times New Roman"/>
          <w:color w:val="2E5092"/>
          <w:sz w:val="28"/>
          <w:szCs w:val="28"/>
          <w:rtl/>
        </w:rPr>
        <w:br/>
        <w:t>والله أعلم .</w:t>
      </w:r>
    </w:p>
    <w:p w:rsidR="008A11B4" w:rsidRPr="004A4698" w:rsidRDefault="008A11B4" w:rsidP="008A11B4">
      <w:pPr>
        <w:spacing w:after="180" w:line="240" w:lineRule="auto"/>
        <w:jc w:val="center"/>
        <w:rPr>
          <w:rFonts w:ascii="Times New Roman" w:eastAsia="Times New Roman" w:hAnsi="Times New Roman" w:cs="Times New Roman"/>
          <w:color w:val="552C11"/>
          <w:sz w:val="28"/>
          <w:szCs w:val="28"/>
        </w:rPr>
      </w:pPr>
      <w:r w:rsidRPr="004A4698">
        <w:rPr>
          <w:rFonts w:ascii="Times New Roman" w:eastAsia="Times New Roman" w:hAnsi="Times New Roman" w:cs="Times New Roman"/>
          <w:color w:val="552C11"/>
          <w:sz w:val="28"/>
          <w:szCs w:val="28"/>
        </w:rPr>
        <w:t>She has days to make up from Ramadan but she cannot remember how many they are</w:t>
      </w:r>
    </w:p>
    <w:p w:rsidR="008A11B4" w:rsidRPr="004A4698" w:rsidRDefault="008A11B4" w:rsidP="008A11B4">
      <w:pPr>
        <w:spacing w:before="100" w:beforeAutospacing="1" w:after="100" w:afterAutospacing="1" w:line="240" w:lineRule="auto"/>
        <w:jc w:val="both"/>
        <w:rPr>
          <w:rFonts w:ascii="Times New Roman" w:eastAsia="Times New Roman" w:hAnsi="Times New Roman" w:cs="Times New Roman"/>
          <w:color w:val="2E5092"/>
          <w:sz w:val="28"/>
          <w:szCs w:val="28"/>
        </w:rPr>
      </w:pPr>
      <w:r w:rsidRPr="004A4698">
        <w:rPr>
          <w:rFonts w:ascii="Times New Roman" w:eastAsia="Times New Roman" w:hAnsi="Times New Roman" w:cs="Times New Roman"/>
          <w:color w:val="2E5092"/>
          <w:sz w:val="28"/>
          <w:szCs w:val="28"/>
        </w:rPr>
        <w:t>What is required of the one who did not fast some days in Ramadan because of an excuse such as travelling, sickness, menstruation or postpartum bleeding (nifaas) is to make them up, because Allah says (interpretation of the meaning):</w:t>
      </w:r>
    </w:p>
    <w:p w:rsidR="008A11B4" w:rsidRPr="004A4698" w:rsidRDefault="008A11B4" w:rsidP="008A11B4">
      <w:pPr>
        <w:spacing w:before="100" w:beforeAutospacing="1" w:after="100" w:afterAutospacing="1" w:line="240" w:lineRule="auto"/>
        <w:jc w:val="both"/>
        <w:rPr>
          <w:rFonts w:ascii="Times New Roman" w:eastAsia="Times New Roman" w:hAnsi="Times New Roman" w:cs="Times New Roman"/>
          <w:color w:val="2E5092"/>
          <w:sz w:val="28"/>
          <w:szCs w:val="28"/>
        </w:rPr>
      </w:pPr>
      <w:r w:rsidRPr="004A4698">
        <w:rPr>
          <w:rFonts w:ascii="Times New Roman" w:eastAsia="Times New Roman" w:hAnsi="Times New Roman" w:cs="Times New Roman"/>
          <w:color w:val="2E5092"/>
          <w:sz w:val="28"/>
          <w:szCs w:val="28"/>
        </w:rPr>
        <w:t>“</w:t>
      </w:r>
      <w:proofErr w:type="gramStart"/>
      <w:r w:rsidRPr="004A4698">
        <w:rPr>
          <w:rFonts w:ascii="Times New Roman" w:eastAsia="Times New Roman" w:hAnsi="Times New Roman" w:cs="Times New Roman"/>
          <w:color w:val="2E5092"/>
          <w:sz w:val="28"/>
          <w:szCs w:val="28"/>
        </w:rPr>
        <w:t>but</w:t>
      </w:r>
      <w:proofErr w:type="gramEnd"/>
      <w:r w:rsidRPr="004A4698">
        <w:rPr>
          <w:rFonts w:ascii="Times New Roman" w:eastAsia="Times New Roman" w:hAnsi="Times New Roman" w:cs="Times New Roman"/>
          <w:color w:val="2E5092"/>
          <w:sz w:val="28"/>
          <w:szCs w:val="28"/>
        </w:rPr>
        <w:t xml:space="preserve"> if any of you is ill or on a journey, the same number (should be made up) from other days”</w:t>
      </w:r>
    </w:p>
    <w:p w:rsidR="008A11B4" w:rsidRPr="004A4698" w:rsidRDefault="008A11B4" w:rsidP="008A11B4">
      <w:pPr>
        <w:spacing w:before="100" w:beforeAutospacing="1" w:after="100" w:afterAutospacing="1" w:line="240" w:lineRule="auto"/>
        <w:jc w:val="both"/>
        <w:rPr>
          <w:rFonts w:ascii="Times New Roman" w:eastAsia="Times New Roman" w:hAnsi="Times New Roman" w:cs="Times New Roman"/>
          <w:color w:val="2E5092"/>
          <w:sz w:val="28"/>
          <w:szCs w:val="28"/>
        </w:rPr>
      </w:pPr>
      <w:r w:rsidRPr="004A4698">
        <w:rPr>
          <w:rFonts w:ascii="Times New Roman" w:eastAsia="Times New Roman" w:hAnsi="Times New Roman" w:cs="Times New Roman"/>
          <w:color w:val="2E5092"/>
          <w:sz w:val="28"/>
          <w:szCs w:val="28"/>
        </w:rPr>
        <w:t>[</w:t>
      </w:r>
      <w:proofErr w:type="gramStart"/>
      <w:r w:rsidRPr="004A4698">
        <w:rPr>
          <w:rFonts w:ascii="Times New Roman" w:eastAsia="Times New Roman" w:hAnsi="Times New Roman" w:cs="Times New Roman"/>
          <w:color w:val="2E5092"/>
          <w:sz w:val="28"/>
          <w:szCs w:val="28"/>
        </w:rPr>
        <w:t>al-Baqarah</w:t>
      </w:r>
      <w:proofErr w:type="gramEnd"/>
      <w:r w:rsidRPr="004A4698">
        <w:rPr>
          <w:rFonts w:ascii="Times New Roman" w:eastAsia="Times New Roman" w:hAnsi="Times New Roman" w:cs="Times New Roman"/>
          <w:color w:val="2E5092"/>
          <w:sz w:val="28"/>
          <w:szCs w:val="28"/>
        </w:rPr>
        <w:t xml:space="preserve"> 2:184]. </w:t>
      </w:r>
    </w:p>
    <w:p w:rsidR="008A11B4" w:rsidRPr="004A4698" w:rsidRDefault="008A11B4" w:rsidP="008A11B4">
      <w:pPr>
        <w:spacing w:before="100" w:beforeAutospacing="1" w:after="100" w:afterAutospacing="1" w:line="240" w:lineRule="auto"/>
        <w:jc w:val="both"/>
        <w:rPr>
          <w:rFonts w:ascii="Times New Roman" w:eastAsia="Times New Roman" w:hAnsi="Times New Roman" w:cs="Times New Roman"/>
          <w:color w:val="2E5092"/>
          <w:sz w:val="28"/>
          <w:szCs w:val="28"/>
        </w:rPr>
      </w:pPr>
      <w:r w:rsidRPr="004A4698">
        <w:rPr>
          <w:rFonts w:ascii="Times New Roman" w:eastAsia="Times New Roman" w:hAnsi="Times New Roman" w:cs="Times New Roman"/>
          <w:color w:val="2E5092"/>
          <w:sz w:val="28"/>
          <w:szCs w:val="28"/>
        </w:rPr>
        <w:t>Muslim (335) narrated that ‘Aa’ishah (may Allah be pleased with her) was asked: Why does a menstruating woman have to make up missed fasts but not missed prayers? She said: That used to happen to us and we were commanded to make up the fasts but we were not commanded to make up the prayers. </w:t>
      </w:r>
    </w:p>
    <w:p w:rsidR="008A11B4" w:rsidRPr="004A4698" w:rsidRDefault="008A11B4" w:rsidP="008A11B4">
      <w:pPr>
        <w:spacing w:before="100" w:beforeAutospacing="1" w:after="100" w:afterAutospacing="1" w:line="240" w:lineRule="auto"/>
        <w:jc w:val="both"/>
        <w:rPr>
          <w:rFonts w:ascii="Times New Roman" w:eastAsia="Times New Roman" w:hAnsi="Times New Roman" w:cs="Times New Roman"/>
          <w:color w:val="2E5092"/>
          <w:sz w:val="28"/>
          <w:szCs w:val="28"/>
        </w:rPr>
      </w:pPr>
      <w:r w:rsidRPr="004A4698">
        <w:rPr>
          <w:rFonts w:ascii="Times New Roman" w:eastAsia="Times New Roman" w:hAnsi="Times New Roman" w:cs="Times New Roman"/>
          <w:color w:val="2E5092"/>
          <w:sz w:val="28"/>
          <w:szCs w:val="28"/>
        </w:rPr>
        <w:t>If your wife has forgotten the number of days that she owes, and is not sure whether it was six or seven for example, she only has to do six, because in principle she does not owe any days (except those she is certain about). But if she fasts seven in order to be on the safe side, that is better, so that she can be certain that she has fulfilled the obligation. </w:t>
      </w:r>
    </w:p>
    <w:p w:rsidR="008A11B4" w:rsidRPr="004A4698" w:rsidRDefault="008A11B4" w:rsidP="008A11B4">
      <w:pPr>
        <w:spacing w:before="100" w:beforeAutospacing="1" w:after="100" w:afterAutospacing="1" w:line="240" w:lineRule="auto"/>
        <w:jc w:val="both"/>
        <w:rPr>
          <w:rFonts w:ascii="Times New Roman" w:eastAsia="Times New Roman" w:hAnsi="Times New Roman" w:cs="Times New Roman"/>
          <w:color w:val="2E5092"/>
          <w:sz w:val="28"/>
          <w:szCs w:val="28"/>
        </w:rPr>
      </w:pPr>
      <w:r w:rsidRPr="004A4698">
        <w:rPr>
          <w:rFonts w:ascii="Times New Roman" w:eastAsia="Times New Roman" w:hAnsi="Times New Roman" w:cs="Times New Roman"/>
          <w:color w:val="2E5092"/>
          <w:sz w:val="28"/>
          <w:szCs w:val="28"/>
        </w:rPr>
        <w:t>If she does not remember anything about the number of days she owes, then she should fast whatever she thinks most likely to fulfil the obligation. </w:t>
      </w:r>
    </w:p>
    <w:p w:rsidR="008A11B4" w:rsidRPr="004A4698" w:rsidRDefault="008A11B4" w:rsidP="008A11B4">
      <w:pPr>
        <w:spacing w:before="100" w:beforeAutospacing="1" w:after="100" w:afterAutospacing="1" w:line="240" w:lineRule="auto"/>
        <w:jc w:val="both"/>
        <w:rPr>
          <w:rFonts w:ascii="Times New Roman" w:eastAsia="Times New Roman" w:hAnsi="Times New Roman" w:cs="Times New Roman"/>
          <w:color w:val="2E5092"/>
          <w:sz w:val="28"/>
          <w:szCs w:val="28"/>
        </w:rPr>
      </w:pPr>
      <w:r w:rsidRPr="004A4698">
        <w:rPr>
          <w:rFonts w:ascii="Times New Roman" w:eastAsia="Times New Roman" w:hAnsi="Times New Roman" w:cs="Times New Roman"/>
          <w:color w:val="2E5092"/>
          <w:sz w:val="28"/>
          <w:szCs w:val="28"/>
        </w:rPr>
        <w:t>Shaykh Ibn ‘Uthaymeen (may Allah have mercy on him) was asked: There is a woman who has to make up days from Ramadan, but she is not sure whether it is four days or three. Now she has fasted three days; what does she have to do? </w:t>
      </w:r>
    </w:p>
    <w:p w:rsidR="008A11B4" w:rsidRPr="004A4698" w:rsidRDefault="008A11B4" w:rsidP="008A11B4">
      <w:pPr>
        <w:spacing w:before="100" w:beforeAutospacing="1" w:after="100" w:afterAutospacing="1" w:line="240" w:lineRule="auto"/>
        <w:jc w:val="both"/>
        <w:rPr>
          <w:rFonts w:ascii="Times New Roman" w:eastAsia="Times New Roman" w:hAnsi="Times New Roman" w:cs="Times New Roman"/>
          <w:color w:val="2E5092"/>
          <w:sz w:val="28"/>
          <w:szCs w:val="28"/>
        </w:rPr>
      </w:pPr>
      <w:r w:rsidRPr="004A4698">
        <w:rPr>
          <w:rFonts w:ascii="Times New Roman" w:eastAsia="Times New Roman" w:hAnsi="Times New Roman" w:cs="Times New Roman"/>
          <w:color w:val="2E5092"/>
          <w:sz w:val="28"/>
          <w:szCs w:val="28"/>
        </w:rPr>
        <w:t xml:space="preserve">He replied: If a person is not sure about how many days he has to make up, then he should go with the lower number. So if a woman or a man is not sure whether she or he has to make up three days or four, then he or she should go by the lower number, because the lower number is </w:t>
      </w:r>
      <w:r w:rsidRPr="004A4698">
        <w:rPr>
          <w:rFonts w:ascii="Times New Roman" w:eastAsia="Times New Roman" w:hAnsi="Times New Roman" w:cs="Times New Roman"/>
          <w:color w:val="2E5092"/>
          <w:sz w:val="28"/>
          <w:szCs w:val="28"/>
        </w:rPr>
        <w:lastRenderedPageBreak/>
        <w:t>more certain and anything more than that is subject to doubt, and in principle, one does not owe any days (except those one is certain about). However, in order to be on the safe side he or she should make up this day about which there is some uncertainty, because if it was obligatory, then the obligation will have been fulfilled, and if it was not obligatory then it will be a voluntary action and Allah, may He be exalted, will not cause the reward of any good deed to be lost. </w:t>
      </w:r>
    </w:p>
    <w:p w:rsidR="008A11B4" w:rsidRPr="004A4698" w:rsidRDefault="008A11B4" w:rsidP="008A11B4">
      <w:pPr>
        <w:spacing w:before="100" w:beforeAutospacing="1" w:after="100" w:afterAutospacing="1" w:line="240" w:lineRule="auto"/>
        <w:jc w:val="both"/>
        <w:rPr>
          <w:rFonts w:ascii="Times New Roman" w:eastAsia="Times New Roman" w:hAnsi="Times New Roman" w:cs="Times New Roman"/>
          <w:color w:val="2E5092"/>
          <w:sz w:val="28"/>
          <w:szCs w:val="28"/>
        </w:rPr>
      </w:pPr>
      <w:r w:rsidRPr="004A4698">
        <w:rPr>
          <w:rFonts w:ascii="Times New Roman" w:eastAsia="Times New Roman" w:hAnsi="Times New Roman" w:cs="Times New Roman"/>
          <w:color w:val="2E5092"/>
          <w:sz w:val="28"/>
          <w:szCs w:val="28"/>
        </w:rPr>
        <w:t>End quote from Fataawa Noor ‘ala al-Darb. </w:t>
      </w:r>
    </w:p>
    <w:p w:rsidR="008A11B4" w:rsidRPr="004A4698" w:rsidRDefault="008A11B4" w:rsidP="008A11B4">
      <w:pPr>
        <w:spacing w:before="100" w:beforeAutospacing="1" w:after="100" w:afterAutospacing="1" w:line="240" w:lineRule="auto"/>
        <w:jc w:val="both"/>
        <w:rPr>
          <w:rFonts w:ascii="Times New Roman" w:eastAsia="Times New Roman" w:hAnsi="Times New Roman" w:cs="Times New Roman"/>
          <w:color w:val="FF0000"/>
          <w:sz w:val="28"/>
          <w:szCs w:val="28"/>
        </w:rPr>
      </w:pPr>
      <w:r w:rsidRPr="004A4698">
        <w:rPr>
          <w:rFonts w:ascii="Times New Roman" w:eastAsia="Times New Roman" w:hAnsi="Times New Roman" w:cs="Times New Roman"/>
          <w:color w:val="2E5092"/>
          <w:sz w:val="28"/>
          <w:szCs w:val="28"/>
        </w:rPr>
        <w:t>And Allah knows best.</w:t>
      </w:r>
    </w:p>
    <w:p w:rsidR="008A11B4" w:rsidRDefault="008A11B4" w:rsidP="008A11B4">
      <w:pPr>
        <w:bidi/>
        <w:spacing w:after="180" w:line="240" w:lineRule="auto"/>
        <w:jc w:val="center"/>
        <w:rPr>
          <w:rFonts w:ascii="Arial" w:eastAsia="Times New Roman" w:hAnsi="Arial" w:cs="Arial"/>
          <w:b/>
          <w:bCs/>
          <w:color w:val="552C11"/>
          <w:sz w:val="30"/>
          <w:szCs w:val="30"/>
        </w:rPr>
      </w:pPr>
    </w:p>
    <w:p w:rsidR="0035438A" w:rsidRPr="0035438A" w:rsidRDefault="0035438A" w:rsidP="0035438A">
      <w:pPr>
        <w:bidi/>
        <w:spacing w:after="180" w:line="240" w:lineRule="auto"/>
        <w:jc w:val="center"/>
        <w:rPr>
          <w:rFonts w:ascii="Arial" w:eastAsia="Times New Roman" w:hAnsi="Arial" w:cs="Arial"/>
          <w:b/>
          <w:bCs/>
          <w:color w:val="552C11"/>
          <w:sz w:val="30"/>
          <w:szCs w:val="30"/>
        </w:rPr>
      </w:pPr>
      <w:r w:rsidRPr="0035438A">
        <w:rPr>
          <w:rFonts w:ascii="Arial" w:eastAsia="Times New Roman" w:hAnsi="Arial" w:cs="Arial"/>
          <w:b/>
          <w:bCs/>
          <w:color w:val="552C11"/>
          <w:sz w:val="30"/>
          <w:szCs w:val="30"/>
          <w:rtl/>
        </w:rPr>
        <w:t>تأخير قضاء رمضان حتى يدخل رمضان الثاني</w:t>
      </w:r>
    </w:p>
    <w:p w:rsidR="0035438A" w:rsidRPr="0035438A" w:rsidRDefault="0021250C" w:rsidP="0035438A">
      <w:pPr>
        <w:bidi/>
        <w:spacing w:after="0" w:line="240" w:lineRule="auto"/>
        <w:rPr>
          <w:rFonts w:ascii="Arial" w:eastAsia="Times New Roman" w:hAnsi="Arial" w:cs="Arial"/>
          <w:b/>
          <w:bCs/>
          <w:color w:val="552E14"/>
          <w:sz w:val="21"/>
          <w:szCs w:val="21"/>
        </w:rPr>
      </w:pPr>
      <w:hyperlink r:id="rId88" w:history="1">
        <w:proofErr w:type="gramStart"/>
        <w:r w:rsidR="0035438A" w:rsidRPr="0035438A">
          <w:rPr>
            <w:rFonts w:ascii="Arial" w:eastAsia="Times New Roman" w:hAnsi="Arial" w:cs="Arial"/>
            <w:b/>
            <w:bCs/>
            <w:color w:val="542C12"/>
            <w:sz w:val="21"/>
            <w:szCs w:val="24"/>
            <w:u w:val="single"/>
          </w:rPr>
          <w:t>ar</w:t>
        </w:r>
        <w:proofErr w:type="gramEnd"/>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89" w:history="1">
        <w:r w:rsidR="0035438A" w:rsidRPr="0035438A">
          <w:rPr>
            <w:rFonts w:ascii="Arial" w:eastAsia="Times New Roman" w:hAnsi="Arial" w:cs="Arial"/>
            <w:b/>
            <w:bCs/>
            <w:color w:val="542C12"/>
            <w:sz w:val="21"/>
            <w:szCs w:val="24"/>
            <w:u w:val="single"/>
          </w:rPr>
          <w:t>en</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90" w:history="1">
        <w:r w:rsidR="0035438A" w:rsidRPr="0035438A">
          <w:rPr>
            <w:rFonts w:ascii="Arial" w:eastAsia="Times New Roman" w:hAnsi="Arial" w:cs="Arial"/>
            <w:b/>
            <w:bCs/>
            <w:color w:val="542C12"/>
            <w:sz w:val="21"/>
            <w:szCs w:val="24"/>
            <w:u w:val="single"/>
          </w:rPr>
          <w:t>es</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91" w:history="1">
        <w:r w:rsidR="0035438A" w:rsidRPr="0035438A">
          <w:rPr>
            <w:rFonts w:ascii="Arial" w:eastAsia="Times New Roman" w:hAnsi="Arial" w:cs="Arial"/>
            <w:b/>
            <w:bCs/>
            <w:color w:val="542C12"/>
            <w:sz w:val="21"/>
            <w:szCs w:val="24"/>
            <w:u w:val="single"/>
          </w:rPr>
          <w:t>ur</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92" w:history="1">
        <w:r w:rsidR="0035438A" w:rsidRPr="0035438A">
          <w:rPr>
            <w:rFonts w:ascii="Arial" w:eastAsia="Times New Roman" w:hAnsi="Arial" w:cs="Arial"/>
            <w:b/>
            <w:bCs/>
            <w:color w:val="542C12"/>
            <w:sz w:val="21"/>
            <w:szCs w:val="24"/>
            <w:u w:val="single"/>
          </w:rPr>
          <w:t>zh</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93" w:history="1">
        <w:r w:rsidR="0035438A" w:rsidRPr="0035438A">
          <w:rPr>
            <w:rFonts w:ascii="Arial" w:eastAsia="Times New Roman" w:hAnsi="Arial" w:cs="Arial"/>
            <w:b/>
            <w:bCs/>
            <w:color w:val="542C12"/>
            <w:sz w:val="21"/>
            <w:szCs w:val="24"/>
            <w:u w:val="single"/>
          </w:rPr>
          <w:t>fr</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94" w:history="1">
        <w:r w:rsidR="0035438A" w:rsidRPr="0035438A">
          <w:rPr>
            <w:rFonts w:ascii="Arial" w:eastAsia="Times New Roman" w:hAnsi="Arial" w:cs="Arial"/>
            <w:b/>
            <w:bCs/>
            <w:color w:val="542C12"/>
            <w:sz w:val="21"/>
            <w:szCs w:val="24"/>
            <w:u w:val="single"/>
          </w:rPr>
          <w:t>id</w:t>
        </w:r>
      </w:hyperlink>
    </w:p>
    <w:p w:rsidR="0035438A" w:rsidRPr="0035438A" w:rsidRDefault="0035438A" w:rsidP="0035438A">
      <w:pPr>
        <w:bidi/>
        <w:spacing w:after="240" w:line="240" w:lineRule="auto"/>
        <w:jc w:val="right"/>
        <w:rPr>
          <w:rFonts w:ascii="Arial" w:eastAsia="Times New Roman" w:hAnsi="Arial" w:cs="Arial"/>
          <w:b/>
          <w:bCs/>
          <w:color w:val="AEAEAE"/>
          <w:sz w:val="20"/>
          <w:szCs w:val="20"/>
        </w:rPr>
      </w:pPr>
      <w:r w:rsidRPr="0035438A">
        <w:rPr>
          <w:rFonts w:ascii="Arial" w:eastAsia="Times New Roman" w:hAnsi="Arial" w:cs="Arial"/>
          <w:b/>
          <w:bCs/>
          <w:color w:val="FE0607"/>
          <w:sz w:val="24"/>
          <w:szCs w:val="24"/>
          <w:rtl/>
        </w:rPr>
        <w:t>أفطرت أياماً من رمضان بسبب الحيض ، وهذا من عدة سنوات . ولم أصم هذه الأيام حتى الآن . فماذا عليّ أن أفعل ؟.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Pr>
      </w:pPr>
      <w:r w:rsidRPr="0035438A">
        <w:rPr>
          <w:rFonts w:ascii="Arial" w:eastAsia="Times New Roman" w:hAnsi="Arial" w:cs="Arial"/>
          <w:b/>
          <w:bCs/>
          <w:color w:val="2E5092"/>
          <w:sz w:val="24"/>
          <w:szCs w:val="24"/>
          <w:rtl/>
        </w:rPr>
        <w:t>الحمد لله</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اتفق الأئمة على أنه يجب على من أفطر أياماً من رمضان أن يقضي تلك الأيام قبل مجيء رمضان التالي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واستدلوا على ذلك بما رواه البخاري (1950) ومسلم (1146) عن عَائِشَةَ رَضِيَ اللَّهُ عَنْهَا قالت : ( كَانَ يَكُونُ عَلَيَّ الصَّوْمُ مِنْ رَمَضَانَ ، فَمَا أَسْتَطِيعُ أَنْ أَقْضِيَهُ إِلا فِي شَعْبَانَ ، وَذَلِكَ لِمَكَانِ رَسُولِ اللَّهِ صَلَّى اللَّهُ عَلَيْهِ وَسَلَّمَ )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قال الحافظ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وَيُؤْخَذ مِنْ حِرْصهَا عَلَى ذَلِكَ فِي شَعْبَان أَنَّهُ لا يَجُوز تَأْخِير الْقَضَاء حَتَّى يَدْخُلَ رَمَضَان آخَرُ اهـ</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فإن أخر القضاء حتى دخل رمضان التالي فلا يخلو من حالين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الأولى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أن يكون التأخير بعذر ، كما لو كان مريضاً واستمرَّ به المرض حتى دخل رمضان التالي ، فهذا لا إثم عليه في التأخير لأنه معذور . وليس عليه إلا القضاء فقط . فيقضي عدد الأيام التي أفطرها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الحال الثانية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أن يكون تأخير القضاء بدون عذر ، كما لو تمكن من القضاء ولكنه لم يقض حتى دخل رمضان التالي.</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فهذا آثم بتأخير القضاء بدون عذر ، واتفق الأئمة على أن عليه القضاء ، ولكن اختلفوا هل يجب مع القضاء أن يطعم عن كل يوم مسكيناً أو لا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فذهب الأئمة مالك والشافعي وأحمد أن عليه الإطعام . واستدلوا بأن ذلك قد ورد عن بعض الصحابة كأبي هريرة وابن عباس رضي الله عنهم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lastRenderedPageBreak/>
        <w:t>وذهب الإمام أبو حنيفة رحمه الله إلى أنه لا يجب مع القضاء إطعام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واستدل بأن الله تعالى لم يأمر مَنْ أفطر من رمضان إلا بالقضاء فقط ولم يذكر الإطعام ، قال الله تعالى : ( وَمَنْ كَانَ مَرِيضًا أَوْ عَلَى سَفَرٍ فَعِدَّةٌ مِنْ أَيَّامٍ أُخَرَ ) البقرة/185.</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انظر : المجموع (6/366) ، المغني (4/400)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وهذا القول الثاني اختاره الإمام البخاري رحمه الله ، قال في صحيحه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قَالَ إِبْرَاهِيمُ -يعني : النخعي- : إِذَا فَرَّطَ حَتَّى جَاءَ رَمَضَانُ آخَرُ يَصُومُهُمَا وَلَمْ يَرَ عَلَيْهِ طَعَامًا ، وَيُذْكَرُ عَنْ أَبِي هُرَيْرَةَ مُرْسَلا وَابْنِ عَبَّاسٍ أَنَّهُ يُطْعِمُ . ثم قال البخاري : وَلَمْ يَذْكُرِ اللَّهُ الإِطْعَامَ ، إِنَّمَا قَالَ : ( فَعِدَّةٌ مِنْ أَيَّامٍ أُخَرَ ) اهـ</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وقال الشيخ ابن عثيمين رحمه الله وهو يقرر عدم وجوب الإطعام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وأما أقوال الصحابة فإن في حجتها نظراً إذا خالفت ظاهر القرآن ، وهنا إيجاب الإطعام مخالف لظاهر القرآن ، لأن الله تعالى لم يوجب إلا عدة من أيام أخر ، ولم يوجب أكثر من ذلك ، وعليه فلا نلزم عباد الله بما لم يلزمهم الله به إلا بدليل تبرأ به الذمة ، على أن ما روي عن ابن عباس وأبي هريرة رضي الله عنهم يمكن أن يحمل على سبيل الاستحباب لا على سبيل الوجوب ، فالصحيح في هذه المسألة أنه لا يلزمه أكثر من الصيام إلا أنه يأثم بالتأخير . اهـ</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الشرح الممتع (6/451)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وعلى هذا فالواجب هو القضاء فقط ، وإذا احتاط الإنسان وأطعم عن كل يوم مسكيناً كان ذلك حسناً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وعلى السائلة - إذا كان تأخيرها القضاء من غير عذر- أن تتوب إلى الله تعالى وتعزم على عدم العودة لمثل ذلك في المستقبل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والله تعالى المسؤول أن يوفقنا لما يحب ويرضى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والله أعلم .</w:t>
      </w:r>
    </w:p>
    <w:p w:rsidR="0035438A" w:rsidRPr="0035438A" w:rsidRDefault="0035438A" w:rsidP="0035438A">
      <w:pPr>
        <w:bidi/>
        <w:spacing w:after="0" w:line="240" w:lineRule="auto"/>
        <w:rPr>
          <w:rFonts w:ascii="Times New Roman" w:eastAsia="Times New Roman" w:hAnsi="Times New Roman" w:cs="Times New Roman"/>
          <w:sz w:val="24"/>
          <w:szCs w:val="24"/>
        </w:rPr>
      </w:pPr>
    </w:p>
    <w:p w:rsidR="0035438A" w:rsidRPr="0035438A" w:rsidRDefault="0035438A" w:rsidP="0035438A">
      <w:pPr>
        <w:bidi/>
        <w:spacing w:after="0" w:line="240" w:lineRule="auto"/>
        <w:rPr>
          <w:rFonts w:ascii="Times New Roman" w:eastAsia="Times New Roman" w:hAnsi="Times New Roman" w:cs="Times New Roman"/>
          <w:sz w:val="24"/>
          <w:szCs w:val="24"/>
        </w:rPr>
      </w:pPr>
    </w:p>
    <w:p w:rsidR="0035438A" w:rsidRPr="0035438A" w:rsidRDefault="0035438A" w:rsidP="0035438A">
      <w:pPr>
        <w:bidi/>
        <w:spacing w:after="180" w:line="240" w:lineRule="auto"/>
        <w:jc w:val="center"/>
        <w:rPr>
          <w:rFonts w:ascii="Arial" w:eastAsia="Times New Roman" w:hAnsi="Arial" w:cs="Arial"/>
          <w:b/>
          <w:bCs/>
          <w:color w:val="552C11"/>
          <w:sz w:val="30"/>
          <w:szCs w:val="30"/>
        </w:rPr>
      </w:pPr>
      <w:r w:rsidRPr="0035438A">
        <w:rPr>
          <w:rFonts w:ascii="Arial" w:eastAsia="Times New Roman" w:hAnsi="Arial" w:cs="Arial"/>
          <w:b/>
          <w:bCs/>
          <w:color w:val="552C11"/>
          <w:sz w:val="30"/>
          <w:szCs w:val="30"/>
          <w:rtl/>
        </w:rPr>
        <w:t>حكم من لم تقض ما عليها من صوم منذ عامين ولا تزال عاجزة عن القضاء</w:t>
      </w:r>
    </w:p>
    <w:p w:rsidR="0035438A" w:rsidRPr="0035438A" w:rsidRDefault="0035438A" w:rsidP="0035438A">
      <w:pPr>
        <w:bidi/>
        <w:spacing w:after="180" w:line="240" w:lineRule="auto"/>
        <w:jc w:val="center"/>
        <w:rPr>
          <w:rFonts w:ascii="Arial" w:eastAsia="Times New Roman" w:hAnsi="Arial" w:cs="Arial"/>
          <w:b/>
          <w:bCs/>
          <w:color w:val="552C11"/>
          <w:sz w:val="30"/>
          <w:szCs w:val="30"/>
        </w:rPr>
      </w:pPr>
    </w:p>
    <w:p w:rsidR="0035438A" w:rsidRPr="0035438A" w:rsidRDefault="0021250C" w:rsidP="0035438A">
      <w:pPr>
        <w:bidi/>
        <w:spacing w:after="0" w:line="240" w:lineRule="auto"/>
        <w:rPr>
          <w:rFonts w:ascii="Arial" w:eastAsia="Times New Roman" w:hAnsi="Arial" w:cs="Arial"/>
          <w:b/>
          <w:bCs/>
          <w:color w:val="552E14"/>
          <w:sz w:val="21"/>
          <w:szCs w:val="21"/>
        </w:rPr>
      </w:pPr>
      <w:hyperlink r:id="rId95" w:history="1">
        <w:proofErr w:type="gramStart"/>
        <w:r w:rsidR="0035438A" w:rsidRPr="0035438A">
          <w:rPr>
            <w:rFonts w:ascii="Arial" w:eastAsia="Times New Roman" w:hAnsi="Arial" w:cs="Arial"/>
            <w:b/>
            <w:bCs/>
            <w:color w:val="542C12"/>
            <w:sz w:val="21"/>
            <w:szCs w:val="24"/>
            <w:u w:val="single"/>
          </w:rPr>
          <w:t>ar</w:t>
        </w:r>
        <w:proofErr w:type="gramEnd"/>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96" w:history="1">
        <w:r w:rsidR="0035438A" w:rsidRPr="0035438A">
          <w:rPr>
            <w:rFonts w:ascii="Arial" w:eastAsia="Times New Roman" w:hAnsi="Arial" w:cs="Arial"/>
            <w:b/>
            <w:bCs/>
            <w:color w:val="542C12"/>
            <w:sz w:val="21"/>
            <w:szCs w:val="24"/>
            <w:u w:val="single"/>
          </w:rPr>
          <w:t>ur</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97" w:history="1">
        <w:r w:rsidR="0035438A" w:rsidRPr="0035438A">
          <w:rPr>
            <w:rFonts w:ascii="Arial" w:eastAsia="Times New Roman" w:hAnsi="Arial" w:cs="Arial"/>
            <w:b/>
            <w:bCs/>
            <w:color w:val="542C12"/>
            <w:sz w:val="21"/>
            <w:szCs w:val="24"/>
            <w:u w:val="single"/>
          </w:rPr>
          <w:t>id</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98" w:history="1">
        <w:r w:rsidR="0035438A" w:rsidRPr="0035438A">
          <w:rPr>
            <w:rFonts w:ascii="Arial" w:eastAsia="Times New Roman" w:hAnsi="Arial" w:cs="Arial"/>
            <w:b/>
            <w:bCs/>
            <w:color w:val="542C12"/>
            <w:sz w:val="21"/>
            <w:szCs w:val="24"/>
            <w:u w:val="single"/>
          </w:rPr>
          <w:t>en</w:t>
        </w:r>
      </w:hyperlink>
    </w:p>
    <w:p w:rsidR="0035438A" w:rsidRPr="0035438A" w:rsidRDefault="0035438A" w:rsidP="0035438A">
      <w:pPr>
        <w:bidi/>
        <w:spacing w:after="240" w:line="240" w:lineRule="auto"/>
        <w:jc w:val="right"/>
        <w:rPr>
          <w:rFonts w:ascii="Arial" w:eastAsia="Times New Roman" w:hAnsi="Arial" w:cs="Arial"/>
          <w:b/>
          <w:bCs/>
          <w:color w:val="AEAEAE"/>
          <w:sz w:val="20"/>
          <w:szCs w:val="20"/>
        </w:rPr>
      </w:pPr>
      <w:r w:rsidRPr="0035438A">
        <w:rPr>
          <w:rFonts w:ascii="Arial" w:eastAsia="Times New Roman" w:hAnsi="Arial" w:cs="Arial"/>
          <w:b/>
          <w:bCs/>
          <w:color w:val="FE0607"/>
          <w:sz w:val="24"/>
          <w:szCs w:val="24"/>
          <w:rtl/>
        </w:rPr>
        <w:t>أفطرتْ أختى أثناء حملها منذ عامين بعض الأيام فى شهر رمضان ، وهي لاتزال عاجزة عن قضائهم ، فماذا يجب عليها أن تفعل ؟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Pr>
      </w:pPr>
      <w:r w:rsidRPr="0035438A">
        <w:rPr>
          <w:rFonts w:ascii="Arial" w:eastAsia="Times New Roman" w:hAnsi="Arial" w:cs="Arial"/>
          <w:b/>
          <w:bCs/>
          <w:color w:val="2E5092"/>
          <w:sz w:val="24"/>
          <w:szCs w:val="24"/>
          <w:rtl/>
        </w:rPr>
        <w:t>الحمد لله </w:t>
      </w:r>
      <w:r w:rsidRPr="0035438A">
        <w:rPr>
          <w:rFonts w:ascii="Arial" w:eastAsia="Times New Roman" w:hAnsi="Arial" w:cs="Arial"/>
          <w:b/>
          <w:bCs/>
          <w:color w:val="2E5092"/>
          <w:sz w:val="24"/>
          <w:szCs w:val="24"/>
          <w:rtl/>
        </w:rPr>
        <w:br/>
        <w:t>الحامل – ومثلها المرضع – إذا خافت على نفسها ، أو على جنينها : لها أن تفطر في رمضان ، وعليها القضاء فحسب ؛ لأنها بمنزلة المريض المعذور بمرضه . وقد سبق بيان ذلك في جواب السؤال رقم (</w:t>
      </w:r>
      <w:hyperlink r:id="rId99" w:history="1">
        <w:r w:rsidRPr="0035438A">
          <w:rPr>
            <w:rFonts w:ascii="Arial" w:eastAsia="Times New Roman" w:hAnsi="Arial" w:cs="Arial"/>
            <w:b/>
            <w:bCs/>
            <w:color w:val="542C12"/>
            <w:sz w:val="24"/>
            <w:szCs w:val="24"/>
            <w:u w:val="single"/>
            <w:rtl/>
          </w:rPr>
          <w:t>50005</w:t>
        </w:r>
      </w:hyperlink>
      <w:r w:rsidRPr="0035438A">
        <w:rPr>
          <w:rFonts w:ascii="Arial" w:eastAsia="Times New Roman" w:hAnsi="Arial" w:cs="Arial"/>
          <w:b/>
          <w:bCs/>
          <w:color w:val="2E5092"/>
          <w:sz w:val="24"/>
          <w:szCs w:val="24"/>
          <w:rtl/>
        </w:rPr>
        <w:t>) (</w:t>
      </w:r>
      <w:hyperlink r:id="rId100" w:history="1">
        <w:r w:rsidRPr="0035438A">
          <w:rPr>
            <w:rFonts w:ascii="Arial" w:eastAsia="Times New Roman" w:hAnsi="Arial" w:cs="Arial"/>
            <w:b/>
            <w:bCs/>
            <w:color w:val="542C12"/>
            <w:sz w:val="24"/>
            <w:szCs w:val="24"/>
            <w:u w:val="single"/>
            <w:rtl/>
          </w:rPr>
          <w:t>49848</w:t>
        </w:r>
      </w:hyperlink>
      <w:r w:rsidRPr="0035438A">
        <w:rPr>
          <w:rFonts w:ascii="Arial" w:eastAsia="Times New Roman" w:hAnsi="Arial" w:cs="Arial"/>
          <w:b/>
          <w:bCs/>
          <w:color w:val="2E5092"/>
          <w:sz w:val="24"/>
          <w:szCs w:val="24"/>
          <w:rtl/>
        </w:rPr>
        <w:t>) .</w:t>
      </w:r>
      <w:r w:rsidRPr="0035438A">
        <w:rPr>
          <w:rFonts w:ascii="Arial" w:eastAsia="Times New Roman" w:hAnsi="Arial" w:cs="Arial"/>
          <w:b/>
          <w:bCs/>
          <w:color w:val="2E5092"/>
          <w:sz w:val="24"/>
          <w:szCs w:val="24"/>
          <w:rtl/>
        </w:rPr>
        <w:br/>
        <w:t>ثم إن تمكنت من القضاء قبل دخول رمضان التالي وجب عليها ذلك ، ولا يجوز لها التأخير حتى يدخل رمضان التالي ، فإن استمر عذرها بسبب حمل جديد أو إرضاع أو مرض أو سفر حتى دخل رمضان التالي ، فلا حرج عليها ، ويلزمها القضاء متى تمكنت من ذلك .</w:t>
      </w:r>
      <w:r w:rsidRPr="0035438A">
        <w:rPr>
          <w:rFonts w:ascii="Arial" w:eastAsia="Times New Roman" w:hAnsi="Arial" w:cs="Arial"/>
          <w:b/>
          <w:bCs/>
          <w:color w:val="2E5092"/>
          <w:sz w:val="24"/>
          <w:szCs w:val="24"/>
          <w:rtl/>
        </w:rPr>
        <w:br/>
        <w:t>وقد سئل الشيخ محمد بن صالح العثيمين رحمه الله :</w:t>
      </w:r>
      <w:r w:rsidRPr="0035438A">
        <w:rPr>
          <w:rFonts w:ascii="Arial" w:eastAsia="Times New Roman" w:hAnsi="Arial" w:cs="Arial"/>
          <w:b/>
          <w:bCs/>
          <w:color w:val="2E5092"/>
          <w:sz w:val="24"/>
          <w:szCs w:val="24"/>
          <w:rtl/>
        </w:rPr>
        <w:br/>
      </w:r>
      <w:r w:rsidRPr="0035438A">
        <w:rPr>
          <w:rFonts w:ascii="Arial" w:eastAsia="Times New Roman" w:hAnsi="Arial" w:cs="Arial"/>
          <w:b/>
          <w:bCs/>
          <w:color w:val="2E5092"/>
          <w:sz w:val="24"/>
          <w:szCs w:val="24"/>
          <w:rtl/>
        </w:rPr>
        <w:lastRenderedPageBreak/>
        <w:t>امرأة أفطرت في رمضان للنفاس ، ولم تستطع القضاء من أجل الرضاع حتى دخل رمضان الثاني ، فماذا يجب عليها ؟ .</w:t>
      </w:r>
      <w:r w:rsidRPr="0035438A">
        <w:rPr>
          <w:rFonts w:ascii="Arial" w:eastAsia="Times New Roman" w:hAnsi="Arial" w:cs="Arial"/>
          <w:b/>
          <w:bCs/>
          <w:color w:val="2E5092"/>
          <w:sz w:val="24"/>
          <w:szCs w:val="24"/>
          <w:rtl/>
        </w:rPr>
        <w:br/>
        <w:t>فأجاب : </w:t>
      </w:r>
      <w:r w:rsidRPr="0035438A">
        <w:rPr>
          <w:rFonts w:ascii="Arial" w:eastAsia="Times New Roman" w:hAnsi="Arial" w:cs="Arial"/>
          <w:b/>
          <w:bCs/>
          <w:color w:val="2E5092"/>
          <w:sz w:val="24"/>
          <w:szCs w:val="24"/>
          <w:rtl/>
        </w:rPr>
        <w:br/>
        <w:t>" الواجب على هذه المرأة أن تصوم بدل الأيام التي أفطرتها ، ولو بعد رمضان الثاني ؛ لأنها إنما تركت القضاء بين الأول والثاني للعذر ، لكن إن كان لا يشق عليها أن تقضي في زمن الشتاء ولو يوماً بعد يوم : فإنه يلزمها ذلك ، وإن كانت ترضع ، فلتحرص ما استطاعت على أن تقضي رمضان الذي مضى قبل أن يأتي رمضان الثاني ، فإن لم يحصل لها : فلا حرج عليها أن تؤخره إلى رمضان الثاني " انتهى .</w:t>
      </w:r>
      <w:r w:rsidRPr="0035438A">
        <w:rPr>
          <w:rFonts w:ascii="Arial" w:eastAsia="Times New Roman" w:hAnsi="Arial" w:cs="Arial"/>
          <w:b/>
          <w:bCs/>
          <w:color w:val="2E5092"/>
          <w:sz w:val="24"/>
          <w:szCs w:val="24"/>
          <w:rtl/>
        </w:rPr>
        <w:br/>
        <w:t>( 19 / جواب السؤال رقم 360 ) .</w:t>
      </w:r>
      <w:r w:rsidRPr="0035438A">
        <w:rPr>
          <w:rFonts w:ascii="Arial" w:eastAsia="Times New Roman" w:hAnsi="Arial" w:cs="Arial"/>
          <w:b/>
          <w:bCs/>
          <w:color w:val="2E5092"/>
          <w:sz w:val="24"/>
          <w:szCs w:val="24"/>
          <w:rtl/>
        </w:rPr>
        <w:br/>
        <w:t>وسئل رحمه الله أيضاً : </w:t>
      </w:r>
      <w:r w:rsidRPr="0035438A">
        <w:rPr>
          <w:rFonts w:ascii="Arial" w:eastAsia="Times New Roman" w:hAnsi="Arial" w:cs="Arial"/>
          <w:b/>
          <w:bCs/>
          <w:color w:val="2E5092"/>
          <w:sz w:val="24"/>
          <w:szCs w:val="24"/>
          <w:rtl/>
        </w:rPr>
        <w:br/>
        <w:t>امرأة أفطرت شهر رمضان بسبب الولادة ، ولم تقض ذلك الشهر ، ومرَّ على ذلك زمن طويل وهي لا تستطيع الصوم ، فما الحكم ؟ </w:t>
      </w:r>
      <w:r w:rsidRPr="0035438A">
        <w:rPr>
          <w:rFonts w:ascii="Arial" w:eastAsia="Times New Roman" w:hAnsi="Arial" w:cs="Arial"/>
          <w:b/>
          <w:bCs/>
          <w:color w:val="2E5092"/>
          <w:sz w:val="24"/>
          <w:szCs w:val="24"/>
          <w:rtl/>
        </w:rPr>
        <w:br/>
        <w:t>فأجاب :</w:t>
      </w:r>
      <w:r w:rsidRPr="0035438A">
        <w:rPr>
          <w:rFonts w:ascii="Arial" w:eastAsia="Times New Roman" w:hAnsi="Arial" w:cs="Arial"/>
          <w:b/>
          <w:bCs/>
          <w:color w:val="2E5092"/>
          <w:sz w:val="24"/>
          <w:szCs w:val="24"/>
          <w:rtl/>
        </w:rPr>
        <w:br/>
        <w:t>" الواجب على هذه المرأة أن تتوب إلى الله مما صنعت ؛ لأنه لا يحل للإنسان أن يؤخر قضاء رمضان إلى رمضان آخر إلا لعذرٍ شرعي ، فعليها أن تتوب ، ثم إن كانت تستطيع الصوم ولو يوماً بعد يوم : فلتصم ، وإن كانت لا تستطيع : فيُنظر ، إن كان لعذر مستمر : أطعمت على كل يومٍ مسكيناً ، وإن كان لعذر طارىء يرجى زواله : انتظرت حتى يزول ذلك العذر ، ثم قضت ما عليها " انتهى .</w:t>
      </w:r>
      <w:r w:rsidRPr="0035438A">
        <w:rPr>
          <w:rFonts w:ascii="Arial" w:eastAsia="Times New Roman" w:hAnsi="Arial" w:cs="Arial"/>
          <w:b/>
          <w:bCs/>
          <w:color w:val="2E5092"/>
          <w:sz w:val="24"/>
          <w:szCs w:val="24"/>
          <w:rtl/>
        </w:rPr>
        <w:br/>
        <w:t>( 19 / جواب السؤال رقم 361 ) .</w:t>
      </w:r>
      <w:r w:rsidRPr="0035438A">
        <w:rPr>
          <w:rFonts w:ascii="Arial" w:eastAsia="Times New Roman" w:hAnsi="Arial" w:cs="Arial"/>
          <w:b/>
          <w:bCs/>
          <w:color w:val="2E5092"/>
          <w:sz w:val="24"/>
          <w:szCs w:val="24"/>
          <w:rtl/>
        </w:rPr>
        <w:br/>
        <w:t>والسائلة لم تبين سبب عجز أختها عن القضاء ، فإن كان العجر مؤقتاً ويرجى زواله ( حمل أو إرضاع أو مرض ) فعليها القضاء إذا تمكنت من ذلك . </w:t>
      </w:r>
      <w:r w:rsidRPr="0035438A">
        <w:rPr>
          <w:rFonts w:ascii="Arial" w:eastAsia="Times New Roman" w:hAnsi="Arial" w:cs="Arial"/>
          <w:b/>
          <w:bCs/>
          <w:color w:val="2E5092"/>
          <w:sz w:val="24"/>
          <w:szCs w:val="24"/>
          <w:rtl/>
        </w:rPr>
        <w:br/>
        <w:t>وإن كان العجز دائماً بسبب مرض مزمن لا يرجى حصول الشفاء منه ، فلا قضاء عليها ، وعليها أن تطعم عن كل يوم مسكيناً . </w:t>
      </w:r>
      <w:r w:rsidRPr="0035438A">
        <w:rPr>
          <w:rFonts w:ascii="Arial" w:eastAsia="Times New Roman" w:hAnsi="Arial" w:cs="Arial"/>
          <w:b/>
          <w:bCs/>
          <w:color w:val="2E5092"/>
          <w:sz w:val="24"/>
          <w:szCs w:val="24"/>
          <w:rtl/>
        </w:rPr>
        <w:br/>
        <w:t>والله أعلم</w:t>
      </w:r>
    </w:p>
    <w:p w:rsidR="0035438A" w:rsidRPr="0035438A" w:rsidRDefault="0035438A" w:rsidP="0035438A">
      <w:pPr>
        <w:spacing w:after="0" w:line="240" w:lineRule="auto"/>
        <w:jc w:val="center"/>
        <w:rPr>
          <w:rFonts w:ascii="Times New Roman" w:eastAsia="Times New Roman" w:hAnsi="Times New Roman" w:cs="Times New Roman"/>
          <w:b/>
          <w:bCs/>
          <w:color w:val="FF0000"/>
          <w:sz w:val="56"/>
          <w:szCs w:val="56"/>
        </w:rPr>
      </w:pPr>
      <w:r w:rsidRPr="0035438A">
        <w:rPr>
          <w:rFonts w:ascii="Times New Roman" w:eastAsia="Times New Roman" w:hAnsi="Times New Roman" w:cs="Times New Roman"/>
          <w:b/>
          <w:bCs/>
          <w:color w:val="FF0000"/>
          <w:sz w:val="56"/>
          <w:szCs w:val="56"/>
        </w:rPr>
        <w:t xml:space="preserve">***** </w:t>
      </w:r>
    </w:p>
    <w:p w:rsidR="0035438A" w:rsidRPr="0035438A" w:rsidRDefault="0035438A" w:rsidP="0035438A">
      <w:pPr>
        <w:spacing w:after="180" w:line="240" w:lineRule="auto"/>
        <w:jc w:val="center"/>
        <w:rPr>
          <w:rFonts w:ascii="Arial" w:eastAsia="Times New Roman" w:hAnsi="Arial" w:cs="Arial"/>
          <w:b/>
          <w:bCs/>
          <w:color w:val="552C11"/>
          <w:sz w:val="30"/>
          <w:szCs w:val="30"/>
        </w:rPr>
      </w:pPr>
      <w:r w:rsidRPr="0035438A">
        <w:rPr>
          <w:rFonts w:ascii="Arial" w:eastAsia="Times New Roman" w:hAnsi="Arial" w:cs="Arial"/>
          <w:b/>
          <w:bCs/>
          <w:color w:val="552C11"/>
          <w:sz w:val="30"/>
          <w:szCs w:val="30"/>
          <w:rtl/>
        </w:rPr>
        <w:t>كيف يقضي ما فاته من الصيام؟</w:t>
      </w:r>
    </w:p>
    <w:p w:rsidR="0035438A" w:rsidRPr="0035438A" w:rsidRDefault="0021250C" w:rsidP="0035438A">
      <w:pPr>
        <w:spacing w:after="0" w:line="240" w:lineRule="auto"/>
        <w:rPr>
          <w:rFonts w:ascii="Arial" w:eastAsia="Times New Roman" w:hAnsi="Arial" w:cs="Arial"/>
          <w:b/>
          <w:bCs/>
          <w:color w:val="552E14"/>
          <w:sz w:val="21"/>
          <w:szCs w:val="21"/>
        </w:rPr>
      </w:pPr>
      <w:hyperlink r:id="rId101" w:history="1">
        <w:proofErr w:type="gramStart"/>
        <w:r w:rsidR="0035438A" w:rsidRPr="0035438A">
          <w:rPr>
            <w:rFonts w:ascii="Arial" w:eastAsia="Times New Roman" w:hAnsi="Arial" w:cs="Arial"/>
            <w:b/>
            <w:bCs/>
            <w:color w:val="542C12"/>
            <w:sz w:val="21"/>
            <w:szCs w:val="24"/>
            <w:u w:val="single"/>
          </w:rPr>
          <w:t>ar</w:t>
        </w:r>
        <w:proofErr w:type="gramEnd"/>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02" w:history="1">
        <w:r w:rsidR="0035438A" w:rsidRPr="0035438A">
          <w:rPr>
            <w:rFonts w:ascii="Arial" w:eastAsia="Times New Roman" w:hAnsi="Arial" w:cs="Arial"/>
            <w:b/>
            <w:bCs/>
            <w:color w:val="542C12"/>
            <w:sz w:val="21"/>
            <w:szCs w:val="24"/>
            <w:u w:val="single"/>
          </w:rPr>
          <w:t>en</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03" w:history="1">
        <w:r w:rsidR="0035438A" w:rsidRPr="0035438A">
          <w:rPr>
            <w:rFonts w:ascii="Arial" w:eastAsia="Times New Roman" w:hAnsi="Arial" w:cs="Arial"/>
            <w:b/>
            <w:bCs/>
            <w:color w:val="542C12"/>
            <w:sz w:val="21"/>
            <w:szCs w:val="24"/>
            <w:u w:val="single"/>
          </w:rPr>
          <w:t>ur</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04" w:history="1">
        <w:r w:rsidR="0035438A" w:rsidRPr="0035438A">
          <w:rPr>
            <w:rFonts w:ascii="Arial" w:eastAsia="Times New Roman" w:hAnsi="Arial" w:cs="Arial"/>
            <w:b/>
            <w:bCs/>
            <w:color w:val="542C12"/>
            <w:sz w:val="21"/>
            <w:szCs w:val="24"/>
            <w:u w:val="single"/>
          </w:rPr>
          <w:t>ru</w:t>
        </w:r>
      </w:hyperlink>
    </w:p>
    <w:p w:rsidR="0035438A" w:rsidRPr="0035438A" w:rsidRDefault="0035438A" w:rsidP="0035438A">
      <w:pPr>
        <w:spacing w:after="240" w:line="240" w:lineRule="auto"/>
        <w:jc w:val="right"/>
        <w:rPr>
          <w:rFonts w:ascii="Arial" w:eastAsia="Times New Roman" w:hAnsi="Arial" w:cs="Arial"/>
          <w:b/>
          <w:bCs/>
          <w:color w:val="AEAEAE"/>
          <w:sz w:val="20"/>
          <w:szCs w:val="20"/>
        </w:rPr>
      </w:pPr>
      <w:r w:rsidRPr="0035438A">
        <w:rPr>
          <w:rFonts w:ascii="Arial" w:eastAsia="Times New Roman" w:hAnsi="Arial" w:cs="Arial"/>
          <w:b/>
          <w:bCs/>
          <w:color w:val="FE0607"/>
          <w:sz w:val="24"/>
          <w:szCs w:val="24"/>
          <w:rtl/>
        </w:rPr>
        <w:t>السؤال : كيف يقضي الإنسان ما فاته من الصيام؟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Pr>
      </w:pPr>
      <w:r w:rsidRPr="0035438A">
        <w:rPr>
          <w:rFonts w:ascii="Arial" w:eastAsia="Times New Roman" w:hAnsi="Arial" w:cs="Arial"/>
          <w:b/>
          <w:bCs/>
          <w:color w:val="2E5092"/>
          <w:sz w:val="24"/>
          <w:szCs w:val="24"/>
          <w:rtl/>
        </w:rPr>
        <w:t>الجواب:</w:t>
      </w:r>
      <w:r w:rsidRPr="0035438A">
        <w:rPr>
          <w:rFonts w:ascii="Arial" w:eastAsia="Times New Roman" w:hAnsi="Arial" w:cs="Arial"/>
          <w:b/>
          <w:bCs/>
          <w:color w:val="2E5092"/>
          <w:sz w:val="24"/>
          <w:szCs w:val="24"/>
          <w:rtl/>
        </w:rPr>
        <w:br/>
        <w:t>الحمد لله </w:t>
      </w:r>
      <w:r w:rsidRPr="0035438A">
        <w:rPr>
          <w:rFonts w:ascii="Arial" w:eastAsia="Times New Roman" w:hAnsi="Arial" w:cs="Arial"/>
          <w:b/>
          <w:bCs/>
          <w:color w:val="2E5092"/>
          <w:sz w:val="24"/>
          <w:szCs w:val="24"/>
          <w:rtl/>
        </w:rPr>
        <w:br/>
        <w:t>إن كان ترك الصيام لعذر كمرض أو سفر أو الحيض بالنسبة للمرأة ، وجب عليه قضاؤه بعد رمضان ، فيقضي عدد الأيام التي أفطرها ، لقول الله تعالى : (وَمَنْ كَانَ مَرِيضاً أَوْ عَلَى سَفَرٍ فَعِدَّةٌ مِنْ أَيَّامٍ أُخَرَ) البقرة/185 .</w:t>
      </w:r>
      <w:r w:rsidRPr="0035438A">
        <w:rPr>
          <w:rFonts w:ascii="Arial" w:eastAsia="Times New Roman" w:hAnsi="Arial" w:cs="Arial"/>
          <w:b/>
          <w:bCs/>
          <w:color w:val="2E5092"/>
          <w:sz w:val="24"/>
          <w:szCs w:val="24"/>
          <w:rtl/>
        </w:rPr>
        <w:br/>
        <w:t>وقالت عائشة رضي الله عنها : (كَانَ يُصِيبُنَا ذَلِكَ – تعني : الحيض - فَنُؤْمَرُ بِقَضَاءِ الصَّوْمِ ، وَلَا نُؤْمَرُ بِقَضَاءِ الصَّلَاةِ) رواه البخاري (321) ومسلم (335) . </w:t>
      </w:r>
      <w:r w:rsidRPr="0035438A">
        <w:rPr>
          <w:rFonts w:ascii="Arial" w:eastAsia="Times New Roman" w:hAnsi="Arial" w:cs="Arial"/>
          <w:b/>
          <w:bCs/>
          <w:color w:val="2E5092"/>
          <w:sz w:val="24"/>
          <w:szCs w:val="24"/>
          <w:rtl/>
        </w:rPr>
        <w:br/>
        <w:t>ويمتد وقت القضاء إلى دخول رمضان التالي ، فله أن يقضيه في كل هذه المدة ، متتابعاً أو مفرقاً . </w:t>
      </w:r>
      <w:r w:rsidRPr="0035438A">
        <w:rPr>
          <w:rFonts w:ascii="Arial" w:eastAsia="Times New Roman" w:hAnsi="Arial" w:cs="Arial"/>
          <w:b/>
          <w:bCs/>
          <w:color w:val="2E5092"/>
          <w:sz w:val="24"/>
          <w:szCs w:val="24"/>
          <w:rtl/>
        </w:rPr>
        <w:br/>
        <w:t>ولا يجوز له تأخير القضاء بعد رمضان التالي إلا لعذر . </w:t>
      </w:r>
      <w:r w:rsidRPr="0035438A">
        <w:rPr>
          <w:rFonts w:ascii="Arial" w:eastAsia="Times New Roman" w:hAnsi="Arial" w:cs="Arial"/>
          <w:b/>
          <w:bCs/>
          <w:color w:val="2E5092"/>
          <w:sz w:val="24"/>
          <w:szCs w:val="24"/>
          <w:rtl/>
        </w:rPr>
        <w:br/>
        <w:t>وانظر جواب السؤال رقم (</w:t>
      </w:r>
      <w:hyperlink r:id="rId105" w:history="1">
        <w:r w:rsidRPr="0035438A">
          <w:rPr>
            <w:rFonts w:ascii="Arial" w:eastAsia="Times New Roman" w:hAnsi="Arial" w:cs="Arial"/>
            <w:b/>
            <w:bCs/>
            <w:color w:val="542C12"/>
            <w:sz w:val="24"/>
            <w:szCs w:val="24"/>
            <w:u w:val="single"/>
            <w:rtl/>
          </w:rPr>
          <w:t>26865</w:t>
        </w:r>
      </w:hyperlink>
      <w:r w:rsidRPr="0035438A">
        <w:rPr>
          <w:rFonts w:ascii="Arial" w:eastAsia="Times New Roman" w:hAnsi="Arial" w:cs="Arial"/>
          <w:b/>
          <w:bCs/>
          <w:color w:val="2E5092"/>
          <w:sz w:val="24"/>
          <w:szCs w:val="24"/>
          <w:rtl/>
        </w:rPr>
        <w:t>) . </w:t>
      </w:r>
      <w:r w:rsidRPr="0035438A">
        <w:rPr>
          <w:rFonts w:ascii="Arial" w:eastAsia="Times New Roman" w:hAnsi="Arial" w:cs="Arial"/>
          <w:b/>
          <w:bCs/>
          <w:color w:val="2E5092"/>
          <w:sz w:val="24"/>
          <w:szCs w:val="24"/>
          <w:rtl/>
        </w:rPr>
        <w:br/>
        <w:t>وأما إن كان ترك الصيام متعمداً بلا عذر ، فهذا له حالان : </w:t>
      </w:r>
      <w:r w:rsidRPr="0035438A">
        <w:rPr>
          <w:rFonts w:ascii="Arial" w:eastAsia="Times New Roman" w:hAnsi="Arial" w:cs="Arial"/>
          <w:b/>
          <w:bCs/>
          <w:color w:val="2E5092"/>
          <w:sz w:val="24"/>
          <w:szCs w:val="24"/>
          <w:rtl/>
        </w:rPr>
        <w:br/>
        <w:t>الأولى : أن يكون عزم على الإفطار من الليل ، ولم ينو الصيام ، فهذا لا يصح منه القضاء ، لأن الصيام عبادة مؤقتة بوقت ، فمن تركها متعمداً فلا تصح منه بعد الوقت ، لقول النبي صلى الله عليه وسلم : (مَنْ عَمِلَ عَمَلًا لَيْسَ عَلَيْهِ أَمْرُنَا فَهُوَ رَدٌّ) رواه البخاري (2697) ومسلم (1718) . </w:t>
      </w:r>
      <w:r w:rsidRPr="0035438A">
        <w:rPr>
          <w:rFonts w:ascii="Arial" w:eastAsia="Times New Roman" w:hAnsi="Arial" w:cs="Arial"/>
          <w:b/>
          <w:bCs/>
          <w:color w:val="2E5092"/>
          <w:sz w:val="24"/>
          <w:szCs w:val="24"/>
          <w:rtl/>
        </w:rPr>
        <w:br/>
        <w:t>الحال الثانية : </w:t>
      </w:r>
      <w:r w:rsidRPr="0035438A">
        <w:rPr>
          <w:rFonts w:ascii="Arial" w:eastAsia="Times New Roman" w:hAnsi="Arial" w:cs="Arial"/>
          <w:b/>
          <w:bCs/>
          <w:color w:val="2E5092"/>
          <w:sz w:val="24"/>
          <w:szCs w:val="24"/>
          <w:rtl/>
        </w:rPr>
        <w:br/>
        <w:t xml:space="preserve">أن يكون نوى الصيام من الليل ، وبدأ اليوم صائماً ، ثم أفسد صيامه أثناء النهار بلا عذر ، فهذا يجب عليه قضاء ذلك اليوم ، لأن شروعه فيه </w:t>
      </w:r>
      <w:r w:rsidRPr="0035438A">
        <w:rPr>
          <w:rFonts w:ascii="Arial" w:eastAsia="Times New Roman" w:hAnsi="Arial" w:cs="Arial"/>
          <w:b/>
          <w:bCs/>
          <w:color w:val="2E5092"/>
          <w:sz w:val="24"/>
          <w:szCs w:val="24"/>
          <w:rtl/>
        </w:rPr>
        <w:lastRenderedPageBreak/>
        <w:t>، جعله كالنذر فيجب عليه قضاؤه ، ولهذا أمر النبي صلى الله عليه وسلم من جامع في نهار رمضان بقضاء ذلك اليوم فقال له : (صُمْ يَوْمًا مَكَانَهُ) رواه ابن ماجة (1671) . وصححه الألباني في صحيح سنن ابن ماجة . </w:t>
      </w:r>
      <w:r w:rsidRPr="0035438A">
        <w:rPr>
          <w:rFonts w:ascii="Arial" w:eastAsia="Times New Roman" w:hAnsi="Arial" w:cs="Arial"/>
          <w:b/>
          <w:bCs/>
          <w:color w:val="2E5092"/>
          <w:sz w:val="24"/>
          <w:szCs w:val="24"/>
          <w:rtl/>
        </w:rPr>
        <w:br/>
        <w:t>ثم إن كان إفساد الصيام أثناء النهار بلا عذر بالجماع ، وجب عليه القضاء ومع القضاء الكفارة ، ولمعرفة الكفارة وأحكامها انظر جواب السؤال رقم (</w:t>
      </w:r>
      <w:hyperlink r:id="rId106" w:history="1">
        <w:r w:rsidRPr="0035438A">
          <w:rPr>
            <w:rFonts w:ascii="Arial" w:eastAsia="Times New Roman" w:hAnsi="Arial" w:cs="Arial"/>
            <w:b/>
            <w:bCs/>
            <w:color w:val="542C12"/>
            <w:sz w:val="24"/>
            <w:szCs w:val="24"/>
            <w:u w:val="single"/>
            <w:rtl/>
          </w:rPr>
          <w:t>49614</w:t>
        </w:r>
      </w:hyperlink>
      <w:r w:rsidRPr="0035438A">
        <w:rPr>
          <w:rFonts w:ascii="Arial" w:eastAsia="Times New Roman" w:hAnsi="Arial" w:cs="Arial"/>
          <w:b/>
          <w:bCs/>
          <w:color w:val="2E5092"/>
          <w:sz w:val="24"/>
          <w:szCs w:val="24"/>
          <w:rtl/>
        </w:rPr>
        <w:t>) . </w:t>
      </w:r>
      <w:r w:rsidRPr="0035438A">
        <w:rPr>
          <w:rFonts w:ascii="Arial" w:eastAsia="Times New Roman" w:hAnsi="Arial" w:cs="Arial"/>
          <w:b/>
          <w:bCs/>
          <w:color w:val="2E5092"/>
          <w:sz w:val="24"/>
          <w:szCs w:val="24"/>
          <w:rtl/>
        </w:rPr>
        <w:br/>
        <w:t>وعلى من أفسد صيامه بلا عذر التوبة إلى الله تعالى ، والندم على هذا الفعل ، والعزم على عدم العودة إليه ، والإكثار من الأعمال الصالحة ، من صيام النفل وغيره ، فإن الله تعالى يقول : (وَإِنِّي لَغَفَّارٌ لِمَنْ تَابَ وَآمَنَ وَعَمِلَ صَالِحاً ثُمَّ اهْتَدَى) طـه/82.</w:t>
      </w:r>
      <w:r w:rsidRPr="0035438A">
        <w:rPr>
          <w:rFonts w:ascii="Arial" w:eastAsia="Times New Roman" w:hAnsi="Arial" w:cs="Arial"/>
          <w:b/>
          <w:bCs/>
          <w:color w:val="2E5092"/>
          <w:sz w:val="24"/>
          <w:szCs w:val="24"/>
          <w:rtl/>
        </w:rPr>
        <w:br/>
        <w:t>والله أعلم .</w:t>
      </w:r>
      <w:r w:rsidRPr="0035438A">
        <w:rPr>
          <w:rFonts w:ascii="Arial" w:eastAsia="Times New Roman" w:hAnsi="Arial" w:cs="Arial"/>
          <w:b/>
          <w:bCs/>
          <w:color w:val="2E5092"/>
          <w:sz w:val="24"/>
          <w:szCs w:val="24"/>
          <w:rtl/>
        </w:rPr>
        <w:br/>
        <w:t> </w:t>
      </w:r>
    </w:p>
    <w:p w:rsidR="0035438A" w:rsidRPr="0035438A" w:rsidRDefault="0035438A" w:rsidP="0035438A">
      <w:pPr>
        <w:spacing w:after="180" w:line="240" w:lineRule="auto"/>
        <w:jc w:val="center"/>
        <w:rPr>
          <w:rFonts w:ascii="Tahoma" w:eastAsia="Times New Roman" w:hAnsi="Tahoma" w:cs="Tahoma"/>
          <w:b/>
          <w:bCs/>
          <w:color w:val="552C11"/>
          <w:sz w:val="18"/>
          <w:szCs w:val="18"/>
        </w:rPr>
      </w:pPr>
      <w:r w:rsidRPr="0035438A">
        <w:rPr>
          <w:rFonts w:ascii="Tahoma" w:eastAsia="Times New Roman" w:hAnsi="Tahoma" w:cs="Tahoma"/>
          <w:b/>
          <w:bCs/>
          <w:color w:val="552C11"/>
          <w:sz w:val="18"/>
          <w:szCs w:val="18"/>
        </w:rPr>
        <w:t>How can he make up missed fasts?</w:t>
      </w:r>
    </w:p>
    <w:p w:rsidR="0035438A" w:rsidRPr="0035438A" w:rsidRDefault="0021250C" w:rsidP="0035438A">
      <w:pPr>
        <w:spacing w:after="0" w:line="240" w:lineRule="auto"/>
        <w:jc w:val="right"/>
        <w:rPr>
          <w:rFonts w:ascii="Arial" w:eastAsia="Times New Roman" w:hAnsi="Arial" w:cs="Arial"/>
          <w:b/>
          <w:bCs/>
          <w:color w:val="552E14"/>
          <w:sz w:val="21"/>
          <w:szCs w:val="21"/>
        </w:rPr>
      </w:pPr>
      <w:hyperlink r:id="rId107" w:history="1">
        <w:proofErr w:type="gramStart"/>
        <w:r w:rsidR="0035438A" w:rsidRPr="0035438A">
          <w:rPr>
            <w:rFonts w:ascii="Arial" w:eastAsia="Times New Roman" w:hAnsi="Arial" w:cs="Arial"/>
            <w:b/>
            <w:bCs/>
            <w:color w:val="542C12"/>
            <w:sz w:val="21"/>
            <w:szCs w:val="24"/>
            <w:u w:val="single"/>
          </w:rPr>
          <w:t>ar</w:t>
        </w:r>
        <w:proofErr w:type="gramEnd"/>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08" w:history="1">
        <w:r w:rsidR="0035438A" w:rsidRPr="0035438A">
          <w:rPr>
            <w:rFonts w:ascii="Arial" w:eastAsia="Times New Roman" w:hAnsi="Arial" w:cs="Arial"/>
            <w:b/>
            <w:bCs/>
            <w:color w:val="542C12"/>
            <w:sz w:val="21"/>
            <w:szCs w:val="24"/>
            <w:u w:val="single"/>
          </w:rPr>
          <w:t>en</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09" w:history="1">
        <w:r w:rsidR="0035438A" w:rsidRPr="0035438A">
          <w:rPr>
            <w:rFonts w:ascii="Arial" w:eastAsia="Times New Roman" w:hAnsi="Arial" w:cs="Arial"/>
            <w:b/>
            <w:bCs/>
            <w:color w:val="542C12"/>
            <w:sz w:val="21"/>
            <w:szCs w:val="24"/>
            <w:u w:val="single"/>
          </w:rPr>
          <w:t>ur</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10" w:history="1">
        <w:r w:rsidR="0035438A" w:rsidRPr="0035438A">
          <w:rPr>
            <w:rFonts w:ascii="Arial" w:eastAsia="Times New Roman" w:hAnsi="Arial" w:cs="Arial"/>
            <w:b/>
            <w:bCs/>
            <w:color w:val="542C12"/>
            <w:sz w:val="21"/>
            <w:szCs w:val="24"/>
            <w:u w:val="single"/>
          </w:rPr>
          <w:t>ru</w:t>
        </w:r>
      </w:hyperlink>
    </w:p>
    <w:p w:rsidR="0035438A" w:rsidRPr="0035438A" w:rsidRDefault="0035438A" w:rsidP="0035438A">
      <w:pPr>
        <w:spacing w:after="240" w:line="240" w:lineRule="auto"/>
        <w:rPr>
          <w:rFonts w:ascii="Arial" w:eastAsia="Times New Roman" w:hAnsi="Arial" w:cs="Arial"/>
          <w:color w:val="AEAEAE"/>
          <w:sz w:val="20"/>
          <w:szCs w:val="20"/>
        </w:rPr>
      </w:pPr>
      <w:r w:rsidRPr="0035438A">
        <w:rPr>
          <w:rFonts w:ascii="Arial" w:eastAsia="Times New Roman" w:hAnsi="Arial" w:cs="Arial"/>
          <w:color w:val="FE0607"/>
          <w:sz w:val="23"/>
          <w:szCs w:val="24"/>
        </w:rPr>
        <w:t>How can he make up missed fasts</w:t>
      </w:r>
      <w:proofErr w:type="gramStart"/>
      <w:r w:rsidRPr="0035438A">
        <w:rPr>
          <w:rFonts w:ascii="Arial" w:eastAsia="Times New Roman" w:hAnsi="Arial" w:cs="Arial"/>
          <w:color w:val="FE0607"/>
          <w:sz w:val="23"/>
          <w:szCs w:val="24"/>
        </w:rPr>
        <w:t>?.</w:t>
      </w:r>
      <w:proofErr w:type="gramEnd"/>
    </w:p>
    <w:p w:rsidR="0035438A" w:rsidRPr="0035438A" w:rsidRDefault="0035438A" w:rsidP="0035438A">
      <w:pPr>
        <w:spacing w:after="0" w:line="240" w:lineRule="auto"/>
        <w:rPr>
          <w:rFonts w:ascii="Arial" w:eastAsia="Times New Roman" w:hAnsi="Arial" w:cs="Arial"/>
          <w:color w:val="2E5092"/>
          <w:sz w:val="23"/>
          <w:szCs w:val="23"/>
        </w:rPr>
      </w:pPr>
      <w:r w:rsidRPr="0035438A">
        <w:rPr>
          <w:rFonts w:ascii="Arial" w:eastAsia="Times New Roman" w:hAnsi="Arial" w:cs="Arial"/>
          <w:color w:val="2E5092"/>
          <w:sz w:val="23"/>
          <w:szCs w:val="23"/>
        </w:rPr>
        <w:t>Praise be to Allaah.</w:t>
      </w:r>
    </w:p>
    <w:p w:rsidR="0035438A" w:rsidRPr="0035438A" w:rsidRDefault="0035438A" w:rsidP="0035438A">
      <w:pPr>
        <w:spacing w:before="100" w:beforeAutospacing="1" w:after="100" w:afterAutospacing="1" w:line="240" w:lineRule="auto"/>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If he did not fast for a reason, such as sickness or travelling, or menstruation in the case of women, then he must make it up after Ramadaan, and he must make up the number of days that he did not fast, because Allaah says (interpretation of the meaning):</w:t>
      </w:r>
    </w:p>
    <w:p w:rsidR="0035438A" w:rsidRPr="0035438A" w:rsidRDefault="0035438A" w:rsidP="0035438A">
      <w:pPr>
        <w:spacing w:before="100" w:beforeAutospacing="1" w:after="100" w:afterAutospacing="1" w:line="240" w:lineRule="auto"/>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w:t>
      </w:r>
      <w:proofErr w:type="gramStart"/>
      <w:r w:rsidRPr="0035438A">
        <w:rPr>
          <w:rFonts w:ascii="Times New Roman" w:eastAsia="Times New Roman" w:hAnsi="Times New Roman" w:cs="Times New Roman"/>
          <w:color w:val="2E5092"/>
          <w:sz w:val="24"/>
          <w:szCs w:val="24"/>
        </w:rPr>
        <w:t>and</w:t>
      </w:r>
      <w:proofErr w:type="gramEnd"/>
      <w:r w:rsidRPr="0035438A">
        <w:rPr>
          <w:rFonts w:ascii="Times New Roman" w:eastAsia="Times New Roman" w:hAnsi="Times New Roman" w:cs="Times New Roman"/>
          <w:color w:val="2E5092"/>
          <w:sz w:val="24"/>
          <w:szCs w:val="24"/>
        </w:rPr>
        <w:t xml:space="preserve"> whoever is ill or on a journey, the same number [of days which one did not observe Sawm (fasts) must be made up] from other days”</w:t>
      </w:r>
    </w:p>
    <w:p w:rsidR="0035438A" w:rsidRPr="0035438A" w:rsidRDefault="0035438A" w:rsidP="0035438A">
      <w:pPr>
        <w:spacing w:before="100" w:beforeAutospacing="1" w:after="100" w:afterAutospacing="1" w:line="240" w:lineRule="auto"/>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w:t>
      </w:r>
      <w:proofErr w:type="gramStart"/>
      <w:r w:rsidRPr="0035438A">
        <w:rPr>
          <w:rFonts w:ascii="Times New Roman" w:eastAsia="Times New Roman" w:hAnsi="Times New Roman" w:cs="Times New Roman"/>
          <w:color w:val="2E5092"/>
          <w:sz w:val="24"/>
          <w:szCs w:val="24"/>
        </w:rPr>
        <w:t>al-Baqarah</w:t>
      </w:r>
      <w:proofErr w:type="gramEnd"/>
      <w:r w:rsidRPr="0035438A">
        <w:rPr>
          <w:rFonts w:ascii="Times New Roman" w:eastAsia="Times New Roman" w:hAnsi="Times New Roman" w:cs="Times New Roman"/>
          <w:color w:val="2E5092"/>
          <w:sz w:val="24"/>
          <w:szCs w:val="24"/>
        </w:rPr>
        <w:t xml:space="preserve"> 2:185]. </w:t>
      </w:r>
    </w:p>
    <w:p w:rsidR="0035438A" w:rsidRPr="0035438A" w:rsidRDefault="0035438A" w:rsidP="0035438A">
      <w:pPr>
        <w:spacing w:before="100" w:beforeAutospacing="1" w:after="100" w:afterAutospacing="1" w:line="240" w:lineRule="auto"/>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‘Aa’ishah (may Allaah be pleased with her) said: That (i.e., menstruation) would happen to us and we would be told to make up the fasts, but we were not told to make up the prayers. Narrated by al-Bukhaari (321) and Muslim (335). </w:t>
      </w:r>
    </w:p>
    <w:p w:rsidR="0035438A" w:rsidRPr="0035438A" w:rsidRDefault="0035438A" w:rsidP="0035438A">
      <w:pPr>
        <w:spacing w:before="100" w:beforeAutospacing="1" w:after="100" w:afterAutospacing="1" w:line="240" w:lineRule="auto"/>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The time for making up the fasts lasts until the next Ramadaan begins; he can make them up at any time during this period, on consecutive days or separately. </w:t>
      </w:r>
    </w:p>
    <w:p w:rsidR="0035438A" w:rsidRPr="0035438A" w:rsidRDefault="0035438A" w:rsidP="0035438A">
      <w:pPr>
        <w:spacing w:before="100" w:beforeAutospacing="1" w:after="100" w:afterAutospacing="1" w:line="240" w:lineRule="auto"/>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It is not permissible for him to delay making them up after the following Ramadaan, unless he has an excuse. </w:t>
      </w:r>
    </w:p>
    <w:p w:rsidR="0035438A" w:rsidRPr="0035438A" w:rsidRDefault="0035438A" w:rsidP="0035438A">
      <w:pPr>
        <w:spacing w:before="100" w:beforeAutospacing="1" w:after="100" w:afterAutospacing="1" w:line="240" w:lineRule="auto"/>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See the answer to question no. </w:t>
      </w:r>
      <w:hyperlink r:id="rId111" w:history="1">
        <w:r w:rsidRPr="0035438A">
          <w:rPr>
            <w:rFonts w:ascii="Times New Roman" w:eastAsia="Times New Roman" w:hAnsi="Times New Roman" w:cs="Times New Roman"/>
            <w:color w:val="542C12"/>
            <w:sz w:val="24"/>
            <w:szCs w:val="24"/>
            <w:u w:val="single"/>
          </w:rPr>
          <w:t>26865</w:t>
        </w:r>
      </w:hyperlink>
      <w:r w:rsidRPr="0035438A">
        <w:rPr>
          <w:rFonts w:ascii="Times New Roman" w:eastAsia="Times New Roman" w:hAnsi="Times New Roman" w:cs="Times New Roman"/>
          <w:color w:val="2E5092"/>
          <w:sz w:val="24"/>
          <w:szCs w:val="24"/>
        </w:rPr>
        <w:t>. </w:t>
      </w:r>
    </w:p>
    <w:p w:rsidR="0035438A" w:rsidRPr="0035438A" w:rsidRDefault="0035438A" w:rsidP="0035438A">
      <w:pPr>
        <w:spacing w:before="100" w:beforeAutospacing="1" w:after="100" w:afterAutospacing="1" w:line="240" w:lineRule="auto"/>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But if he did not fast deliberately, with no excuse, then one of two scenarios must apply: </w:t>
      </w:r>
    </w:p>
    <w:p w:rsidR="0035438A" w:rsidRPr="0035438A" w:rsidRDefault="0035438A" w:rsidP="0035438A">
      <w:pPr>
        <w:spacing w:before="100" w:beforeAutospacing="1" w:after="100" w:afterAutospacing="1" w:line="240" w:lineRule="auto"/>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1 – He did not decide not to fast from the night before, and he did not intend to fast. In this case making up the fast is not valid, because fasting is an act of worship that is linked to a specific time, and if a person fails to do it, it is not valid after that time, because the Prophet (peace and blessings of Allaah be upon him) said: “Whoever does an action that is not in accordance with this matter of ours will have it rejected. Narrated by al-Bukhaari (2697) and Muslim (1718). </w:t>
      </w:r>
    </w:p>
    <w:p w:rsidR="0035438A" w:rsidRPr="0035438A" w:rsidRDefault="0035438A" w:rsidP="0035438A">
      <w:pPr>
        <w:spacing w:before="100" w:beforeAutospacing="1" w:after="100" w:afterAutospacing="1" w:line="240" w:lineRule="auto"/>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2 – He did intend to fast from the night before, and he started the day fasting, then he broke his fast during the day with no excuse. He has to make up this day, because he started to do it, which makes it like a vow that he must fulfil. Hence the Prophet (peace and blessings of Allaah be upon him) commanded the one who had intercourse during the day in Ramadaan to make up that day, and he said to him: “Fast one day in its place.” Narrated by Ibn Majaah (1671), classed as saheeh by al-Albaani in Saheeh Sunan Ibn Majaah. </w:t>
      </w:r>
    </w:p>
    <w:p w:rsidR="0035438A" w:rsidRPr="0035438A" w:rsidRDefault="0035438A" w:rsidP="0035438A">
      <w:pPr>
        <w:spacing w:before="100" w:beforeAutospacing="1" w:after="100" w:afterAutospacing="1" w:line="240" w:lineRule="auto"/>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lastRenderedPageBreak/>
        <w:t>In addition to that, if he broke the fast during the day without any excuse by having intercourse, he must make it up and also offer expiation. For information on this expiation and the rulings thereon, please see the answer to question no. </w:t>
      </w:r>
      <w:hyperlink r:id="rId112" w:history="1">
        <w:r w:rsidRPr="0035438A">
          <w:rPr>
            <w:rFonts w:ascii="Times New Roman" w:eastAsia="Times New Roman" w:hAnsi="Times New Roman" w:cs="Times New Roman"/>
            <w:color w:val="542C12"/>
            <w:sz w:val="24"/>
            <w:szCs w:val="24"/>
            <w:u w:val="single"/>
          </w:rPr>
          <w:t>49614</w:t>
        </w:r>
      </w:hyperlink>
      <w:r w:rsidRPr="0035438A">
        <w:rPr>
          <w:rFonts w:ascii="Times New Roman" w:eastAsia="Times New Roman" w:hAnsi="Times New Roman" w:cs="Times New Roman"/>
          <w:color w:val="2E5092"/>
          <w:sz w:val="24"/>
          <w:szCs w:val="24"/>
        </w:rPr>
        <w:t>. </w:t>
      </w:r>
    </w:p>
    <w:p w:rsidR="0035438A" w:rsidRPr="0035438A" w:rsidRDefault="0035438A" w:rsidP="0035438A">
      <w:pPr>
        <w:spacing w:before="100" w:beforeAutospacing="1" w:after="100" w:afterAutospacing="1" w:line="240" w:lineRule="auto"/>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The one who breaks his fast with no excuse also has to repent to Allaah, regret what he has done, resolve never to do it again, and do a lot of righteous deeds such as observing naafil fasts and so on. Allaah says (interpretation of the meaning):</w:t>
      </w:r>
    </w:p>
    <w:p w:rsidR="0035438A" w:rsidRPr="0035438A" w:rsidRDefault="0035438A" w:rsidP="0035438A">
      <w:pPr>
        <w:spacing w:before="100" w:beforeAutospacing="1" w:after="100" w:afterAutospacing="1" w:line="240" w:lineRule="auto"/>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 xml:space="preserve">“And verily, I am indeed forgiving to him who repents, believes (in My Oneness, and associates none in worship with </w:t>
      </w:r>
      <w:proofErr w:type="gramStart"/>
      <w:r w:rsidRPr="0035438A">
        <w:rPr>
          <w:rFonts w:ascii="Times New Roman" w:eastAsia="Times New Roman" w:hAnsi="Times New Roman" w:cs="Times New Roman"/>
          <w:color w:val="2E5092"/>
          <w:sz w:val="24"/>
          <w:szCs w:val="24"/>
        </w:rPr>
        <w:t>Me</w:t>
      </w:r>
      <w:proofErr w:type="gramEnd"/>
      <w:r w:rsidRPr="0035438A">
        <w:rPr>
          <w:rFonts w:ascii="Times New Roman" w:eastAsia="Times New Roman" w:hAnsi="Times New Roman" w:cs="Times New Roman"/>
          <w:color w:val="2E5092"/>
          <w:sz w:val="24"/>
          <w:szCs w:val="24"/>
        </w:rPr>
        <w:t>) and does righteous good deeds, and then remains constant in doing them (till his death)”</w:t>
      </w:r>
    </w:p>
    <w:p w:rsidR="0035438A" w:rsidRPr="0035438A" w:rsidRDefault="0035438A" w:rsidP="0035438A">
      <w:pPr>
        <w:spacing w:before="100" w:beforeAutospacing="1" w:after="100" w:afterAutospacing="1" w:line="240" w:lineRule="auto"/>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[Ta-Ha 20:82]. </w:t>
      </w:r>
    </w:p>
    <w:p w:rsidR="0035438A" w:rsidRPr="0035438A" w:rsidRDefault="0035438A" w:rsidP="0035438A">
      <w:pPr>
        <w:spacing w:before="100" w:beforeAutospacing="1" w:after="100" w:afterAutospacing="1" w:line="240" w:lineRule="auto"/>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And Allaah knows best.</w:t>
      </w:r>
    </w:p>
    <w:p w:rsidR="0035438A" w:rsidRPr="0035438A" w:rsidRDefault="0035438A" w:rsidP="0035438A">
      <w:pPr>
        <w:spacing w:after="0" w:line="240" w:lineRule="auto"/>
        <w:jc w:val="center"/>
        <w:rPr>
          <w:rFonts w:ascii="Times New Roman" w:eastAsia="Times New Roman" w:hAnsi="Times New Roman" w:cs="Times New Roman"/>
          <w:b/>
          <w:bCs/>
          <w:color w:val="FF0000"/>
          <w:sz w:val="56"/>
          <w:szCs w:val="56"/>
        </w:rPr>
      </w:pPr>
      <w:r w:rsidRPr="0035438A">
        <w:rPr>
          <w:rFonts w:ascii="Times New Roman" w:eastAsia="Times New Roman" w:hAnsi="Times New Roman" w:cs="Times New Roman"/>
          <w:b/>
          <w:bCs/>
          <w:color w:val="FF0000"/>
          <w:sz w:val="56"/>
          <w:szCs w:val="56"/>
        </w:rPr>
        <w:t xml:space="preserve">***** </w:t>
      </w:r>
    </w:p>
    <w:p w:rsidR="0035438A" w:rsidRPr="0035438A" w:rsidRDefault="0035438A" w:rsidP="0035438A">
      <w:pPr>
        <w:spacing w:after="0" w:line="240" w:lineRule="auto"/>
        <w:rPr>
          <w:rFonts w:ascii="Arial" w:eastAsia="Times New Roman" w:hAnsi="Arial" w:cs="Arial"/>
          <w:color w:val="AEAEAE"/>
          <w:sz w:val="20"/>
          <w:szCs w:val="20"/>
        </w:rPr>
      </w:pPr>
    </w:p>
    <w:p w:rsidR="0035438A" w:rsidRPr="0035438A" w:rsidRDefault="0035438A" w:rsidP="0035438A">
      <w:pPr>
        <w:spacing w:after="0" w:line="240" w:lineRule="auto"/>
        <w:jc w:val="center"/>
        <w:rPr>
          <w:rFonts w:ascii="Times New Roman" w:eastAsia="Times New Roman" w:hAnsi="Times New Roman" w:cs="Times New Roman"/>
          <w:b/>
          <w:bCs/>
          <w:color w:val="FF0000"/>
          <w:sz w:val="56"/>
          <w:szCs w:val="56"/>
        </w:rPr>
      </w:pPr>
      <w:r w:rsidRPr="0035438A">
        <w:rPr>
          <w:rFonts w:ascii="Times New Roman" w:eastAsia="Times New Roman" w:hAnsi="Times New Roman" w:cs="Times New Roman"/>
          <w:b/>
          <w:bCs/>
          <w:color w:val="FF0000"/>
          <w:sz w:val="56"/>
          <w:szCs w:val="56"/>
        </w:rPr>
        <w:t xml:space="preserve">  </w:t>
      </w:r>
    </w:p>
    <w:p w:rsidR="0035438A" w:rsidRPr="0035438A" w:rsidRDefault="0035438A" w:rsidP="0035438A">
      <w:pPr>
        <w:spacing w:after="180" w:line="240" w:lineRule="auto"/>
        <w:jc w:val="center"/>
        <w:rPr>
          <w:rFonts w:ascii="Arial" w:eastAsia="Times New Roman" w:hAnsi="Arial" w:cs="Arial"/>
          <w:b/>
          <w:bCs/>
          <w:color w:val="552C11"/>
          <w:sz w:val="30"/>
          <w:szCs w:val="30"/>
        </w:rPr>
      </w:pPr>
      <w:r w:rsidRPr="0035438A">
        <w:rPr>
          <w:rFonts w:ascii="Arial" w:eastAsia="Times New Roman" w:hAnsi="Arial" w:cs="Arial"/>
          <w:b/>
          <w:bCs/>
          <w:color w:val="552C11"/>
          <w:sz w:val="30"/>
          <w:szCs w:val="30"/>
          <w:rtl/>
        </w:rPr>
        <w:t>من عليه أيام من رمضان لا يذكر عددها</w:t>
      </w:r>
    </w:p>
    <w:p w:rsidR="0035438A" w:rsidRPr="0035438A" w:rsidRDefault="0021250C" w:rsidP="0035438A">
      <w:pPr>
        <w:spacing w:after="0" w:line="240" w:lineRule="auto"/>
        <w:rPr>
          <w:rFonts w:ascii="Arial" w:eastAsia="Times New Roman" w:hAnsi="Arial" w:cs="Arial"/>
          <w:b/>
          <w:bCs/>
          <w:color w:val="552E14"/>
          <w:sz w:val="21"/>
          <w:szCs w:val="21"/>
        </w:rPr>
      </w:pPr>
      <w:hyperlink r:id="rId113" w:history="1">
        <w:proofErr w:type="gramStart"/>
        <w:r w:rsidR="0035438A" w:rsidRPr="0035438A">
          <w:rPr>
            <w:rFonts w:ascii="Arial" w:eastAsia="Times New Roman" w:hAnsi="Arial" w:cs="Arial"/>
            <w:b/>
            <w:bCs/>
            <w:color w:val="542C12"/>
            <w:sz w:val="21"/>
            <w:szCs w:val="24"/>
            <w:u w:val="single"/>
          </w:rPr>
          <w:t>ar</w:t>
        </w:r>
        <w:proofErr w:type="gramEnd"/>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14" w:history="1">
        <w:r w:rsidR="0035438A" w:rsidRPr="0035438A">
          <w:rPr>
            <w:rFonts w:ascii="Arial" w:eastAsia="Times New Roman" w:hAnsi="Arial" w:cs="Arial"/>
            <w:b/>
            <w:bCs/>
            <w:color w:val="542C12"/>
            <w:sz w:val="21"/>
            <w:szCs w:val="24"/>
            <w:u w:val="single"/>
          </w:rPr>
          <w:t>en</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15" w:history="1">
        <w:r w:rsidR="0035438A" w:rsidRPr="0035438A">
          <w:rPr>
            <w:rFonts w:ascii="Arial" w:eastAsia="Times New Roman" w:hAnsi="Arial" w:cs="Arial"/>
            <w:b/>
            <w:bCs/>
            <w:color w:val="542C12"/>
            <w:sz w:val="21"/>
            <w:szCs w:val="24"/>
            <w:u w:val="single"/>
          </w:rPr>
          <w:t>es</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16" w:history="1">
        <w:r w:rsidR="0035438A" w:rsidRPr="0035438A">
          <w:rPr>
            <w:rFonts w:ascii="Arial" w:eastAsia="Times New Roman" w:hAnsi="Arial" w:cs="Arial"/>
            <w:b/>
            <w:bCs/>
            <w:color w:val="542C12"/>
            <w:sz w:val="21"/>
            <w:szCs w:val="24"/>
            <w:u w:val="single"/>
          </w:rPr>
          <w:t>ur</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17" w:history="1">
        <w:r w:rsidR="0035438A" w:rsidRPr="0035438A">
          <w:rPr>
            <w:rFonts w:ascii="Arial" w:eastAsia="Times New Roman" w:hAnsi="Arial" w:cs="Arial"/>
            <w:b/>
            <w:bCs/>
            <w:color w:val="542C12"/>
            <w:sz w:val="21"/>
            <w:szCs w:val="24"/>
            <w:u w:val="single"/>
          </w:rPr>
          <w:t>tr</w:t>
        </w:r>
      </w:hyperlink>
    </w:p>
    <w:p w:rsidR="0035438A" w:rsidRPr="0035438A" w:rsidRDefault="0035438A" w:rsidP="0035438A">
      <w:pPr>
        <w:spacing w:after="240" w:line="240" w:lineRule="auto"/>
        <w:jc w:val="right"/>
        <w:rPr>
          <w:rFonts w:ascii="Arial" w:eastAsia="Times New Roman" w:hAnsi="Arial" w:cs="Arial"/>
          <w:b/>
          <w:bCs/>
          <w:color w:val="AEAEAE"/>
          <w:sz w:val="20"/>
          <w:szCs w:val="20"/>
        </w:rPr>
      </w:pPr>
      <w:r w:rsidRPr="0035438A">
        <w:rPr>
          <w:rFonts w:ascii="Arial" w:eastAsia="Times New Roman" w:hAnsi="Arial" w:cs="Arial"/>
          <w:b/>
          <w:bCs/>
          <w:color w:val="FE0607"/>
          <w:sz w:val="24"/>
          <w:szCs w:val="24"/>
          <w:rtl/>
        </w:rPr>
        <w:t>أفطرت في إحدى السنوات الأيام التي تأتي فيها الدورة الشهرية، ولم أتمكن من الصيام حتى الآن ، وقد مضى عليَّ سنوات كثيرة، وأود أن أقضي ما عليَّ من دين الصيام ، ولكن لا أعرف كم عدد الأيام التي عليَّ ، فماذا أفعل ؟ </w:t>
      </w:r>
    </w:p>
    <w:p w:rsidR="0035438A" w:rsidRPr="0035438A" w:rsidRDefault="0035438A" w:rsidP="0035438A">
      <w:pPr>
        <w:bidi/>
        <w:spacing w:after="0" w:line="375" w:lineRule="atLeast"/>
        <w:rPr>
          <w:rFonts w:ascii="Arial" w:eastAsia="Times New Roman" w:hAnsi="Arial" w:cs="Arial"/>
          <w:b/>
          <w:bCs/>
          <w:color w:val="2E5092"/>
          <w:sz w:val="24"/>
          <w:szCs w:val="24"/>
        </w:rPr>
      </w:pPr>
      <w:r w:rsidRPr="0035438A">
        <w:rPr>
          <w:rFonts w:ascii="Arial" w:eastAsia="Times New Roman" w:hAnsi="Arial" w:cs="Arial"/>
          <w:b/>
          <w:bCs/>
          <w:color w:val="2E5092"/>
          <w:sz w:val="24"/>
          <w:szCs w:val="24"/>
          <w:rtl/>
        </w:rPr>
        <w:t>الحمد لله والصلاة والسلام على رسول الله وبعد : </w:t>
      </w:r>
    </w:p>
    <w:p w:rsidR="0035438A" w:rsidRPr="0035438A" w:rsidRDefault="0035438A" w:rsidP="0035438A">
      <w:pPr>
        <w:bidi/>
        <w:spacing w:before="100" w:beforeAutospacing="1" w:after="100" w:afterAutospacing="1" w:line="375" w:lineRule="atLeast"/>
        <w:jc w:val="both"/>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فيجب عليك ثلاثة أمور:</w:t>
      </w:r>
    </w:p>
    <w:p w:rsidR="0035438A" w:rsidRPr="0035438A" w:rsidRDefault="0035438A" w:rsidP="0035438A">
      <w:pPr>
        <w:bidi/>
        <w:spacing w:before="100" w:beforeAutospacing="1" w:after="100" w:afterAutospacing="1" w:line="375" w:lineRule="atLeast"/>
        <w:jc w:val="both"/>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الأمر الأول : التوبة إلى الله من هذا التأخير ، والندم على ما مضى من التساهل ، والعزم على ألا تعودي لمثل هذا ؛ لأن الله يقول : ( وَتُوبُوا إِلَى اللَّهِ جَمِيعاً أَيُّهَا الْمُؤْمِنُونَ لَعَلَّكُمْ تُفْلِحُونَ)(النور: من الآية31)، وهذا التأخير معصية ، والتوبة إلى الله من ذلك واجبة.</w:t>
      </w:r>
    </w:p>
    <w:p w:rsidR="0035438A" w:rsidRPr="0035438A" w:rsidRDefault="0035438A" w:rsidP="0035438A">
      <w:pPr>
        <w:bidi/>
        <w:spacing w:before="100" w:beforeAutospacing="1" w:after="100" w:afterAutospacing="1" w:line="375" w:lineRule="atLeast"/>
        <w:jc w:val="both"/>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الأمر الثاني : البدار بالصوم على حسب الظن ، لا يكلف الله نفساً إلا وسعها ، فالذي تظنين أنك تركتيه من أيامٍ عليك أن تقضيه ، فإذا ظننت أنها عشرة فصومي عشرة أيام ، وإذا ظننت أنها أكثر أو أقل فصومي على مقتضى ظنك ؛ لقول الله سبحانه : ( لا يُكَلِّفُ اللَّهُ نَفْساً إِلَّا وُسْعَهَا )(البقرة: من الآية286) . وقوله عز وجل : ( فَاتَّقُوا اللَّهَ مَا اسْتَطَعْتُمْ )(التغابن: من الآية16) .</w:t>
      </w:r>
    </w:p>
    <w:p w:rsidR="0035438A" w:rsidRPr="0035438A" w:rsidRDefault="0035438A" w:rsidP="0035438A">
      <w:pPr>
        <w:bidi/>
        <w:spacing w:before="100" w:beforeAutospacing="1" w:after="100" w:afterAutospacing="1" w:line="375" w:lineRule="atLeast"/>
        <w:jc w:val="both"/>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الأمر الثالث: إطعام مسكين عن كل يوم إذا كنت تَقْدِرين على ذلك ، يُصرف كله ولو لمسكين واحد ، فإن كنت فقيرة لا تستطيعين الإطعام ، فلا شيء عليك في ذلك سوى الصوم والتوبة، والإطعام الواجب عن كل يوم نصف صاع من قوت البلد ، ومقداره كيلو ونصف في حق من قدر على ذلك . والله ولي التوفيق .</w:t>
      </w:r>
    </w:p>
    <w:p w:rsidR="0035438A" w:rsidRPr="0035438A" w:rsidRDefault="0035438A" w:rsidP="0035438A">
      <w:pPr>
        <w:bidi/>
        <w:spacing w:after="0" w:line="375" w:lineRule="atLeast"/>
        <w:rPr>
          <w:rFonts w:ascii="Arial" w:eastAsia="Times New Roman" w:hAnsi="Arial" w:cs="Arial"/>
          <w:b/>
          <w:bCs/>
          <w:color w:val="2E5092"/>
          <w:sz w:val="24"/>
          <w:szCs w:val="24"/>
          <w:rtl/>
        </w:rPr>
      </w:pPr>
    </w:p>
    <w:p w:rsidR="0035438A" w:rsidRPr="0035438A" w:rsidRDefault="0035438A" w:rsidP="0035438A">
      <w:pPr>
        <w:spacing w:after="0" w:line="240" w:lineRule="auto"/>
        <w:rPr>
          <w:rFonts w:ascii="Arial" w:eastAsia="Times New Roman" w:hAnsi="Arial" w:cs="Arial"/>
          <w:b/>
          <w:bCs/>
          <w:color w:val="552E14"/>
          <w:sz w:val="21"/>
          <w:szCs w:val="21"/>
          <w:rtl/>
        </w:rPr>
      </w:pPr>
      <w:r w:rsidRPr="0035438A">
        <w:rPr>
          <w:rFonts w:ascii="Arial" w:eastAsia="Times New Roman" w:hAnsi="Arial" w:cs="Arial"/>
          <w:b/>
          <w:bCs/>
          <w:color w:val="552E14"/>
          <w:sz w:val="21"/>
          <w:szCs w:val="21"/>
          <w:rtl/>
        </w:rPr>
        <w:t>ينظر : مجموع فتاوى ومقالات متنوعة لسماحة الشيخ ابن باز رحمه الله (15 / 342</w:t>
      </w:r>
      <w:r w:rsidRPr="0035438A">
        <w:rPr>
          <w:rFonts w:ascii="Arial" w:eastAsia="Times New Roman" w:hAnsi="Arial" w:cs="Arial"/>
          <w:b/>
          <w:bCs/>
          <w:color w:val="552E14"/>
          <w:sz w:val="21"/>
          <w:szCs w:val="21"/>
        </w:rPr>
        <w:t xml:space="preserve"> )</w:t>
      </w:r>
    </w:p>
    <w:p w:rsidR="0035438A" w:rsidRPr="0035438A" w:rsidRDefault="0035438A" w:rsidP="0035438A">
      <w:pPr>
        <w:spacing w:after="180" w:line="240" w:lineRule="auto"/>
        <w:jc w:val="center"/>
        <w:rPr>
          <w:rFonts w:ascii="Tahoma" w:eastAsia="Times New Roman" w:hAnsi="Tahoma" w:cs="Tahoma"/>
          <w:b/>
          <w:bCs/>
          <w:color w:val="552C11"/>
          <w:sz w:val="18"/>
          <w:szCs w:val="18"/>
        </w:rPr>
      </w:pPr>
      <w:r w:rsidRPr="0035438A">
        <w:rPr>
          <w:rFonts w:ascii="Tahoma" w:eastAsia="Times New Roman" w:hAnsi="Tahoma" w:cs="Tahoma"/>
          <w:b/>
          <w:bCs/>
          <w:color w:val="552C11"/>
          <w:sz w:val="18"/>
          <w:szCs w:val="18"/>
        </w:rPr>
        <w:t>If a person owes days from Ramadaan and cannot remember how many they are</w:t>
      </w:r>
    </w:p>
    <w:p w:rsidR="0035438A" w:rsidRPr="0035438A" w:rsidRDefault="0021250C" w:rsidP="0035438A">
      <w:pPr>
        <w:spacing w:after="0" w:line="240" w:lineRule="auto"/>
        <w:jc w:val="right"/>
        <w:rPr>
          <w:rFonts w:ascii="Arial" w:eastAsia="Times New Roman" w:hAnsi="Arial" w:cs="Arial"/>
          <w:b/>
          <w:bCs/>
          <w:color w:val="552E14"/>
          <w:sz w:val="21"/>
          <w:szCs w:val="21"/>
        </w:rPr>
      </w:pPr>
      <w:hyperlink r:id="rId118" w:history="1">
        <w:proofErr w:type="gramStart"/>
        <w:r w:rsidR="0035438A" w:rsidRPr="0035438A">
          <w:rPr>
            <w:rFonts w:ascii="Arial" w:eastAsia="Times New Roman" w:hAnsi="Arial" w:cs="Arial"/>
            <w:b/>
            <w:bCs/>
            <w:color w:val="542C12"/>
            <w:sz w:val="21"/>
            <w:szCs w:val="24"/>
            <w:u w:val="single"/>
          </w:rPr>
          <w:t>ar</w:t>
        </w:r>
        <w:proofErr w:type="gramEnd"/>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19" w:history="1">
        <w:r w:rsidR="0035438A" w:rsidRPr="0035438A">
          <w:rPr>
            <w:rFonts w:ascii="Arial" w:eastAsia="Times New Roman" w:hAnsi="Arial" w:cs="Arial"/>
            <w:b/>
            <w:bCs/>
            <w:color w:val="542C12"/>
            <w:sz w:val="21"/>
            <w:szCs w:val="24"/>
            <w:u w:val="single"/>
          </w:rPr>
          <w:t>en</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20" w:history="1">
        <w:r w:rsidR="0035438A" w:rsidRPr="0035438A">
          <w:rPr>
            <w:rFonts w:ascii="Arial" w:eastAsia="Times New Roman" w:hAnsi="Arial" w:cs="Arial"/>
            <w:b/>
            <w:bCs/>
            <w:color w:val="542C12"/>
            <w:sz w:val="21"/>
            <w:szCs w:val="24"/>
            <w:u w:val="single"/>
          </w:rPr>
          <w:t>es</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21" w:history="1">
        <w:r w:rsidR="0035438A" w:rsidRPr="0035438A">
          <w:rPr>
            <w:rFonts w:ascii="Arial" w:eastAsia="Times New Roman" w:hAnsi="Arial" w:cs="Arial"/>
            <w:b/>
            <w:bCs/>
            <w:color w:val="542C12"/>
            <w:sz w:val="21"/>
            <w:szCs w:val="24"/>
            <w:u w:val="single"/>
          </w:rPr>
          <w:t>ur</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22" w:history="1">
        <w:r w:rsidR="0035438A" w:rsidRPr="0035438A">
          <w:rPr>
            <w:rFonts w:ascii="Arial" w:eastAsia="Times New Roman" w:hAnsi="Arial" w:cs="Arial"/>
            <w:b/>
            <w:bCs/>
            <w:color w:val="542C12"/>
            <w:sz w:val="21"/>
            <w:szCs w:val="24"/>
            <w:u w:val="single"/>
          </w:rPr>
          <w:t>tr</w:t>
        </w:r>
      </w:hyperlink>
    </w:p>
    <w:p w:rsidR="0035438A" w:rsidRPr="0035438A" w:rsidRDefault="0035438A" w:rsidP="0035438A">
      <w:pPr>
        <w:spacing w:after="240" w:line="240" w:lineRule="auto"/>
        <w:rPr>
          <w:rFonts w:ascii="Arial" w:eastAsia="Times New Roman" w:hAnsi="Arial" w:cs="Arial"/>
          <w:color w:val="AEAEAE"/>
          <w:sz w:val="20"/>
          <w:szCs w:val="20"/>
        </w:rPr>
      </w:pPr>
      <w:r w:rsidRPr="0035438A">
        <w:rPr>
          <w:rFonts w:ascii="Arial" w:eastAsia="Times New Roman" w:hAnsi="Arial" w:cs="Arial"/>
          <w:color w:val="FE0607"/>
          <w:sz w:val="23"/>
          <w:szCs w:val="24"/>
        </w:rPr>
        <w:lastRenderedPageBreak/>
        <w:t>One year I did not fast on some days when I had my period, and I have not been able to fast them until now. Many years have passed, and I want to make up the days that I owe, but I do not remember the number of days that I owe. What should I do?</w:t>
      </w:r>
    </w:p>
    <w:p w:rsidR="0035438A" w:rsidRPr="0035438A" w:rsidRDefault="0035438A" w:rsidP="0035438A">
      <w:pPr>
        <w:spacing w:after="0" w:line="240" w:lineRule="auto"/>
        <w:rPr>
          <w:rFonts w:ascii="Arial" w:eastAsia="Times New Roman" w:hAnsi="Arial" w:cs="Arial"/>
          <w:color w:val="2E5092"/>
          <w:sz w:val="23"/>
          <w:szCs w:val="23"/>
        </w:rPr>
      </w:pPr>
      <w:r w:rsidRPr="0035438A">
        <w:rPr>
          <w:rFonts w:ascii="Arial" w:eastAsia="Times New Roman" w:hAnsi="Arial" w:cs="Arial"/>
          <w:color w:val="2E5092"/>
          <w:sz w:val="23"/>
          <w:szCs w:val="23"/>
        </w:rPr>
        <w:t>Praise be to Allaah and blessings and peace be upon the Messenger of Allaah.</w:t>
      </w:r>
    </w:p>
    <w:p w:rsidR="0035438A" w:rsidRPr="0035438A" w:rsidRDefault="0035438A" w:rsidP="0035438A">
      <w:pPr>
        <w:bidi/>
        <w:spacing w:before="100" w:beforeAutospacing="1" w:after="100" w:afterAutospacing="1" w:line="240" w:lineRule="auto"/>
        <w:jc w:val="right"/>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tl/>
        </w:rPr>
        <w:t> </w:t>
      </w:r>
      <w:r w:rsidRPr="0035438A">
        <w:rPr>
          <w:rFonts w:ascii="Times New Roman" w:eastAsia="Times New Roman" w:hAnsi="Times New Roman" w:cs="Times New Roman"/>
          <w:color w:val="2E5092"/>
          <w:sz w:val="24"/>
          <w:szCs w:val="24"/>
        </w:rPr>
        <w:t>You have to do three things</w:t>
      </w:r>
      <w:r w:rsidRPr="0035438A">
        <w:rPr>
          <w:rFonts w:ascii="Times New Roman" w:eastAsia="Times New Roman" w:hAnsi="Times New Roman" w:cs="Times New Roman"/>
          <w:color w:val="2E5092"/>
          <w:sz w:val="24"/>
          <w:szCs w:val="24"/>
          <w:rtl/>
        </w:rPr>
        <w:t>:</w:t>
      </w:r>
    </w:p>
    <w:p w:rsidR="0035438A" w:rsidRPr="0035438A" w:rsidRDefault="0035438A" w:rsidP="0035438A">
      <w:pPr>
        <w:bidi/>
        <w:spacing w:before="100" w:beforeAutospacing="1" w:after="100" w:afterAutospacing="1" w:line="240" w:lineRule="auto"/>
        <w:jc w:val="right"/>
        <w:rPr>
          <w:rFonts w:ascii="Times New Roman" w:eastAsia="Times New Roman" w:hAnsi="Times New Roman" w:cs="Times New Roman"/>
          <w:color w:val="2E5092"/>
          <w:sz w:val="24"/>
          <w:szCs w:val="24"/>
          <w:rtl/>
        </w:rPr>
      </w:pPr>
      <w:r w:rsidRPr="0035438A">
        <w:rPr>
          <w:rFonts w:ascii="Times New Roman" w:eastAsia="Times New Roman" w:hAnsi="Times New Roman" w:cs="Times New Roman"/>
          <w:color w:val="2E5092"/>
          <w:sz w:val="24"/>
          <w:szCs w:val="24"/>
          <w:rtl/>
        </w:rPr>
        <w:t xml:space="preserve"> 1 – </w:t>
      </w:r>
      <w:r w:rsidRPr="0035438A">
        <w:rPr>
          <w:rFonts w:ascii="Times New Roman" w:eastAsia="Times New Roman" w:hAnsi="Times New Roman" w:cs="Times New Roman"/>
          <w:color w:val="2E5092"/>
          <w:sz w:val="24"/>
          <w:szCs w:val="24"/>
        </w:rPr>
        <w:t>Repent to Allaah for this delay, and regret the negligence that has happened in the past, and resolve not to do such a thing again. Allaah says (interpretation of the meaning</w:t>
      </w:r>
      <w:r w:rsidRPr="0035438A">
        <w:rPr>
          <w:rFonts w:ascii="Times New Roman" w:eastAsia="Times New Roman" w:hAnsi="Times New Roman" w:cs="Times New Roman"/>
          <w:color w:val="2E5092"/>
          <w:sz w:val="24"/>
          <w:szCs w:val="24"/>
          <w:rtl/>
        </w:rPr>
        <w:t>):</w:t>
      </w:r>
    </w:p>
    <w:p w:rsidR="0035438A" w:rsidRPr="0035438A" w:rsidRDefault="0035438A" w:rsidP="0035438A">
      <w:pPr>
        <w:bidi/>
        <w:spacing w:before="100" w:beforeAutospacing="1" w:after="100" w:afterAutospacing="1" w:line="240" w:lineRule="auto"/>
        <w:jc w:val="right"/>
        <w:rPr>
          <w:rFonts w:ascii="Times New Roman" w:eastAsia="Times New Roman" w:hAnsi="Times New Roman" w:cs="Times New Roman"/>
          <w:color w:val="2E5092"/>
          <w:sz w:val="24"/>
          <w:szCs w:val="24"/>
          <w:rtl/>
        </w:rPr>
      </w:pPr>
      <w:r w:rsidRPr="0035438A">
        <w:rPr>
          <w:rFonts w:ascii="Times New Roman" w:eastAsia="Times New Roman" w:hAnsi="Times New Roman" w:cs="Times New Roman"/>
          <w:color w:val="2E5092"/>
          <w:sz w:val="24"/>
          <w:szCs w:val="24"/>
          <w:rtl/>
        </w:rPr>
        <w:t> “</w:t>
      </w:r>
      <w:r w:rsidRPr="0035438A">
        <w:rPr>
          <w:rFonts w:ascii="Times New Roman" w:eastAsia="Times New Roman" w:hAnsi="Times New Roman" w:cs="Times New Roman"/>
          <w:color w:val="2E5092"/>
          <w:sz w:val="24"/>
          <w:szCs w:val="24"/>
        </w:rPr>
        <w:t>And all of you beg Allaah to forgive you all, O believers, that you may be successful</w:t>
      </w:r>
      <w:r w:rsidRPr="0035438A">
        <w:rPr>
          <w:rFonts w:ascii="Times New Roman" w:eastAsia="Times New Roman" w:hAnsi="Times New Roman" w:cs="Times New Roman"/>
          <w:color w:val="2E5092"/>
          <w:sz w:val="24"/>
          <w:szCs w:val="24"/>
          <w:rtl/>
        </w:rPr>
        <w:t>”</w:t>
      </w:r>
    </w:p>
    <w:p w:rsidR="0035438A" w:rsidRPr="0035438A" w:rsidRDefault="0035438A" w:rsidP="0035438A">
      <w:pPr>
        <w:bidi/>
        <w:spacing w:before="100" w:beforeAutospacing="1" w:after="100" w:afterAutospacing="1" w:line="240" w:lineRule="auto"/>
        <w:jc w:val="right"/>
        <w:rPr>
          <w:rFonts w:ascii="Times New Roman" w:eastAsia="Times New Roman" w:hAnsi="Times New Roman" w:cs="Times New Roman"/>
          <w:color w:val="2E5092"/>
          <w:sz w:val="24"/>
          <w:szCs w:val="24"/>
          <w:rtl/>
        </w:rPr>
      </w:pPr>
      <w:r w:rsidRPr="0035438A">
        <w:rPr>
          <w:rFonts w:ascii="Times New Roman" w:eastAsia="Times New Roman" w:hAnsi="Times New Roman" w:cs="Times New Roman"/>
          <w:color w:val="2E5092"/>
          <w:sz w:val="24"/>
          <w:szCs w:val="24"/>
          <w:rtl/>
        </w:rPr>
        <w:t>[</w:t>
      </w:r>
      <w:r w:rsidRPr="0035438A">
        <w:rPr>
          <w:rFonts w:ascii="Times New Roman" w:eastAsia="Times New Roman" w:hAnsi="Times New Roman" w:cs="Times New Roman"/>
          <w:color w:val="2E5092"/>
          <w:sz w:val="24"/>
          <w:szCs w:val="24"/>
        </w:rPr>
        <w:t>al-Noor 24:31</w:t>
      </w:r>
      <w:r w:rsidRPr="0035438A">
        <w:rPr>
          <w:rFonts w:ascii="Times New Roman" w:eastAsia="Times New Roman" w:hAnsi="Times New Roman" w:cs="Times New Roman"/>
          <w:color w:val="2E5092"/>
          <w:sz w:val="24"/>
          <w:szCs w:val="24"/>
          <w:rtl/>
        </w:rPr>
        <w:t>]</w:t>
      </w:r>
    </w:p>
    <w:p w:rsidR="0035438A" w:rsidRPr="0035438A" w:rsidRDefault="0035438A" w:rsidP="0035438A">
      <w:pPr>
        <w:bidi/>
        <w:spacing w:before="100" w:beforeAutospacing="1" w:after="100" w:afterAutospacing="1" w:line="240" w:lineRule="auto"/>
        <w:jc w:val="right"/>
        <w:rPr>
          <w:rFonts w:ascii="Times New Roman" w:eastAsia="Times New Roman" w:hAnsi="Times New Roman" w:cs="Times New Roman"/>
          <w:color w:val="2E5092"/>
          <w:sz w:val="24"/>
          <w:szCs w:val="24"/>
          <w:rtl/>
        </w:rPr>
      </w:pPr>
      <w:r w:rsidRPr="0035438A">
        <w:rPr>
          <w:rFonts w:ascii="Times New Roman" w:eastAsia="Times New Roman" w:hAnsi="Times New Roman" w:cs="Times New Roman"/>
          <w:color w:val="2E5092"/>
          <w:sz w:val="24"/>
          <w:szCs w:val="24"/>
          <w:rtl/>
        </w:rPr>
        <w:t> </w:t>
      </w:r>
      <w:r w:rsidRPr="0035438A">
        <w:rPr>
          <w:rFonts w:ascii="Times New Roman" w:eastAsia="Times New Roman" w:hAnsi="Times New Roman" w:cs="Times New Roman"/>
          <w:color w:val="2E5092"/>
          <w:sz w:val="24"/>
          <w:szCs w:val="24"/>
        </w:rPr>
        <w:t>This delay is a sin, and repentance to Allaah from that sin is obligatory</w:t>
      </w:r>
      <w:r w:rsidRPr="0035438A">
        <w:rPr>
          <w:rFonts w:ascii="Times New Roman" w:eastAsia="Times New Roman" w:hAnsi="Times New Roman" w:cs="Times New Roman"/>
          <w:color w:val="2E5092"/>
          <w:sz w:val="24"/>
          <w:szCs w:val="24"/>
          <w:rtl/>
        </w:rPr>
        <w:t>.</w:t>
      </w:r>
    </w:p>
    <w:p w:rsidR="0035438A" w:rsidRPr="0035438A" w:rsidRDefault="0035438A" w:rsidP="0035438A">
      <w:pPr>
        <w:bidi/>
        <w:spacing w:before="100" w:beforeAutospacing="1" w:after="100" w:afterAutospacing="1" w:line="240" w:lineRule="auto"/>
        <w:jc w:val="right"/>
        <w:rPr>
          <w:rFonts w:ascii="Times New Roman" w:eastAsia="Times New Roman" w:hAnsi="Times New Roman" w:cs="Times New Roman"/>
          <w:color w:val="2E5092"/>
          <w:sz w:val="24"/>
          <w:szCs w:val="24"/>
          <w:rtl/>
        </w:rPr>
      </w:pPr>
      <w:r w:rsidRPr="0035438A">
        <w:rPr>
          <w:rFonts w:ascii="Times New Roman" w:eastAsia="Times New Roman" w:hAnsi="Times New Roman" w:cs="Times New Roman"/>
          <w:color w:val="2E5092"/>
          <w:sz w:val="24"/>
          <w:szCs w:val="24"/>
          <w:rtl/>
        </w:rPr>
        <w:t xml:space="preserve"> 2 – </w:t>
      </w:r>
      <w:r w:rsidRPr="0035438A">
        <w:rPr>
          <w:rFonts w:ascii="Times New Roman" w:eastAsia="Times New Roman" w:hAnsi="Times New Roman" w:cs="Times New Roman"/>
          <w:color w:val="2E5092"/>
          <w:sz w:val="24"/>
          <w:szCs w:val="24"/>
        </w:rPr>
        <w:t>Hasten to fast the number of days that you think most likely, and Allaah does not burden any person beyond his scope. However many days you think you missed, that is the number you should make up. So if you think it was ten days, then fast ten days. If you think it was more or less than that, than fast as many as you think, because Allaah says</w:t>
      </w:r>
      <w:r w:rsidRPr="0035438A">
        <w:rPr>
          <w:rFonts w:ascii="Times New Roman" w:eastAsia="Times New Roman" w:hAnsi="Times New Roman" w:cs="Times New Roman"/>
          <w:color w:val="2E5092"/>
          <w:sz w:val="24"/>
          <w:szCs w:val="24"/>
          <w:rtl/>
        </w:rPr>
        <w:t>:</w:t>
      </w:r>
    </w:p>
    <w:p w:rsidR="0035438A" w:rsidRPr="0035438A" w:rsidRDefault="0035438A" w:rsidP="0035438A">
      <w:pPr>
        <w:bidi/>
        <w:spacing w:before="100" w:beforeAutospacing="1" w:after="100" w:afterAutospacing="1" w:line="240" w:lineRule="auto"/>
        <w:jc w:val="right"/>
        <w:rPr>
          <w:rFonts w:ascii="Times New Roman" w:eastAsia="Times New Roman" w:hAnsi="Times New Roman" w:cs="Times New Roman"/>
          <w:color w:val="2E5092"/>
          <w:sz w:val="24"/>
          <w:szCs w:val="24"/>
          <w:rtl/>
        </w:rPr>
      </w:pPr>
      <w:r w:rsidRPr="0035438A">
        <w:rPr>
          <w:rFonts w:ascii="Times New Roman" w:eastAsia="Times New Roman" w:hAnsi="Times New Roman" w:cs="Times New Roman"/>
          <w:color w:val="2E5092"/>
          <w:sz w:val="24"/>
          <w:szCs w:val="24"/>
          <w:rtl/>
        </w:rPr>
        <w:t> “</w:t>
      </w:r>
      <w:r w:rsidRPr="0035438A">
        <w:rPr>
          <w:rFonts w:ascii="Times New Roman" w:eastAsia="Times New Roman" w:hAnsi="Times New Roman" w:cs="Times New Roman"/>
          <w:color w:val="2E5092"/>
          <w:sz w:val="24"/>
          <w:szCs w:val="24"/>
        </w:rPr>
        <w:t>Allaah burdens not a person beyond his scope</w:t>
      </w:r>
      <w:r w:rsidRPr="0035438A">
        <w:rPr>
          <w:rFonts w:ascii="Times New Roman" w:eastAsia="Times New Roman" w:hAnsi="Times New Roman" w:cs="Times New Roman"/>
          <w:color w:val="2E5092"/>
          <w:sz w:val="24"/>
          <w:szCs w:val="24"/>
          <w:rtl/>
        </w:rPr>
        <w:t>”</w:t>
      </w:r>
    </w:p>
    <w:p w:rsidR="0035438A" w:rsidRPr="0035438A" w:rsidRDefault="0035438A" w:rsidP="0035438A">
      <w:pPr>
        <w:bidi/>
        <w:spacing w:before="100" w:beforeAutospacing="1" w:after="100" w:afterAutospacing="1" w:line="240" w:lineRule="auto"/>
        <w:jc w:val="right"/>
        <w:rPr>
          <w:rFonts w:ascii="Times New Roman" w:eastAsia="Times New Roman" w:hAnsi="Times New Roman" w:cs="Times New Roman"/>
          <w:color w:val="2E5092"/>
          <w:sz w:val="24"/>
          <w:szCs w:val="24"/>
          <w:rtl/>
        </w:rPr>
      </w:pPr>
      <w:r w:rsidRPr="0035438A">
        <w:rPr>
          <w:rFonts w:ascii="Times New Roman" w:eastAsia="Times New Roman" w:hAnsi="Times New Roman" w:cs="Times New Roman"/>
          <w:color w:val="2E5092"/>
          <w:sz w:val="24"/>
          <w:szCs w:val="24"/>
          <w:rtl/>
        </w:rPr>
        <w:t>[</w:t>
      </w:r>
      <w:r w:rsidRPr="0035438A">
        <w:rPr>
          <w:rFonts w:ascii="Times New Roman" w:eastAsia="Times New Roman" w:hAnsi="Times New Roman" w:cs="Times New Roman"/>
          <w:color w:val="2E5092"/>
          <w:sz w:val="24"/>
          <w:szCs w:val="24"/>
        </w:rPr>
        <w:t>al-Baqarah 2:286</w:t>
      </w:r>
      <w:r w:rsidRPr="0035438A">
        <w:rPr>
          <w:rFonts w:ascii="Times New Roman" w:eastAsia="Times New Roman" w:hAnsi="Times New Roman" w:cs="Times New Roman"/>
          <w:color w:val="2E5092"/>
          <w:sz w:val="24"/>
          <w:szCs w:val="24"/>
          <w:rtl/>
        </w:rPr>
        <w:t>]</w:t>
      </w:r>
    </w:p>
    <w:p w:rsidR="0035438A" w:rsidRPr="0035438A" w:rsidRDefault="0035438A" w:rsidP="0035438A">
      <w:pPr>
        <w:bidi/>
        <w:spacing w:before="100" w:beforeAutospacing="1" w:after="100" w:afterAutospacing="1" w:line="240" w:lineRule="auto"/>
        <w:jc w:val="right"/>
        <w:rPr>
          <w:rFonts w:ascii="Times New Roman" w:eastAsia="Times New Roman" w:hAnsi="Times New Roman" w:cs="Times New Roman"/>
          <w:color w:val="2E5092"/>
          <w:sz w:val="24"/>
          <w:szCs w:val="24"/>
          <w:rtl/>
        </w:rPr>
      </w:pPr>
      <w:r w:rsidRPr="0035438A">
        <w:rPr>
          <w:rFonts w:ascii="Times New Roman" w:eastAsia="Times New Roman" w:hAnsi="Times New Roman" w:cs="Times New Roman"/>
          <w:color w:val="2E5092"/>
          <w:sz w:val="24"/>
          <w:szCs w:val="24"/>
          <w:rtl/>
        </w:rPr>
        <w:t> “</w:t>
      </w:r>
      <w:r w:rsidRPr="0035438A">
        <w:rPr>
          <w:rFonts w:ascii="Times New Roman" w:eastAsia="Times New Roman" w:hAnsi="Times New Roman" w:cs="Times New Roman"/>
          <w:color w:val="2E5092"/>
          <w:sz w:val="24"/>
          <w:szCs w:val="24"/>
        </w:rPr>
        <w:t>So keep your duty to Allaah and fear Him as much as you can</w:t>
      </w:r>
      <w:r w:rsidRPr="0035438A">
        <w:rPr>
          <w:rFonts w:ascii="Times New Roman" w:eastAsia="Times New Roman" w:hAnsi="Times New Roman" w:cs="Times New Roman"/>
          <w:color w:val="2E5092"/>
          <w:sz w:val="24"/>
          <w:szCs w:val="24"/>
          <w:rtl/>
        </w:rPr>
        <w:t>”</w:t>
      </w:r>
    </w:p>
    <w:p w:rsidR="0035438A" w:rsidRPr="0035438A" w:rsidRDefault="0035438A" w:rsidP="0035438A">
      <w:pPr>
        <w:bidi/>
        <w:spacing w:before="100" w:beforeAutospacing="1" w:after="100" w:afterAutospacing="1" w:line="240" w:lineRule="auto"/>
        <w:jc w:val="right"/>
        <w:rPr>
          <w:rFonts w:ascii="Times New Roman" w:eastAsia="Times New Roman" w:hAnsi="Times New Roman" w:cs="Times New Roman"/>
          <w:color w:val="2E5092"/>
          <w:sz w:val="24"/>
          <w:szCs w:val="24"/>
          <w:rtl/>
        </w:rPr>
      </w:pPr>
      <w:r w:rsidRPr="0035438A">
        <w:rPr>
          <w:rFonts w:ascii="Times New Roman" w:eastAsia="Times New Roman" w:hAnsi="Times New Roman" w:cs="Times New Roman"/>
          <w:color w:val="2E5092"/>
          <w:sz w:val="24"/>
          <w:szCs w:val="24"/>
          <w:rtl/>
        </w:rPr>
        <w:t>[</w:t>
      </w:r>
      <w:r w:rsidRPr="0035438A">
        <w:rPr>
          <w:rFonts w:ascii="Times New Roman" w:eastAsia="Times New Roman" w:hAnsi="Times New Roman" w:cs="Times New Roman"/>
          <w:color w:val="2E5092"/>
          <w:sz w:val="24"/>
          <w:szCs w:val="24"/>
        </w:rPr>
        <w:t>al-Taghaabun 64:16</w:t>
      </w:r>
      <w:r w:rsidRPr="0035438A">
        <w:rPr>
          <w:rFonts w:ascii="Times New Roman" w:eastAsia="Times New Roman" w:hAnsi="Times New Roman" w:cs="Times New Roman"/>
          <w:color w:val="2E5092"/>
          <w:sz w:val="24"/>
          <w:szCs w:val="24"/>
          <w:rtl/>
        </w:rPr>
        <w:t>]</w:t>
      </w:r>
    </w:p>
    <w:p w:rsidR="0035438A" w:rsidRPr="0035438A" w:rsidRDefault="0035438A" w:rsidP="0035438A">
      <w:pPr>
        <w:bidi/>
        <w:spacing w:before="100" w:beforeAutospacing="1" w:after="100" w:afterAutospacing="1" w:line="240" w:lineRule="auto"/>
        <w:jc w:val="right"/>
        <w:rPr>
          <w:rFonts w:ascii="Times New Roman" w:eastAsia="Times New Roman" w:hAnsi="Times New Roman" w:cs="Times New Roman"/>
          <w:color w:val="2E5092"/>
          <w:sz w:val="24"/>
          <w:szCs w:val="24"/>
          <w:rtl/>
        </w:rPr>
      </w:pPr>
      <w:r w:rsidRPr="0035438A">
        <w:rPr>
          <w:rFonts w:ascii="Times New Roman" w:eastAsia="Times New Roman" w:hAnsi="Times New Roman" w:cs="Times New Roman"/>
          <w:color w:val="2E5092"/>
          <w:sz w:val="24"/>
          <w:szCs w:val="24"/>
          <w:rtl/>
        </w:rPr>
        <w:t xml:space="preserve"> 3 – </w:t>
      </w:r>
      <w:r w:rsidRPr="0035438A">
        <w:rPr>
          <w:rFonts w:ascii="Times New Roman" w:eastAsia="Times New Roman" w:hAnsi="Times New Roman" w:cs="Times New Roman"/>
          <w:color w:val="2E5092"/>
          <w:sz w:val="24"/>
          <w:szCs w:val="24"/>
        </w:rPr>
        <w:t>Feed one poor person for each day if you are able to do that. Pay all of that even if it is to one poor person. If you are poor and unable to feed another, then you do not have to do anything except fast and repent. For each day you must give half a saa’ of the staple food of your country, which is equivalent to one and a half kilograms for those who are able to give it. And Allaah is the Source of strength</w:t>
      </w:r>
      <w:r w:rsidRPr="0035438A">
        <w:rPr>
          <w:rFonts w:ascii="Times New Roman" w:eastAsia="Times New Roman" w:hAnsi="Times New Roman" w:cs="Times New Roman"/>
          <w:color w:val="2E5092"/>
          <w:sz w:val="24"/>
          <w:szCs w:val="24"/>
          <w:rtl/>
        </w:rPr>
        <w:t>.</w:t>
      </w:r>
    </w:p>
    <w:p w:rsidR="0035438A" w:rsidRPr="0035438A" w:rsidRDefault="0035438A" w:rsidP="0035438A">
      <w:pPr>
        <w:spacing w:after="0" w:line="240" w:lineRule="auto"/>
        <w:rPr>
          <w:rFonts w:ascii="Arial" w:eastAsia="Times New Roman" w:hAnsi="Arial" w:cs="Arial"/>
          <w:color w:val="2E5092"/>
          <w:sz w:val="23"/>
          <w:szCs w:val="23"/>
          <w:rtl/>
        </w:rPr>
      </w:pPr>
    </w:p>
    <w:p w:rsidR="0035438A" w:rsidRPr="0035438A" w:rsidRDefault="0035438A" w:rsidP="0035438A">
      <w:pPr>
        <w:spacing w:after="0" w:line="240" w:lineRule="auto"/>
        <w:jc w:val="right"/>
        <w:rPr>
          <w:rFonts w:ascii="Arial" w:eastAsia="Times New Roman" w:hAnsi="Arial" w:cs="Arial"/>
          <w:b/>
          <w:bCs/>
          <w:color w:val="552E14"/>
          <w:sz w:val="21"/>
          <w:szCs w:val="21"/>
        </w:rPr>
      </w:pPr>
      <w:r w:rsidRPr="0035438A">
        <w:rPr>
          <w:rFonts w:ascii="Arial" w:eastAsia="Times New Roman" w:hAnsi="Arial" w:cs="Arial"/>
          <w:b/>
          <w:bCs/>
          <w:color w:val="552E14"/>
          <w:sz w:val="21"/>
          <w:szCs w:val="21"/>
        </w:rPr>
        <w:t xml:space="preserve">See Majmoo’ Fataawa </w:t>
      </w:r>
      <w:proofErr w:type="gramStart"/>
      <w:r w:rsidRPr="0035438A">
        <w:rPr>
          <w:rFonts w:ascii="Arial" w:eastAsia="Times New Roman" w:hAnsi="Arial" w:cs="Arial"/>
          <w:b/>
          <w:bCs/>
          <w:color w:val="552E14"/>
          <w:sz w:val="21"/>
          <w:szCs w:val="21"/>
        </w:rPr>
        <w:t>wa</w:t>
      </w:r>
      <w:proofErr w:type="gramEnd"/>
      <w:r w:rsidRPr="0035438A">
        <w:rPr>
          <w:rFonts w:ascii="Arial" w:eastAsia="Times New Roman" w:hAnsi="Arial" w:cs="Arial"/>
          <w:b/>
          <w:bCs/>
          <w:color w:val="552E14"/>
          <w:sz w:val="21"/>
          <w:szCs w:val="21"/>
        </w:rPr>
        <w:t xml:space="preserve"> Maqaalaat Mutanawwi’ah li Samaahat al-Shaykh Ibn Baaz (may Allaah have mercy on him), 15/342)</w:t>
      </w:r>
    </w:p>
    <w:p w:rsidR="0035438A" w:rsidRPr="0035438A" w:rsidRDefault="0035438A" w:rsidP="0035438A">
      <w:pPr>
        <w:spacing w:after="0" w:line="240" w:lineRule="auto"/>
        <w:jc w:val="center"/>
        <w:rPr>
          <w:rFonts w:ascii="Times New Roman" w:eastAsia="Times New Roman" w:hAnsi="Times New Roman" w:cs="Times New Roman"/>
          <w:b/>
          <w:bCs/>
          <w:color w:val="FF0000"/>
          <w:sz w:val="56"/>
          <w:szCs w:val="56"/>
        </w:rPr>
      </w:pPr>
    </w:p>
    <w:p w:rsidR="0035438A" w:rsidRPr="0035438A" w:rsidRDefault="0035438A" w:rsidP="0035438A">
      <w:pPr>
        <w:spacing w:after="180" w:line="240" w:lineRule="auto"/>
        <w:jc w:val="center"/>
        <w:rPr>
          <w:rFonts w:ascii="Arial" w:eastAsia="Times New Roman" w:hAnsi="Arial" w:cs="Arial"/>
          <w:b/>
          <w:bCs/>
          <w:color w:val="552C11"/>
          <w:sz w:val="30"/>
          <w:szCs w:val="30"/>
        </w:rPr>
      </w:pPr>
      <w:r w:rsidRPr="0035438A">
        <w:rPr>
          <w:rFonts w:ascii="Arial" w:eastAsia="Times New Roman" w:hAnsi="Arial" w:cs="Arial"/>
          <w:b/>
          <w:bCs/>
          <w:color w:val="552C11"/>
          <w:sz w:val="30"/>
          <w:szCs w:val="30"/>
          <w:rtl/>
        </w:rPr>
        <w:t>تأخير قضاء الصوم</w:t>
      </w:r>
    </w:p>
    <w:p w:rsidR="0035438A" w:rsidRPr="0035438A" w:rsidRDefault="0021250C" w:rsidP="0035438A">
      <w:pPr>
        <w:spacing w:after="0" w:line="240" w:lineRule="auto"/>
        <w:rPr>
          <w:rFonts w:ascii="Arial" w:eastAsia="Times New Roman" w:hAnsi="Arial" w:cs="Arial"/>
          <w:b/>
          <w:bCs/>
          <w:color w:val="552E14"/>
          <w:sz w:val="21"/>
          <w:szCs w:val="21"/>
        </w:rPr>
      </w:pPr>
      <w:hyperlink r:id="rId123" w:history="1">
        <w:proofErr w:type="gramStart"/>
        <w:r w:rsidR="0035438A" w:rsidRPr="0035438A">
          <w:rPr>
            <w:rFonts w:ascii="Arial" w:eastAsia="Times New Roman" w:hAnsi="Arial" w:cs="Arial"/>
            <w:b/>
            <w:bCs/>
            <w:color w:val="542C12"/>
            <w:sz w:val="21"/>
            <w:szCs w:val="24"/>
            <w:u w:val="single"/>
          </w:rPr>
          <w:t>ar</w:t>
        </w:r>
        <w:proofErr w:type="gramEnd"/>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24" w:history="1">
        <w:r w:rsidR="0035438A" w:rsidRPr="0035438A">
          <w:rPr>
            <w:rFonts w:ascii="Arial" w:eastAsia="Times New Roman" w:hAnsi="Arial" w:cs="Arial"/>
            <w:b/>
            <w:bCs/>
            <w:color w:val="542C12"/>
            <w:sz w:val="21"/>
            <w:szCs w:val="24"/>
            <w:u w:val="single"/>
          </w:rPr>
          <w:t>en</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25" w:history="1">
        <w:r w:rsidR="0035438A" w:rsidRPr="0035438A">
          <w:rPr>
            <w:rFonts w:ascii="Arial" w:eastAsia="Times New Roman" w:hAnsi="Arial" w:cs="Arial"/>
            <w:b/>
            <w:bCs/>
            <w:color w:val="542C12"/>
            <w:sz w:val="21"/>
            <w:szCs w:val="24"/>
            <w:u w:val="single"/>
          </w:rPr>
          <w:t>es</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26" w:history="1">
        <w:r w:rsidR="0035438A" w:rsidRPr="0035438A">
          <w:rPr>
            <w:rFonts w:ascii="Arial" w:eastAsia="Times New Roman" w:hAnsi="Arial" w:cs="Arial"/>
            <w:b/>
            <w:bCs/>
            <w:color w:val="542C12"/>
            <w:sz w:val="21"/>
            <w:szCs w:val="24"/>
            <w:u w:val="single"/>
          </w:rPr>
          <w:t>fr</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27" w:history="1">
        <w:r w:rsidR="0035438A" w:rsidRPr="0035438A">
          <w:rPr>
            <w:rFonts w:ascii="Arial" w:eastAsia="Times New Roman" w:hAnsi="Arial" w:cs="Arial"/>
            <w:b/>
            <w:bCs/>
            <w:color w:val="542C12"/>
            <w:sz w:val="21"/>
            <w:szCs w:val="24"/>
            <w:u w:val="single"/>
          </w:rPr>
          <w:t>ur</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28" w:history="1">
        <w:r w:rsidR="0035438A" w:rsidRPr="0035438A">
          <w:rPr>
            <w:rFonts w:ascii="Arial" w:eastAsia="Times New Roman" w:hAnsi="Arial" w:cs="Arial"/>
            <w:b/>
            <w:bCs/>
            <w:color w:val="542C12"/>
            <w:sz w:val="21"/>
            <w:szCs w:val="24"/>
            <w:u w:val="single"/>
          </w:rPr>
          <w:t>zh</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29" w:history="1">
        <w:r w:rsidR="0035438A" w:rsidRPr="0035438A">
          <w:rPr>
            <w:rFonts w:ascii="Arial" w:eastAsia="Times New Roman" w:hAnsi="Arial" w:cs="Arial"/>
            <w:b/>
            <w:bCs/>
            <w:color w:val="542C12"/>
            <w:sz w:val="21"/>
            <w:szCs w:val="24"/>
            <w:u w:val="single"/>
          </w:rPr>
          <w:t>id</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30" w:history="1">
        <w:r w:rsidR="0035438A" w:rsidRPr="0035438A">
          <w:rPr>
            <w:rFonts w:ascii="Arial" w:eastAsia="Times New Roman" w:hAnsi="Arial" w:cs="Arial"/>
            <w:b/>
            <w:bCs/>
            <w:color w:val="542C12"/>
            <w:sz w:val="21"/>
            <w:szCs w:val="24"/>
            <w:u w:val="single"/>
          </w:rPr>
          <w:t>ru</w:t>
        </w:r>
      </w:hyperlink>
    </w:p>
    <w:p w:rsidR="0035438A" w:rsidRPr="0035438A" w:rsidRDefault="0035438A" w:rsidP="0035438A">
      <w:pPr>
        <w:spacing w:after="240" w:line="240" w:lineRule="auto"/>
        <w:jc w:val="right"/>
        <w:rPr>
          <w:rFonts w:ascii="Arial" w:eastAsia="Times New Roman" w:hAnsi="Arial" w:cs="Arial"/>
          <w:b/>
          <w:bCs/>
          <w:color w:val="AEAEAE"/>
          <w:sz w:val="20"/>
          <w:szCs w:val="20"/>
        </w:rPr>
      </w:pPr>
      <w:r w:rsidRPr="0035438A">
        <w:rPr>
          <w:rFonts w:ascii="Arial" w:eastAsia="Times New Roman" w:hAnsi="Arial" w:cs="Arial"/>
          <w:b/>
          <w:bCs/>
          <w:color w:val="FE0607"/>
          <w:sz w:val="24"/>
          <w:szCs w:val="24"/>
          <w:rtl/>
        </w:rPr>
        <w:t>أفطرت في إحدى السنوات الأيام التي تأتي فيها الدورة الشهرية ولم أتمكن من الصيام حتى الآن وقد مضى عليّ سنوات كثيرة وأود أن أقضي ما علي من دين الصيام ولكن لا أعرف كم عدد الأيام التي عليّ فماذا أفعل ؟.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Pr>
      </w:pPr>
      <w:r w:rsidRPr="0035438A">
        <w:rPr>
          <w:rFonts w:ascii="Arial" w:eastAsia="Times New Roman" w:hAnsi="Arial" w:cs="Arial"/>
          <w:b/>
          <w:bCs/>
          <w:color w:val="2E5092"/>
          <w:sz w:val="24"/>
          <w:szCs w:val="24"/>
          <w:rtl/>
        </w:rPr>
        <w:t>الحمد لله</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عليك ثلاثة أمور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الأمر الأول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lastRenderedPageBreak/>
        <w:t>التوبة إلى الله من هذا التأخير والندم على ما مضى من التساهل والعزم على ألا تعودي لمثل هذا ، لأن الله يقول : ( وتوبوا إلى الله جميعاً أيُّها المؤمنون لعلكم تفلحون ) النور / 31 ، وهذا التأخير معصية والتوبة إلى الله من ذلك واجبة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الأمر الثاني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البدار بالصوم على حسب الظن لا يكلف الله نفساً إلا وسعها فالذي تظنين أنك تركته من أيام عليك أن تقضيه ، فإذا ظننت أنها عشرة فصومي عشرة أيام وإذا ظننت أنها أكثر أو أقل فصومي على مقتضى ظنك ، لقول الله سبحانه : ( لا يكلف الله نفساً إلا وسعها ) البقرة / 286 ، وقوله عز وجل ( فاتقوا الله ما استطعتم ) التغابن / 16</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الأمر الثالث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إطعام مسكين عن كل يوم إذا كنت تقدرين على ذلك يصرف كله ولو لمسكين واحد ، فإن كنت فقيرة لا تستطيعين الإطعام فلا شيء عليك في ذلك سوى الصوم والتوبة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والإطعام الواجب عن كل يوم نصف صاع من قوت البلد ومقداره كيلو ونصف .</w:t>
      </w:r>
    </w:p>
    <w:p w:rsidR="0035438A" w:rsidRPr="0035438A" w:rsidRDefault="0035438A" w:rsidP="0035438A">
      <w:pPr>
        <w:bidi/>
        <w:spacing w:after="0" w:line="375" w:lineRule="atLeast"/>
        <w:rPr>
          <w:rFonts w:ascii="Arial" w:eastAsia="Times New Roman" w:hAnsi="Arial" w:cs="Arial"/>
          <w:b/>
          <w:bCs/>
          <w:color w:val="2E5092"/>
          <w:sz w:val="24"/>
          <w:szCs w:val="24"/>
          <w:rtl/>
        </w:rPr>
      </w:pPr>
    </w:p>
    <w:p w:rsidR="0035438A" w:rsidRPr="0035438A" w:rsidRDefault="0035438A" w:rsidP="0035438A">
      <w:pPr>
        <w:spacing w:after="0" w:line="240" w:lineRule="auto"/>
        <w:rPr>
          <w:rFonts w:ascii="Arial" w:eastAsia="Times New Roman" w:hAnsi="Arial" w:cs="Arial"/>
          <w:b/>
          <w:bCs/>
          <w:color w:val="552E14"/>
          <w:sz w:val="21"/>
          <w:szCs w:val="21"/>
          <w:rtl/>
        </w:rPr>
      </w:pPr>
      <w:r w:rsidRPr="0035438A">
        <w:rPr>
          <w:rFonts w:ascii="Arial" w:eastAsia="Times New Roman" w:hAnsi="Arial" w:cs="Arial"/>
          <w:b/>
          <w:bCs/>
          <w:color w:val="552E14"/>
          <w:sz w:val="21"/>
          <w:szCs w:val="21"/>
          <w:rtl/>
        </w:rPr>
        <w:t>مجموع فتاوى ومقالات للشيخ ابن باز 6/19</w:t>
      </w:r>
      <w:r w:rsidRPr="0035438A">
        <w:rPr>
          <w:rFonts w:ascii="Arial" w:eastAsia="Times New Roman" w:hAnsi="Arial" w:cs="Arial"/>
          <w:b/>
          <w:bCs/>
          <w:color w:val="552E14"/>
          <w:sz w:val="21"/>
          <w:szCs w:val="21"/>
        </w:rPr>
        <w:t> </w:t>
      </w:r>
    </w:p>
    <w:p w:rsidR="0035438A" w:rsidRPr="0035438A" w:rsidRDefault="0035438A" w:rsidP="0035438A">
      <w:pPr>
        <w:spacing w:after="180" w:line="240" w:lineRule="auto"/>
        <w:jc w:val="center"/>
        <w:rPr>
          <w:rFonts w:ascii="Tahoma" w:eastAsia="Times New Roman" w:hAnsi="Tahoma" w:cs="Tahoma"/>
          <w:b/>
          <w:bCs/>
          <w:color w:val="552C11"/>
          <w:sz w:val="18"/>
          <w:szCs w:val="18"/>
        </w:rPr>
      </w:pPr>
      <w:r w:rsidRPr="0035438A">
        <w:rPr>
          <w:rFonts w:ascii="Tahoma" w:eastAsia="Times New Roman" w:hAnsi="Tahoma" w:cs="Tahoma"/>
          <w:b/>
          <w:bCs/>
          <w:color w:val="552C11"/>
          <w:sz w:val="18"/>
          <w:szCs w:val="18"/>
        </w:rPr>
        <w:t>Delaying making up fasts</w:t>
      </w:r>
    </w:p>
    <w:p w:rsidR="0035438A" w:rsidRPr="0035438A" w:rsidRDefault="0021250C" w:rsidP="0035438A">
      <w:pPr>
        <w:spacing w:after="0" w:line="240" w:lineRule="auto"/>
        <w:jc w:val="right"/>
        <w:rPr>
          <w:rFonts w:ascii="Arial" w:eastAsia="Times New Roman" w:hAnsi="Arial" w:cs="Arial"/>
          <w:b/>
          <w:bCs/>
          <w:color w:val="552E14"/>
          <w:sz w:val="21"/>
          <w:szCs w:val="21"/>
        </w:rPr>
      </w:pPr>
      <w:hyperlink r:id="rId131" w:history="1">
        <w:proofErr w:type="gramStart"/>
        <w:r w:rsidR="0035438A" w:rsidRPr="0035438A">
          <w:rPr>
            <w:rFonts w:ascii="Arial" w:eastAsia="Times New Roman" w:hAnsi="Arial" w:cs="Arial"/>
            <w:b/>
            <w:bCs/>
            <w:color w:val="542C12"/>
            <w:sz w:val="21"/>
            <w:szCs w:val="24"/>
            <w:u w:val="single"/>
          </w:rPr>
          <w:t>ar</w:t>
        </w:r>
        <w:proofErr w:type="gramEnd"/>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32" w:history="1">
        <w:r w:rsidR="0035438A" w:rsidRPr="0035438A">
          <w:rPr>
            <w:rFonts w:ascii="Arial" w:eastAsia="Times New Roman" w:hAnsi="Arial" w:cs="Arial"/>
            <w:b/>
            <w:bCs/>
            <w:color w:val="542C12"/>
            <w:sz w:val="21"/>
            <w:szCs w:val="24"/>
            <w:u w:val="single"/>
          </w:rPr>
          <w:t>en</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33" w:history="1">
        <w:r w:rsidR="0035438A" w:rsidRPr="0035438A">
          <w:rPr>
            <w:rFonts w:ascii="Arial" w:eastAsia="Times New Roman" w:hAnsi="Arial" w:cs="Arial"/>
            <w:b/>
            <w:bCs/>
            <w:color w:val="542C12"/>
            <w:sz w:val="21"/>
            <w:szCs w:val="24"/>
            <w:u w:val="single"/>
          </w:rPr>
          <w:t>es</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34" w:history="1">
        <w:r w:rsidR="0035438A" w:rsidRPr="0035438A">
          <w:rPr>
            <w:rFonts w:ascii="Arial" w:eastAsia="Times New Roman" w:hAnsi="Arial" w:cs="Arial"/>
            <w:b/>
            <w:bCs/>
            <w:color w:val="542C12"/>
            <w:sz w:val="21"/>
            <w:szCs w:val="24"/>
            <w:u w:val="single"/>
          </w:rPr>
          <w:t>fr</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35" w:history="1">
        <w:r w:rsidR="0035438A" w:rsidRPr="0035438A">
          <w:rPr>
            <w:rFonts w:ascii="Arial" w:eastAsia="Times New Roman" w:hAnsi="Arial" w:cs="Arial"/>
            <w:b/>
            <w:bCs/>
            <w:color w:val="542C12"/>
            <w:sz w:val="21"/>
            <w:szCs w:val="24"/>
            <w:u w:val="single"/>
          </w:rPr>
          <w:t>ur</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36" w:history="1">
        <w:r w:rsidR="0035438A" w:rsidRPr="0035438A">
          <w:rPr>
            <w:rFonts w:ascii="Arial" w:eastAsia="Times New Roman" w:hAnsi="Arial" w:cs="Arial"/>
            <w:b/>
            <w:bCs/>
            <w:color w:val="542C12"/>
            <w:sz w:val="21"/>
            <w:szCs w:val="24"/>
            <w:u w:val="single"/>
          </w:rPr>
          <w:t>zh</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37" w:history="1">
        <w:r w:rsidR="0035438A" w:rsidRPr="0035438A">
          <w:rPr>
            <w:rFonts w:ascii="Arial" w:eastAsia="Times New Roman" w:hAnsi="Arial" w:cs="Arial"/>
            <w:b/>
            <w:bCs/>
            <w:color w:val="542C12"/>
            <w:sz w:val="21"/>
            <w:szCs w:val="24"/>
            <w:u w:val="single"/>
          </w:rPr>
          <w:t>id</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38" w:history="1">
        <w:r w:rsidR="0035438A" w:rsidRPr="0035438A">
          <w:rPr>
            <w:rFonts w:ascii="Arial" w:eastAsia="Times New Roman" w:hAnsi="Arial" w:cs="Arial"/>
            <w:b/>
            <w:bCs/>
            <w:color w:val="542C12"/>
            <w:sz w:val="21"/>
            <w:szCs w:val="24"/>
            <w:u w:val="single"/>
          </w:rPr>
          <w:t>ru</w:t>
        </w:r>
      </w:hyperlink>
    </w:p>
    <w:p w:rsidR="0035438A" w:rsidRPr="0035438A" w:rsidRDefault="0035438A" w:rsidP="0035438A">
      <w:pPr>
        <w:spacing w:after="240" w:line="240" w:lineRule="auto"/>
        <w:rPr>
          <w:rFonts w:ascii="Arial" w:eastAsia="Times New Roman" w:hAnsi="Arial" w:cs="Arial"/>
          <w:color w:val="AEAEAE"/>
          <w:sz w:val="20"/>
          <w:szCs w:val="20"/>
        </w:rPr>
      </w:pPr>
      <w:r w:rsidRPr="0035438A">
        <w:rPr>
          <w:rFonts w:ascii="Arial" w:eastAsia="Times New Roman" w:hAnsi="Arial" w:cs="Arial"/>
          <w:color w:val="FE0607"/>
          <w:sz w:val="23"/>
          <w:szCs w:val="24"/>
        </w:rPr>
        <w:t>One year I did not fast the days when I had my monthly period, and I have not been able to fast them until now. Many years have gone by and I want to make up the fasts that I owe, but I do not know how many days I have to make up. What should I do</w:t>
      </w:r>
      <w:proofErr w:type="gramStart"/>
      <w:r w:rsidRPr="0035438A">
        <w:rPr>
          <w:rFonts w:ascii="Arial" w:eastAsia="Times New Roman" w:hAnsi="Arial" w:cs="Arial"/>
          <w:color w:val="FE0607"/>
          <w:sz w:val="23"/>
          <w:szCs w:val="24"/>
        </w:rPr>
        <w:t>?.</w:t>
      </w:r>
      <w:proofErr w:type="gramEnd"/>
    </w:p>
    <w:p w:rsidR="0035438A" w:rsidRPr="0035438A" w:rsidRDefault="0035438A" w:rsidP="0035438A">
      <w:pPr>
        <w:spacing w:after="0" w:line="240" w:lineRule="auto"/>
        <w:rPr>
          <w:rFonts w:ascii="Arial" w:eastAsia="Times New Roman" w:hAnsi="Arial" w:cs="Arial"/>
          <w:color w:val="2E5092"/>
          <w:sz w:val="23"/>
          <w:szCs w:val="23"/>
        </w:rPr>
      </w:pPr>
      <w:r w:rsidRPr="0035438A">
        <w:rPr>
          <w:rFonts w:ascii="Arial" w:eastAsia="Times New Roman" w:hAnsi="Arial" w:cs="Arial"/>
          <w:color w:val="2E5092"/>
          <w:sz w:val="23"/>
          <w:szCs w:val="23"/>
        </w:rPr>
        <w:t>Praise be to Allaah.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You have to do three things: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1 – You have to repent to Allaah for this delay, and regret your past negligence; you must also resolve not to do such a thing again, because Allaah says (interpretation of the meaning):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“And all of you beg Allaah to forgive you all, O believers, that you may be successful”</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w:t>
      </w:r>
      <w:proofErr w:type="gramStart"/>
      <w:r w:rsidRPr="0035438A">
        <w:rPr>
          <w:rFonts w:ascii="Times New Roman" w:eastAsia="Times New Roman" w:hAnsi="Times New Roman" w:cs="Times New Roman"/>
          <w:color w:val="2E5092"/>
          <w:sz w:val="24"/>
          <w:szCs w:val="24"/>
        </w:rPr>
        <w:t>al-Noor</w:t>
      </w:r>
      <w:proofErr w:type="gramEnd"/>
      <w:r w:rsidRPr="0035438A">
        <w:rPr>
          <w:rFonts w:ascii="Times New Roman" w:eastAsia="Times New Roman" w:hAnsi="Times New Roman" w:cs="Times New Roman"/>
          <w:color w:val="2E5092"/>
          <w:sz w:val="24"/>
          <w:szCs w:val="24"/>
        </w:rPr>
        <w:t xml:space="preserve"> 24:31]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This delay is a sin, so it is essential to repent to Allaah from that.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2 – You must hasten to fast the number of days you think you missed, and (remember that) Allaah does not burden any person beyond his scope. However many days you think you missed, you have to fast that number of days. So if you think that it was ten days, then fast for ten days; if you think that it was more or less than that, fast as many days as you think, because Allaah says (interpretation of the meaning):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“Allaah burdens not a person beyond his scope”</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w:t>
      </w:r>
      <w:proofErr w:type="gramStart"/>
      <w:r w:rsidRPr="0035438A">
        <w:rPr>
          <w:rFonts w:ascii="Times New Roman" w:eastAsia="Times New Roman" w:hAnsi="Times New Roman" w:cs="Times New Roman"/>
          <w:color w:val="2E5092"/>
          <w:sz w:val="24"/>
          <w:szCs w:val="24"/>
        </w:rPr>
        <w:t>al-Baqarah</w:t>
      </w:r>
      <w:proofErr w:type="gramEnd"/>
      <w:r w:rsidRPr="0035438A">
        <w:rPr>
          <w:rFonts w:ascii="Times New Roman" w:eastAsia="Times New Roman" w:hAnsi="Times New Roman" w:cs="Times New Roman"/>
          <w:color w:val="2E5092"/>
          <w:sz w:val="24"/>
          <w:szCs w:val="24"/>
        </w:rPr>
        <w:t xml:space="preserve"> 2:286]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“So keep your duty to Allaah and fear Him as much as you can”</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lastRenderedPageBreak/>
        <w:t>[</w:t>
      </w:r>
      <w:proofErr w:type="gramStart"/>
      <w:r w:rsidRPr="0035438A">
        <w:rPr>
          <w:rFonts w:ascii="Times New Roman" w:eastAsia="Times New Roman" w:hAnsi="Times New Roman" w:cs="Times New Roman"/>
          <w:color w:val="2E5092"/>
          <w:sz w:val="24"/>
          <w:szCs w:val="24"/>
        </w:rPr>
        <w:t>al-Taghaabun</w:t>
      </w:r>
      <w:proofErr w:type="gramEnd"/>
      <w:r w:rsidRPr="0035438A">
        <w:rPr>
          <w:rFonts w:ascii="Times New Roman" w:eastAsia="Times New Roman" w:hAnsi="Times New Roman" w:cs="Times New Roman"/>
          <w:color w:val="2E5092"/>
          <w:sz w:val="24"/>
          <w:szCs w:val="24"/>
        </w:rPr>
        <w:t xml:space="preserve"> 64:16]  </w:t>
      </w:r>
    </w:p>
    <w:p w:rsidR="0035438A" w:rsidRPr="0035438A" w:rsidRDefault="0035438A" w:rsidP="0035438A">
      <w:pPr>
        <w:spacing w:before="100" w:beforeAutospacing="1" w:after="100" w:afterAutospacing="1" w:line="240" w:lineRule="auto"/>
        <w:rPr>
          <w:rFonts w:ascii="Arial" w:eastAsia="Times New Roman" w:hAnsi="Arial" w:cs="Arial"/>
          <w:color w:val="2E5092"/>
          <w:sz w:val="23"/>
          <w:szCs w:val="23"/>
        </w:rPr>
      </w:pPr>
      <w:r w:rsidRPr="0035438A">
        <w:rPr>
          <w:rFonts w:ascii="Arial" w:eastAsia="Times New Roman" w:hAnsi="Arial" w:cs="Arial"/>
          <w:color w:val="2E5092"/>
          <w:sz w:val="23"/>
          <w:szCs w:val="23"/>
        </w:rPr>
        <w:t>3 – Feed one poor person for each day if you can afford to do that, even if you give it all to one poor person. But if you are poor and cannot feed another person, then you do not have to do anything apart from fasting and repenting. </w:t>
      </w:r>
    </w:p>
    <w:p w:rsidR="0035438A" w:rsidRPr="0035438A" w:rsidRDefault="0035438A" w:rsidP="0035438A">
      <w:pPr>
        <w:spacing w:before="100" w:beforeAutospacing="1" w:after="100" w:afterAutospacing="1" w:line="240" w:lineRule="auto"/>
        <w:rPr>
          <w:rFonts w:ascii="Arial" w:eastAsia="Times New Roman" w:hAnsi="Arial" w:cs="Arial"/>
          <w:color w:val="2E5092"/>
          <w:sz w:val="23"/>
          <w:szCs w:val="23"/>
        </w:rPr>
      </w:pPr>
      <w:r w:rsidRPr="0035438A">
        <w:rPr>
          <w:rFonts w:ascii="Arial" w:eastAsia="Times New Roman" w:hAnsi="Arial" w:cs="Arial"/>
          <w:color w:val="2E5092"/>
          <w:sz w:val="23"/>
          <w:szCs w:val="23"/>
        </w:rPr>
        <w:t>What is meant by feeding a poor person here is giving half a saa’ of the local staple food for each day; half a saa’ is equivalent to one and a half kilograms. </w:t>
      </w:r>
    </w:p>
    <w:p w:rsidR="0035438A" w:rsidRPr="0035438A" w:rsidRDefault="0035438A" w:rsidP="0035438A">
      <w:pPr>
        <w:spacing w:after="0" w:line="240" w:lineRule="auto"/>
        <w:rPr>
          <w:rFonts w:ascii="Arial" w:eastAsia="Times New Roman" w:hAnsi="Arial" w:cs="Arial"/>
          <w:color w:val="2E5092"/>
          <w:sz w:val="23"/>
          <w:szCs w:val="23"/>
        </w:rPr>
      </w:pPr>
    </w:p>
    <w:p w:rsidR="0035438A" w:rsidRPr="0035438A" w:rsidRDefault="0035438A" w:rsidP="0035438A">
      <w:pPr>
        <w:spacing w:after="0" w:line="240" w:lineRule="auto"/>
        <w:jc w:val="right"/>
        <w:rPr>
          <w:rFonts w:ascii="Arial" w:eastAsia="Times New Roman" w:hAnsi="Arial" w:cs="Arial"/>
          <w:b/>
          <w:bCs/>
          <w:color w:val="552E14"/>
          <w:sz w:val="21"/>
          <w:szCs w:val="21"/>
        </w:rPr>
      </w:pPr>
      <w:r w:rsidRPr="0035438A">
        <w:rPr>
          <w:rFonts w:ascii="Arial" w:eastAsia="Times New Roman" w:hAnsi="Arial" w:cs="Arial"/>
          <w:b/>
          <w:bCs/>
          <w:color w:val="552E14"/>
          <w:sz w:val="21"/>
          <w:szCs w:val="21"/>
        </w:rPr>
        <w:t>Majmoo’ Fataawa al-Maqaalaat li’l-Shaykh Ibn Baaz, 6/19.</w:t>
      </w:r>
    </w:p>
    <w:p w:rsidR="0035438A" w:rsidRPr="0035438A" w:rsidRDefault="0035438A" w:rsidP="0035438A">
      <w:pPr>
        <w:spacing w:after="0" w:line="240" w:lineRule="auto"/>
        <w:jc w:val="right"/>
        <w:rPr>
          <w:rFonts w:ascii="Arial" w:eastAsia="Times New Roman" w:hAnsi="Arial" w:cs="Arial"/>
          <w:b/>
          <w:bCs/>
          <w:color w:val="552E14"/>
          <w:sz w:val="21"/>
          <w:szCs w:val="21"/>
        </w:rPr>
      </w:pPr>
    </w:p>
    <w:p w:rsidR="0035438A" w:rsidRPr="0035438A" w:rsidRDefault="0035438A" w:rsidP="0035438A">
      <w:pPr>
        <w:spacing w:after="0" w:line="240" w:lineRule="auto"/>
        <w:jc w:val="right"/>
        <w:rPr>
          <w:rFonts w:ascii="Arial" w:eastAsia="Times New Roman" w:hAnsi="Arial" w:cs="Arial"/>
          <w:b/>
          <w:bCs/>
          <w:color w:val="552E14"/>
          <w:sz w:val="21"/>
          <w:szCs w:val="21"/>
        </w:rPr>
      </w:pPr>
    </w:p>
    <w:p w:rsidR="0035438A" w:rsidRPr="0035438A" w:rsidRDefault="0035438A" w:rsidP="0035438A">
      <w:pPr>
        <w:spacing w:after="180" w:line="240" w:lineRule="auto"/>
        <w:jc w:val="center"/>
        <w:rPr>
          <w:rFonts w:ascii="Arial" w:eastAsia="Times New Roman" w:hAnsi="Arial" w:cs="Arial"/>
          <w:b/>
          <w:bCs/>
          <w:color w:val="552C11"/>
          <w:sz w:val="30"/>
          <w:szCs w:val="30"/>
        </w:rPr>
      </w:pPr>
      <w:r w:rsidRPr="0035438A">
        <w:rPr>
          <w:rFonts w:ascii="Arial" w:eastAsia="Times New Roman" w:hAnsi="Arial" w:cs="Arial"/>
          <w:b/>
          <w:bCs/>
          <w:color w:val="552C11"/>
          <w:sz w:val="30"/>
          <w:szCs w:val="30"/>
          <w:rtl/>
        </w:rPr>
        <w:t>لا يتذكر عدد الصلوات ولا أيام الصيام الواجبة في ذمته فماذا يفعل ؟</w:t>
      </w:r>
    </w:p>
    <w:p w:rsidR="0035438A" w:rsidRPr="0035438A" w:rsidRDefault="0021250C" w:rsidP="0035438A">
      <w:pPr>
        <w:spacing w:after="0" w:line="240" w:lineRule="auto"/>
        <w:rPr>
          <w:rFonts w:ascii="Arial" w:eastAsia="Times New Roman" w:hAnsi="Arial" w:cs="Arial"/>
          <w:b/>
          <w:bCs/>
          <w:color w:val="552E14"/>
          <w:sz w:val="21"/>
          <w:szCs w:val="21"/>
        </w:rPr>
      </w:pPr>
      <w:hyperlink r:id="rId139" w:history="1">
        <w:proofErr w:type="gramStart"/>
        <w:r w:rsidR="0035438A" w:rsidRPr="0035438A">
          <w:rPr>
            <w:rFonts w:ascii="Arial" w:eastAsia="Times New Roman" w:hAnsi="Arial" w:cs="Arial"/>
            <w:b/>
            <w:bCs/>
            <w:color w:val="542C12"/>
            <w:sz w:val="21"/>
            <w:szCs w:val="24"/>
            <w:u w:val="single"/>
          </w:rPr>
          <w:t>ar</w:t>
        </w:r>
        <w:proofErr w:type="gramEnd"/>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40" w:history="1">
        <w:r w:rsidR="0035438A" w:rsidRPr="0035438A">
          <w:rPr>
            <w:rFonts w:ascii="Arial" w:eastAsia="Times New Roman" w:hAnsi="Arial" w:cs="Arial"/>
            <w:b/>
            <w:bCs/>
            <w:color w:val="542C12"/>
            <w:sz w:val="21"/>
            <w:szCs w:val="24"/>
            <w:u w:val="single"/>
          </w:rPr>
          <w:t>en</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41" w:history="1">
        <w:r w:rsidR="0035438A" w:rsidRPr="0035438A">
          <w:rPr>
            <w:rFonts w:ascii="Arial" w:eastAsia="Times New Roman" w:hAnsi="Arial" w:cs="Arial"/>
            <w:b/>
            <w:bCs/>
            <w:color w:val="542C12"/>
            <w:sz w:val="21"/>
            <w:szCs w:val="24"/>
            <w:u w:val="single"/>
          </w:rPr>
          <w:t>ur</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42" w:history="1">
        <w:r w:rsidR="0035438A" w:rsidRPr="0035438A">
          <w:rPr>
            <w:rFonts w:ascii="Arial" w:eastAsia="Times New Roman" w:hAnsi="Arial" w:cs="Arial"/>
            <w:b/>
            <w:bCs/>
            <w:color w:val="542C12"/>
            <w:sz w:val="21"/>
            <w:szCs w:val="24"/>
            <w:u w:val="single"/>
          </w:rPr>
          <w:t>es</w:t>
        </w:r>
      </w:hyperlink>
    </w:p>
    <w:p w:rsidR="0035438A" w:rsidRPr="0035438A" w:rsidRDefault="0035438A" w:rsidP="0035438A">
      <w:pPr>
        <w:spacing w:after="240" w:line="240" w:lineRule="auto"/>
        <w:jc w:val="right"/>
        <w:rPr>
          <w:rFonts w:ascii="Arial" w:eastAsia="Times New Roman" w:hAnsi="Arial" w:cs="Arial"/>
          <w:b/>
          <w:bCs/>
          <w:color w:val="AEAEAE"/>
          <w:sz w:val="20"/>
          <w:szCs w:val="20"/>
        </w:rPr>
      </w:pPr>
      <w:r w:rsidRPr="0035438A">
        <w:rPr>
          <w:rFonts w:ascii="Arial" w:eastAsia="Times New Roman" w:hAnsi="Arial" w:cs="Arial"/>
          <w:b/>
          <w:bCs/>
          <w:color w:val="FE0607"/>
          <w:sz w:val="24"/>
          <w:szCs w:val="24"/>
          <w:rtl/>
        </w:rPr>
        <w:t>إذا كان المسلم لا يتذكر أعداد الصلوات وأيام الصيام التي فاتته ، فكيف يباشر قضاءها ؟.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Pr>
      </w:pPr>
      <w:r w:rsidRPr="0035438A">
        <w:rPr>
          <w:rFonts w:ascii="Arial" w:eastAsia="Times New Roman" w:hAnsi="Arial" w:cs="Arial"/>
          <w:b/>
          <w:bCs/>
          <w:color w:val="2E5092"/>
          <w:sz w:val="24"/>
          <w:szCs w:val="24"/>
          <w:rtl/>
        </w:rPr>
        <w:t>الحمد لله</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أولاً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الصلوات الفائتة لا تخلو من ثلاث حالات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الأولى : أن يكون ترك الصلاة لعذر كالنوم أو النسيان ، ففي هذه الحالة يجب قضاؤها , لقوله صلى الله عليه وسلم : ( من نسي صلاة أو نام عنها فكفارتها أن يصليها إذا ذكرها ) رواه البخاري ( 572 ) ومسلم ( 684 ) – واللفظ له -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ويصليها مرتبة كما وجبت عليه ، الأولى فالأولى ؛ لحديث جابر بن عبد الله أن عمر بن الخطاب رضي الله عنهم جاء يوم الخندق بعد ما غربت الشمس فجعل يسب كفار قريش قال : يا رسول الله ما كدت أصلي العصر حتى كادت الشمس تغرب ، قال النبي صلى الله عليه وسلم : والله ما صليتها ، فقمنا إلى بطحان فتوضأ للصلاة وتوضأنا لها فصلَّى العصر بعد ما غربت الشمس , ثم صلى بعدها المغرب . رواه البخاري ( 571 ) ومسلم ( 631 )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الحالة الثانية : أن يكون ترك الصلاة لعذر لا يكون معه إدراك , كالغيبوبة ، ففي هذه الحالة تسقط الصلاة عنه ، ولا يجب عليه قضاؤها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سئل علماء اللجنة الدائمة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وقع عليّ حادث سيارة ورقدت في المستشفى ثلاثة شهور ولم أع نفسي ولم أصل كل هذه المدة ، هل تسقط عني أم أعيد كل الصلاة الماضية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فأجابوا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 تسقط عنك الصلاة في المدة المذكورة ما دمت لا تعقل في تلك المدة " انتهى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وسئلوا – أيضاً -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إذا أغمي على إنسان لمدة شهر ولم يصل طوال هذه الفترة ، وأفاق بعده فكيف يعيد الصلوات الفائتة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lastRenderedPageBreak/>
        <w:t>فأجابوا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 لا يقض ما تركه من الصلوات في هذه المدة ، لأنه في حكم المجنون والحال ما ذكر , والمجنون مرفوع عنه القلم " انتهى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 فتاوى اللجنة الدائمة " (6/21)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الحالة الثالثة : أن يكون ترك الصلاة عمداً من غير عذر ، فهذا لا يخلو من حالين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إما أن يكون جاحداً لها غير معترف بوجوبها ، فهذا لا خلاف في كفره , وأنه ليس من الإسلام في شيء ، فعليه أن يدخل في الإسلام ثم يعمل بأركانه وواجباته , ولا يجب عليه قضاء ما ترك من الصلاة حال كفره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والثانية : أن يكون تركه للصلاة تهاونا وكسلا فهذا لا يصح منه قضاؤها , لأنه لم يكن له عذر حين تركها ، وقد أوجبها الله عليه في زمن معلوم وبتوقيت محدود ، قال سبحانه : ( إِنَّ الصَّلاةَ كَانَتْ عَلَى الْمُؤْمِنِينَ كِتَابًا مَوْقُوتًا ) النساء/103 ، أي : لها وقت محدد ، ولقول الرسول صلى الله عليه وسلم : ( مَنْ عَمِلَ عَمَلا لَيْسَ عَلَيْهِ أَمْرُنَا فَهُوَ رَدٌّ ) رواه البخاري (2697) ومسلم (1718)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وسئل الشيخ عبد العزيز بن باز رحمه الله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لم أصلِّ إلا بعد ما بلغت الرابعة والعشرين من عمري ، وصرت الآن أصلي مع كل فرض فرضاً آخر ، فهل يجوز لي ذلك ؟ وهل أداوم على هذا ، أم إن عليَّ حقوقاً أخرى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فأجاب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 الذي يترك الصلاة عمداً ليس عليه قضاء على الصحيح ، وإنما عليه التوبة إلى الله عز وجل ؛ لأن الصلاة عمود الإسلام ، وتركها أعظم الجرائم ، بل تركها عمداً كفر أكبر في أصح قولي العلماء ؛ لما ثبت عن رسول الله صلى الله عليه وسلم أنه قال : ( العهد الذي بيننا وبينهم الصلاة فمن تركها فقد كفر ) أخرجه الإمام أحمد وأهل السنن بإسناد صحيح عن بريدة رضي الله عنه ؛ ولقوله عليه الصلاة والسلام : ( بين الرجل وبين الشرك والكفر ترك الصلاة ) أخرجه الإمام مسلم في صحيحه عن جابر بن عبد الله رضي الله عنهما ، وفي الباب أحاديث أخرى تدل على ذلك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فالواجب عليك يا أخي التوبة إلى الله التوبة الصادقة ، وذلك بالندم على ما مضى منك ، والإقلاع من ترك الصلاة ، والعزم الصادق على أن لا تعود إلى ذلك ، وليس عليك أن تقضي لا مع كل صلاة ولا في غير ذلك ، بل عليك التوبة فقط ، والحمد لله ، من تاب تاب الله عليه ، يقول الله سبحانه : ( وَتُوبُوا إِلَى اللَّهِ جَمِيعًا أَيُّهَا الْمُؤْمِنُونَ لَعَلَّكُمْ تُفْلِحُونَ ) ، ويقول النبي صلى الله عليه وسلم : ( التائب من الذنب كمن لا ذنب له )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فعليك أن تصدُق في التوبة ، وأن تحاسب نفسك ، وأن تجتهد بالمحافظة على الصلاة في أوقاتها في الجماعة ، وأن تستغفر الله عما جرى منك ، وتكثر من العمل الصالح ، وأبشر بالخير ، يقول الله سبحانه : ( وَإِنِّي لَغَفَّارٌ لِمَنْ تَابَ وَآمَنَ وَعَمِلَ صَالِحًا ثُمَّ اهْتَدَى ) ، ولما ذكر الشرك والقتل والزنا في سورة الفرقان قال جل وعلا بعد ذلك : ( وَمَنْ يَفْعَلْ ذَلِكَ يَلْقَ أَثَامًا يُضَاعَفْ لَهُ الْعَذَابُ يَوْمَ الْقِيَامَةِ وَيَخْلُدْ فِيهِ مُهَانًا . إِلا مَنْ تَابَ وَآمَنَ وَعَمِلَ عَمَلا صَالِحًا فَأُولَئِكَ يُبَدِّلُ اللَّهُ سَيِّئَاتِهِمْ حَسَنَاتٍ وَكَانَ اللَّهُ غَفُورًا رَحِيمًا )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نسأل الله لنا ولك التوفيق ، وصحة التوبة ، والاستقامة على الخير " انتهى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 مجموع فتاوى الشيخ ابن باز " ( 10 / 329 ، 330 )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lastRenderedPageBreak/>
        <w:t>ثانياً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وأما قضاء الصيام ؛ فإن كان تركك للصيام في الوقت الذي كنت فيه تاركاً للصلاة , فلا يجب عليك قضاء تلك الأيام التي أفطرتها , لأن تارك الصلاة كافر كفراً أكبر مخرج من الملة – كما سبق - والكافر إذا أسلم لا يلزمه أن يقضي ما تركه من العبادات حال كفره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أما إن كان تركك للصيام في وقت كنت تصلي فيه , فلا يخلو الأمر من احتمالين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الأول : أنك لم تنو الصيام من الليل , بل عزمت على الفطر , فهذا لا يصح منك قضاؤه , لأنك تركت فعل العبادة في الوقت المحدد لها شرعا من غير عذر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الثاني : أن تكون بدأت في صيام اليوم ثم أفطرت فيه , فهذا يجب عليك قضاؤه , لأن النبي صلى الله عليه وسلم لما أمر المجامع في نهار رمضان بالكفارة قال له : ( صم يوماً مكانه ) رواه أبو داود (2393) , وابن ماجه (1671) , وصححه الألباني في "إرواء الغليل" (940)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وقد سئل الشيخ ابن عثيمين رحمه الله تعالى عن حكم الفطر في نهار رمضان بدون عذر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فأجاب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 الفطر في نهار رمضان بدون عذر من أكبر الكبائر ، ويكون به الإنسان فاسقاً ، ويجب عليه أن يتوب إلى الله ، وأن يقضي ذلك اليوم الذي أفطره ، يعني لو أنه صام وفي أثناء اليوم أفطر بدون عذر فعليه الإثم ، وأن يقضي ذلك اليوم الذي أفطره ؛ لأنه لما شرع فيه التزم به ودخل فيه على أنه فرض فيلزمه قضاؤه كالنذر ، أما لو ترك الصوم من الأصل متعمداً بلا عذر : فالراجح : أنه لا يلزمه القضاء ؛ لأنه لا يستفيد به شيئاً ، إذ إنه لن يقبل منه ، فإن القاعدة أن كل عبادة مؤقتة بوقت معين فإنها إذا أخرت عن ذلك الوقت المعين بلا عذر لم تقبل من صاحبها ؛ لقول النبي صلى الله عليه وسلم : ( من عمل عملاً ليس عليه أمرنا فهو رد ) ولأنه مِن تعدي حدود الله عز وجل ، وتعدي حدود الله تعالى ظلم ، والظالم لا يقبل منه ، قال الله تعالى : ( وَمَن يَتَعَدَّ حُدُودَ ٱللَّهِ فَأُوْلَئِكَ هُمُ ٱلظَّلِمُونَ ) ؛ ولأنه لو قدم هذه العبادة على وقتها - أي : فعلها قبل دخول الوقت - لم تقبل منه ، فكذلك إذا فعلها بعده لم تقبل منه إلا أن يكون معذوراً " انتهى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"مجموع فتاوى الشيخ ابن عثيمين " ( 19 / السؤال رقم 45)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والواجب عليه أن يتوب توبة صادقة من كل الذنوب ، وأن يحافظ على الواجبات ، ويترك المنكرات ، ويكثر من النوافل والقربات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والله أعلم .</w:t>
      </w:r>
    </w:p>
    <w:p w:rsidR="0035438A" w:rsidRPr="0035438A" w:rsidRDefault="0035438A" w:rsidP="0035438A">
      <w:pPr>
        <w:spacing w:after="180" w:line="240" w:lineRule="auto"/>
        <w:jc w:val="center"/>
        <w:rPr>
          <w:rFonts w:ascii="Tahoma" w:eastAsia="Times New Roman" w:hAnsi="Tahoma" w:cs="Tahoma"/>
          <w:b/>
          <w:bCs/>
          <w:color w:val="552C11"/>
          <w:sz w:val="18"/>
          <w:szCs w:val="18"/>
        </w:rPr>
      </w:pPr>
      <w:r w:rsidRPr="0035438A">
        <w:rPr>
          <w:rFonts w:ascii="Tahoma" w:eastAsia="Times New Roman" w:hAnsi="Tahoma" w:cs="Tahoma"/>
          <w:b/>
          <w:bCs/>
          <w:color w:val="552C11"/>
          <w:sz w:val="18"/>
          <w:szCs w:val="18"/>
        </w:rPr>
        <w:t>He does not remember the number of prayers and fasts that he owes. What should he do?</w:t>
      </w:r>
    </w:p>
    <w:p w:rsidR="0035438A" w:rsidRPr="0035438A" w:rsidRDefault="0021250C" w:rsidP="0035438A">
      <w:pPr>
        <w:spacing w:after="0" w:line="240" w:lineRule="auto"/>
        <w:jc w:val="right"/>
        <w:rPr>
          <w:rFonts w:ascii="Arial" w:eastAsia="Times New Roman" w:hAnsi="Arial" w:cs="Arial"/>
          <w:b/>
          <w:bCs/>
          <w:color w:val="552E14"/>
          <w:sz w:val="21"/>
          <w:szCs w:val="21"/>
        </w:rPr>
      </w:pPr>
      <w:hyperlink r:id="rId143" w:history="1">
        <w:proofErr w:type="gramStart"/>
        <w:r w:rsidR="0035438A" w:rsidRPr="0035438A">
          <w:rPr>
            <w:rFonts w:ascii="Arial" w:eastAsia="Times New Roman" w:hAnsi="Arial" w:cs="Arial"/>
            <w:b/>
            <w:bCs/>
            <w:color w:val="542C12"/>
            <w:sz w:val="21"/>
            <w:szCs w:val="24"/>
            <w:u w:val="single"/>
          </w:rPr>
          <w:t>ar</w:t>
        </w:r>
        <w:proofErr w:type="gramEnd"/>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44" w:history="1">
        <w:r w:rsidR="0035438A" w:rsidRPr="0035438A">
          <w:rPr>
            <w:rFonts w:ascii="Arial" w:eastAsia="Times New Roman" w:hAnsi="Arial" w:cs="Arial"/>
            <w:b/>
            <w:bCs/>
            <w:color w:val="542C12"/>
            <w:sz w:val="21"/>
            <w:szCs w:val="24"/>
            <w:u w:val="single"/>
          </w:rPr>
          <w:t>en</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45" w:history="1">
        <w:r w:rsidR="0035438A" w:rsidRPr="0035438A">
          <w:rPr>
            <w:rFonts w:ascii="Arial" w:eastAsia="Times New Roman" w:hAnsi="Arial" w:cs="Arial"/>
            <w:b/>
            <w:bCs/>
            <w:color w:val="542C12"/>
            <w:sz w:val="21"/>
            <w:szCs w:val="24"/>
            <w:u w:val="single"/>
          </w:rPr>
          <w:t>ur</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46" w:history="1">
        <w:r w:rsidR="0035438A" w:rsidRPr="0035438A">
          <w:rPr>
            <w:rFonts w:ascii="Arial" w:eastAsia="Times New Roman" w:hAnsi="Arial" w:cs="Arial"/>
            <w:b/>
            <w:bCs/>
            <w:color w:val="542C12"/>
            <w:sz w:val="21"/>
            <w:szCs w:val="24"/>
            <w:u w:val="single"/>
          </w:rPr>
          <w:t>es</w:t>
        </w:r>
      </w:hyperlink>
    </w:p>
    <w:p w:rsidR="0035438A" w:rsidRPr="0035438A" w:rsidRDefault="0035438A" w:rsidP="0035438A">
      <w:pPr>
        <w:spacing w:after="240" w:line="240" w:lineRule="auto"/>
        <w:rPr>
          <w:rFonts w:ascii="Arial" w:eastAsia="Times New Roman" w:hAnsi="Arial" w:cs="Arial"/>
          <w:color w:val="AEAEAE"/>
          <w:sz w:val="20"/>
          <w:szCs w:val="20"/>
        </w:rPr>
      </w:pPr>
      <w:r w:rsidRPr="0035438A">
        <w:rPr>
          <w:rFonts w:ascii="Arial" w:eastAsia="Times New Roman" w:hAnsi="Arial" w:cs="Arial"/>
          <w:color w:val="FE0607"/>
          <w:sz w:val="23"/>
          <w:szCs w:val="24"/>
        </w:rPr>
        <w:t>If someone doesn't remember that how many prayers and fasts he/she has left, how should he/she proceed to make over them</w:t>
      </w:r>
      <w:proofErr w:type="gramStart"/>
      <w:r w:rsidRPr="0035438A">
        <w:rPr>
          <w:rFonts w:ascii="Arial" w:eastAsia="Times New Roman" w:hAnsi="Arial" w:cs="Arial"/>
          <w:color w:val="FE0607"/>
          <w:sz w:val="23"/>
          <w:szCs w:val="24"/>
        </w:rPr>
        <w:t>?.</w:t>
      </w:r>
      <w:proofErr w:type="gramEnd"/>
    </w:p>
    <w:p w:rsidR="0035438A" w:rsidRPr="0035438A" w:rsidRDefault="0035438A" w:rsidP="0035438A">
      <w:pPr>
        <w:spacing w:after="0" w:line="240" w:lineRule="auto"/>
        <w:rPr>
          <w:rFonts w:ascii="Arial" w:eastAsia="Times New Roman" w:hAnsi="Arial" w:cs="Arial"/>
          <w:color w:val="2E5092"/>
          <w:sz w:val="23"/>
          <w:szCs w:val="23"/>
        </w:rPr>
      </w:pPr>
      <w:r w:rsidRPr="0035438A">
        <w:rPr>
          <w:rFonts w:ascii="Arial" w:eastAsia="Times New Roman" w:hAnsi="Arial" w:cs="Arial"/>
          <w:color w:val="2E5092"/>
          <w:sz w:val="23"/>
          <w:szCs w:val="23"/>
        </w:rPr>
        <w:t>Praise be to Allaah.</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Firstly: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If prayers have been missed, one of the following three scenarios must apply: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lastRenderedPageBreak/>
        <w:t>1 – The prayer was missed for a reason such as sleeping or forgetting. In that case it must be made up, because the Prophet (peace and blessings of Allaah be upon him) said: “Whoever forgets a prayer or sleeps and misses it, the expiation for that is to pray it when he remembers.” Narrated by al-Bukhaari, 572; Muslim, 684.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He should offer these prayers in order as enjoined, because of the hadeeth of Jaabir ibn ‘Abd-Allaah, according to which ‘Umar ibn al-Khattaab (may Allaah be pleased with him) came on the day of al-Khandaq after the sun had set, and started cursing the kuffaar of Quraysh and saying, “O Messenger of Allaah, I could hardly pray ‘Asr until the sun had almost set.” The Prophet (peace and blessings of Allaah be upon him) said: “By Allaah, I did not pray it either.” We went to Bat-haan and he did wudoo’ for prayer and so did we, then he prayed ‘</w:t>
      </w:r>
      <w:proofErr w:type="gramStart"/>
      <w:r w:rsidRPr="0035438A">
        <w:rPr>
          <w:rFonts w:ascii="Times New Roman" w:eastAsia="Times New Roman" w:hAnsi="Times New Roman" w:cs="Times New Roman"/>
          <w:color w:val="2E5092"/>
          <w:sz w:val="24"/>
          <w:szCs w:val="24"/>
        </w:rPr>
        <w:t>Asr</w:t>
      </w:r>
      <w:proofErr w:type="gramEnd"/>
      <w:r w:rsidRPr="0035438A">
        <w:rPr>
          <w:rFonts w:ascii="Times New Roman" w:eastAsia="Times New Roman" w:hAnsi="Times New Roman" w:cs="Times New Roman"/>
          <w:color w:val="2E5092"/>
          <w:sz w:val="24"/>
          <w:szCs w:val="24"/>
        </w:rPr>
        <w:t xml:space="preserve"> after the sun had set, then he prayed Maghrib after that. Narrated by al-Bukhaari (571) and Muslim (631).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2 – He omitted the prayer for a reason but he was not aware of it, such as unconsciousness. In this case the prayer is waived for him and he does not have to make it up.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The scholars of the Standing Committee were asked: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I was involved in a car accident and I stayed in the hospital for three months, where I did not wake up and I did not pray for all that time. Is it waived for me or do I have to make up all the missed prayers?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They replied: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The prayers during the period mentioned are waived in your case, so long as you were unconscious throughout that period. End quote.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They were also asked: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If a person remains unconscious for a month and does not pray throughout that period, then he regains consciousness after that, does he have to repeat the missed prayers?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They replied: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He does not have to make up the prayers that he missed during that period, because he comes under the same ruling as one who is insane, and the Pen is lifted from one who is insane (i.e., his deeds are not recorded). End quote.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Fataawa al-Lajnah al-Daa’imah, 6/21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3 – He missed the prayers for no reason. One of two scenarios applies in this case: </w:t>
      </w:r>
    </w:p>
    <w:p w:rsidR="0035438A" w:rsidRPr="0035438A" w:rsidRDefault="0035438A" w:rsidP="0035438A">
      <w:pPr>
        <w:spacing w:before="100" w:beforeAutospacing="1" w:after="100" w:afterAutospacing="1" w:line="240" w:lineRule="auto"/>
        <w:rPr>
          <w:rFonts w:ascii="Arial" w:eastAsia="Times New Roman" w:hAnsi="Arial" w:cs="Arial"/>
          <w:color w:val="2E5092"/>
          <w:sz w:val="23"/>
          <w:szCs w:val="23"/>
        </w:rPr>
      </w:pPr>
      <w:r w:rsidRPr="0035438A">
        <w:rPr>
          <w:rFonts w:ascii="Arial" w:eastAsia="Times New Roman" w:hAnsi="Arial" w:cs="Arial"/>
          <w:color w:val="2E5092"/>
          <w:sz w:val="23"/>
          <w:szCs w:val="23"/>
        </w:rPr>
        <w:t>Either he denied and refused to accept that they are obligatory. In this case there is no dispute that this is kufr and he has nothing to do with Islam. He has to enter Islam and then do all the duties and obligations of Islam, but he does not have to make up the prayers he missed when he was a kaafir.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Or he did not pray because he was negligent and lazy. In this case the prayers are not valid if he makes them up, because he had no excuse at the time when he missed them. Allaah has enjoined prayers at certain, clearly-defined times, as He says (interpretation of the meaning):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“Verily, As</w:t>
      </w:r>
      <w:r w:rsidRPr="0035438A">
        <w:rPr>
          <w:rFonts w:ascii="Times New Roman" w:eastAsia="Times New Roman" w:hAnsi="Times New Roman" w:cs="Times New Roman"/>
          <w:color w:val="2E5092"/>
          <w:sz w:val="24"/>
          <w:szCs w:val="24"/>
        </w:rPr>
        <w:noBreakHyphen/>
        <w:t>Salaah (the prayer) is enjoined on the believers at fixed hours”</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w:t>
      </w:r>
      <w:proofErr w:type="gramStart"/>
      <w:r w:rsidRPr="0035438A">
        <w:rPr>
          <w:rFonts w:ascii="Times New Roman" w:eastAsia="Times New Roman" w:hAnsi="Times New Roman" w:cs="Times New Roman"/>
          <w:color w:val="2E5092"/>
          <w:sz w:val="24"/>
          <w:szCs w:val="24"/>
        </w:rPr>
        <w:t>al-Nisa</w:t>
      </w:r>
      <w:proofErr w:type="gramEnd"/>
      <w:r w:rsidRPr="0035438A">
        <w:rPr>
          <w:rFonts w:ascii="Times New Roman" w:eastAsia="Times New Roman" w:hAnsi="Times New Roman" w:cs="Times New Roman"/>
          <w:color w:val="2E5092"/>
          <w:sz w:val="24"/>
          <w:szCs w:val="24"/>
        </w:rPr>
        <w:t>’ 4:103] </w:t>
      </w:r>
    </w:p>
    <w:p w:rsidR="0035438A" w:rsidRPr="0035438A" w:rsidRDefault="0035438A" w:rsidP="0035438A">
      <w:pPr>
        <w:spacing w:before="100" w:beforeAutospacing="1" w:after="100" w:afterAutospacing="1" w:line="240" w:lineRule="auto"/>
        <w:rPr>
          <w:rFonts w:ascii="Arial" w:eastAsia="Times New Roman" w:hAnsi="Arial" w:cs="Arial"/>
          <w:color w:val="2E5092"/>
          <w:sz w:val="23"/>
          <w:szCs w:val="23"/>
        </w:rPr>
      </w:pPr>
      <w:r w:rsidRPr="0035438A">
        <w:rPr>
          <w:rFonts w:ascii="Arial" w:eastAsia="Times New Roman" w:hAnsi="Arial" w:cs="Arial"/>
          <w:color w:val="2E5092"/>
          <w:sz w:val="23"/>
          <w:szCs w:val="23"/>
        </w:rPr>
        <w:lastRenderedPageBreak/>
        <w:t>And the Messenger (peace and blessings of Allaah be upon him) said: “Whoever does an action that is not part of this matter of ours will have it rejected.” Narrated by al-Bukhaari, 2697; Muslim, 1718.</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Shaykh ‘Abd al-‘Azeez ibn Baaz (may Allaah have mercy on him) was asked: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I did not pray until the age of twenty-four. Now with every fard (obligatory prayer) I offer another fard. Is it permissible for me to do that? Should I carry on doing that, or is there something else I have to do?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He replied: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The one who missed prayers deliberately does not have to make them up, according to the correct scholarly view. Rather he has to repent to Allaah, because prayer is the foundation of Islam, and failing to pray is the greatest of sins. In fact, failing to pray constitutes major kufr according to the more correct of the two scholarly opinions, because it is narrated that the Messenger of Allaah (peace and blessings of Allaah be upon him) said: “The covenant that stands between us and them is prayer; whoever does not pray is a kaafir.” Narrated by Imam Ahmad and the authors of al-Sunan with a saheeh isnaad from Buraydah (may Allaah be pleased with him)</w:t>
      </w:r>
      <w:proofErr w:type="gramStart"/>
      <w:r w:rsidRPr="0035438A">
        <w:rPr>
          <w:rFonts w:ascii="Times New Roman" w:eastAsia="Times New Roman" w:hAnsi="Times New Roman" w:cs="Times New Roman"/>
          <w:color w:val="2E5092"/>
          <w:sz w:val="24"/>
          <w:szCs w:val="24"/>
        </w:rPr>
        <w:t>.</w:t>
      </w:r>
      <w:proofErr w:type="gramEnd"/>
      <w:r w:rsidRPr="0035438A">
        <w:rPr>
          <w:rFonts w:ascii="Times New Roman" w:eastAsia="Times New Roman" w:hAnsi="Times New Roman" w:cs="Times New Roman"/>
          <w:color w:val="2E5092"/>
          <w:sz w:val="24"/>
          <w:szCs w:val="24"/>
        </w:rPr>
        <w:t xml:space="preserve">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And the Prophet (peace and blessings of Allaah be upon him) said: “Between a man and shirk and kufr there stands his giving up prayer.” Narrated by Imam Muslim in his Saheeh from Jaabir ibn ‘Abd-Allaah (may Allaah be pleased with him). And there are other ahaadeeth which indicate the same thing.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What you have to do is repent sincerely to Allaah by regretting what you have done in the past, giving up not praying, and sincerely resolving not to go back to it. You do not have to make up anything, either with every prayer or otherwise. Rather all you have to do is repent. Praise be to Allaah, whoever repents, Allaah accepts his repentance. Allaah says (interpretation of the meaning):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“And all of you beg Allaah to forgive you all, O believers, that you may be successful”</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w:t>
      </w:r>
      <w:proofErr w:type="gramStart"/>
      <w:r w:rsidRPr="0035438A">
        <w:rPr>
          <w:rFonts w:ascii="Times New Roman" w:eastAsia="Times New Roman" w:hAnsi="Times New Roman" w:cs="Times New Roman"/>
          <w:color w:val="2E5092"/>
          <w:sz w:val="24"/>
          <w:szCs w:val="24"/>
        </w:rPr>
        <w:t>al-Noor</w:t>
      </w:r>
      <w:proofErr w:type="gramEnd"/>
      <w:r w:rsidRPr="0035438A">
        <w:rPr>
          <w:rFonts w:ascii="Times New Roman" w:eastAsia="Times New Roman" w:hAnsi="Times New Roman" w:cs="Times New Roman"/>
          <w:color w:val="2E5092"/>
          <w:sz w:val="24"/>
          <w:szCs w:val="24"/>
        </w:rPr>
        <w:t xml:space="preserve"> 24:31] </w:t>
      </w:r>
    </w:p>
    <w:p w:rsidR="0035438A" w:rsidRPr="0035438A" w:rsidRDefault="0035438A" w:rsidP="0035438A">
      <w:pPr>
        <w:spacing w:before="100" w:beforeAutospacing="1" w:after="100" w:afterAutospacing="1" w:line="240" w:lineRule="auto"/>
        <w:rPr>
          <w:rFonts w:ascii="Arial" w:eastAsia="Times New Roman" w:hAnsi="Arial" w:cs="Arial"/>
          <w:color w:val="2E5092"/>
          <w:sz w:val="23"/>
          <w:szCs w:val="23"/>
        </w:rPr>
      </w:pPr>
      <w:r w:rsidRPr="0035438A">
        <w:rPr>
          <w:rFonts w:ascii="Arial" w:eastAsia="Times New Roman" w:hAnsi="Arial" w:cs="Arial"/>
          <w:color w:val="2E5092"/>
          <w:sz w:val="23"/>
          <w:szCs w:val="23"/>
        </w:rPr>
        <w:t>And the Prophet (peace and blessings of Allaah be upon him) said: “The one who repents from sin is like one who did not sin at all.”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You have to be sincere in your repentance, and take stock of yourself, and strive to offer prayers regularly on time in congregation. And you have to ask Allaah to forgive what you have done, and do a lot of righteous deeds, and be optimistic, for Allaah says (interpretation of the meaning):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 xml:space="preserve">“And verily, I am indeed forgiving to him who repents, believes (in My Oneness, and associates none in worship with </w:t>
      </w:r>
      <w:proofErr w:type="gramStart"/>
      <w:r w:rsidRPr="0035438A">
        <w:rPr>
          <w:rFonts w:ascii="Times New Roman" w:eastAsia="Times New Roman" w:hAnsi="Times New Roman" w:cs="Times New Roman"/>
          <w:color w:val="2E5092"/>
          <w:sz w:val="24"/>
          <w:szCs w:val="24"/>
        </w:rPr>
        <w:t>Me</w:t>
      </w:r>
      <w:proofErr w:type="gramEnd"/>
      <w:r w:rsidRPr="0035438A">
        <w:rPr>
          <w:rFonts w:ascii="Times New Roman" w:eastAsia="Times New Roman" w:hAnsi="Times New Roman" w:cs="Times New Roman"/>
          <w:color w:val="2E5092"/>
          <w:sz w:val="24"/>
          <w:szCs w:val="24"/>
        </w:rPr>
        <w:t>) and does righteous good deeds, and then remains constant in doing them (till his death)”</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[Ta-Ha 20:82]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After mentioning shirk, murder and zina (adultery) in Soorat al-Furqaan, Allaah says (interpretation of the meaning):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w:t>
      </w:r>
      <w:proofErr w:type="gramStart"/>
      <w:r w:rsidRPr="0035438A">
        <w:rPr>
          <w:rFonts w:ascii="Times New Roman" w:eastAsia="Times New Roman" w:hAnsi="Times New Roman" w:cs="Times New Roman"/>
          <w:color w:val="2E5092"/>
          <w:sz w:val="24"/>
          <w:szCs w:val="24"/>
        </w:rPr>
        <w:t>and</w:t>
      </w:r>
      <w:proofErr w:type="gramEnd"/>
      <w:r w:rsidRPr="0035438A">
        <w:rPr>
          <w:rFonts w:ascii="Times New Roman" w:eastAsia="Times New Roman" w:hAnsi="Times New Roman" w:cs="Times New Roman"/>
          <w:color w:val="2E5092"/>
          <w:sz w:val="24"/>
          <w:szCs w:val="24"/>
        </w:rPr>
        <w:t xml:space="preserve"> whoever does this shall receive the punishment.</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69. The torment will be doubled to him on the Day of Resurrection, and he will abide therein in disgrace;</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lastRenderedPageBreak/>
        <w:t>70. Except those who repent and believe (in Islamic Monotheism), and do righteous deeds; for those, Allaah will change their sins into good deeds, and Allaah is Oft</w:t>
      </w:r>
      <w:r w:rsidRPr="0035438A">
        <w:rPr>
          <w:rFonts w:ascii="Times New Roman" w:eastAsia="Times New Roman" w:hAnsi="Times New Roman" w:cs="Times New Roman"/>
          <w:color w:val="2E5092"/>
          <w:sz w:val="24"/>
          <w:szCs w:val="24"/>
        </w:rPr>
        <w:noBreakHyphen/>
        <w:t>Forgiving, Most Merciful”</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w:t>
      </w:r>
      <w:proofErr w:type="gramStart"/>
      <w:r w:rsidRPr="0035438A">
        <w:rPr>
          <w:rFonts w:ascii="Times New Roman" w:eastAsia="Times New Roman" w:hAnsi="Times New Roman" w:cs="Times New Roman"/>
          <w:color w:val="2E5092"/>
          <w:sz w:val="24"/>
          <w:szCs w:val="24"/>
        </w:rPr>
        <w:t>al-Furqaan</w:t>
      </w:r>
      <w:proofErr w:type="gramEnd"/>
      <w:r w:rsidRPr="0035438A">
        <w:rPr>
          <w:rFonts w:ascii="Times New Roman" w:eastAsia="Times New Roman" w:hAnsi="Times New Roman" w:cs="Times New Roman"/>
          <w:color w:val="2E5092"/>
          <w:sz w:val="24"/>
          <w:szCs w:val="24"/>
        </w:rPr>
        <w:t xml:space="preserve"> 25:68]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We ask Allaah to guide us and you, to make our repentance sound and help us to remain constant in doing good. End quote.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Majmoo’ Fataawa al-Shaykh Ibn Baaz, 10/329, 330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Secondly: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With regard to making up missed fasts, if you did not fast during the time when you did not pray, then you do not have to make up those fasts, because the one who does not pray is a kaafir in the sense of major kufr that puts him beyond the pale of Islam – as stated above. When a kaafir becomes Muslim, he is not obliged to make up acts of worship that he did not do when he was a kaafir.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But if you did not fast at a time when you were praying, then one of the following two scenarios must apply: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proofErr w:type="gramStart"/>
      <w:r w:rsidRPr="0035438A">
        <w:rPr>
          <w:rFonts w:ascii="Times New Roman" w:eastAsia="Times New Roman" w:hAnsi="Times New Roman" w:cs="Times New Roman"/>
          <w:color w:val="2E5092"/>
          <w:sz w:val="24"/>
          <w:szCs w:val="24"/>
        </w:rPr>
        <w:t>Either you did not form the intention to fast from the night before, and</w:t>
      </w:r>
      <w:proofErr w:type="gramEnd"/>
      <w:r w:rsidRPr="0035438A">
        <w:rPr>
          <w:rFonts w:ascii="Times New Roman" w:eastAsia="Times New Roman" w:hAnsi="Times New Roman" w:cs="Times New Roman"/>
          <w:color w:val="2E5092"/>
          <w:sz w:val="24"/>
          <w:szCs w:val="24"/>
        </w:rPr>
        <w:t xml:space="preserve"> you decided rather that you would not fast. In this case making up the fasts would not be valid in your case, because you failed to do the act of worship at the time prescribed for it by Islam, with no excuse.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Or you started to fast then you broke the fast during the day. In this case you have to make it up, because when the Prophet (peace and blessings of Allaah be upon him) commanded the one who had had intercourse during the day in Ramadaan to offer expiation for that, he said to him: “Fast one day in its stead.” Narrated by Abu Dawood, 2393; Ibn Maajah, 1671; classed as saheeh by al-Albaani in Irwa’ al-Ghaleel, 940.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Shaykh Ibn ‘Uthaymeen (may Allaah have mercy on him) was asked about the ruling on breaking the fast during the day in Ramadaan with no excuse. He replied: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Breaking the fast during the day in Ramadaan with no excuse is a major sin, which makes a person a faasiq (disobedient, evildoer) who has to repent to Allaah and make up the day when he broke his fast. I.e., if he fasted then during the day he broke his fast with no excuse, then he has sinned, and he has to make up the day when he broke the fast, because when he started it, it became binding upon him, so he has to make it up, like a vow. But if he did not fast at all, deliberately, with no excuse, then it is most likely that he does not have to make it up, because that will not benefit him at all, for it will never be accepted from him. The basic principle with regard to every act of worship which is to be done at a specific time is that if it is delayed beyond that time with no excuse, it will not be accepted, because the Prophet (peace and blessings of Allaah be upon him) said: “Whoever does any action that is not in accordance with this matter of ours will have it rejected.” And he has transgressed the limits set by Allaah, and transgressing the limits set by Allaah is zulm (wrongdoing), and good deeds are not accepted from the wrongdoer. Allaah says (interpretation of the meaning):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“And whoever transgresses the limits ordained by Allaah, then such are the Zaalimoon (wrongdoers)”</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w:t>
      </w:r>
      <w:proofErr w:type="gramStart"/>
      <w:r w:rsidRPr="0035438A">
        <w:rPr>
          <w:rFonts w:ascii="Times New Roman" w:eastAsia="Times New Roman" w:hAnsi="Times New Roman" w:cs="Times New Roman"/>
          <w:color w:val="2E5092"/>
          <w:sz w:val="24"/>
          <w:szCs w:val="24"/>
        </w:rPr>
        <w:t>al-Baqarah</w:t>
      </w:r>
      <w:proofErr w:type="gramEnd"/>
      <w:r w:rsidRPr="0035438A">
        <w:rPr>
          <w:rFonts w:ascii="Times New Roman" w:eastAsia="Times New Roman" w:hAnsi="Times New Roman" w:cs="Times New Roman"/>
          <w:color w:val="2E5092"/>
          <w:sz w:val="24"/>
          <w:szCs w:val="24"/>
        </w:rPr>
        <w:t xml:space="preserve"> 2:229] </w:t>
      </w:r>
    </w:p>
    <w:p w:rsidR="0035438A" w:rsidRPr="0035438A" w:rsidRDefault="0035438A" w:rsidP="0035438A">
      <w:pPr>
        <w:spacing w:before="100" w:beforeAutospacing="1" w:after="100" w:afterAutospacing="1" w:line="240" w:lineRule="auto"/>
        <w:rPr>
          <w:rFonts w:ascii="Arial" w:eastAsia="Times New Roman" w:hAnsi="Arial" w:cs="Arial"/>
          <w:color w:val="2E5092"/>
          <w:sz w:val="23"/>
          <w:szCs w:val="23"/>
        </w:rPr>
      </w:pPr>
      <w:r w:rsidRPr="0035438A">
        <w:rPr>
          <w:rFonts w:ascii="Arial" w:eastAsia="Times New Roman" w:hAnsi="Arial" w:cs="Arial"/>
          <w:color w:val="2E5092"/>
          <w:sz w:val="23"/>
          <w:szCs w:val="23"/>
        </w:rPr>
        <w:t>If he had done this act of worship ahead of time – i.e., before the time for it began – it would not have been accepted of him, and by the same token, if he does it after that it will not be accepted from him, unless he has an excuse. End quote.</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 Majmoo’ Fataawa al-Shaykh Ibn ‘Uthaymeen (19, question no. 45) </w:t>
      </w:r>
    </w:p>
    <w:p w:rsidR="0035438A" w:rsidRPr="0035438A" w:rsidRDefault="0035438A" w:rsidP="0035438A">
      <w:pPr>
        <w:spacing w:before="100" w:beforeAutospacing="1" w:after="100" w:afterAutospacing="1" w:line="240" w:lineRule="auto"/>
        <w:rPr>
          <w:rFonts w:ascii="Arial" w:eastAsia="Times New Roman" w:hAnsi="Arial" w:cs="Arial"/>
          <w:color w:val="2E5092"/>
          <w:sz w:val="23"/>
          <w:szCs w:val="23"/>
        </w:rPr>
      </w:pPr>
      <w:r w:rsidRPr="0035438A">
        <w:rPr>
          <w:rFonts w:ascii="Arial" w:eastAsia="Times New Roman" w:hAnsi="Arial" w:cs="Arial"/>
          <w:color w:val="2E5092"/>
          <w:sz w:val="23"/>
          <w:szCs w:val="23"/>
        </w:rPr>
        <w:lastRenderedPageBreak/>
        <w:t>What he has to do is repent sincerely from all sins, and perform obligatory duties regularly and on time, and give up evil deeds, and do a lot of naafil deeds and acts of worship.</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 And Allaah knows best.</w:t>
      </w:r>
    </w:p>
    <w:p w:rsidR="0035438A" w:rsidRPr="0035438A" w:rsidRDefault="0035438A" w:rsidP="0035438A">
      <w:pPr>
        <w:spacing w:after="0" w:line="240" w:lineRule="auto"/>
        <w:jc w:val="right"/>
        <w:rPr>
          <w:rFonts w:ascii="Arial" w:eastAsia="Times New Roman" w:hAnsi="Arial" w:cs="Arial"/>
          <w:b/>
          <w:bCs/>
          <w:color w:val="552E14"/>
          <w:sz w:val="21"/>
          <w:szCs w:val="21"/>
        </w:rPr>
      </w:pPr>
    </w:p>
    <w:p w:rsidR="0035438A" w:rsidRPr="0035438A" w:rsidRDefault="0035438A" w:rsidP="0035438A">
      <w:pPr>
        <w:spacing w:after="180" w:line="240" w:lineRule="auto"/>
        <w:jc w:val="center"/>
        <w:rPr>
          <w:rFonts w:ascii="Arial" w:eastAsia="Times New Roman" w:hAnsi="Arial" w:cs="Arial"/>
          <w:b/>
          <w:bCs/>
          <w:color w:val="552C11"/>
          <w:sz w:val="30"/>
          <w:szCs w:val="30"/>
        </w:rPr>
      </w:pPr>
      <w:r w:rsidRPr="0035438A">
        <w:rPr>
          <w:rFonts w:ascii="Arial" w:eastAsia="Times New Roman" w:hAnsi="Arial" w:cs="Arial"/>
          <w:b/>
          <w:bCs/>
          <w:color w:val="552C11"/>
          <w:sz w:val="30"/>
          <w:szCs w:val="30"/>
          <w:rtl/>
        </w:rPr>
        <w:t>لا يجوز لمن شرع في صوم واجب أن يفطر إلا لعذر</w:t>
      </w:r>
    </w:p>
    <w:p w:rsidR="0035438A" w:rsidRPr="0035438A" w:rsidRDefault="0021250C" w:rsidP="0035438A">
      <w:pPr>
        <w:spacing w:after="0" w:line="240" w:lineRule="auto"/>
        <w:rPr>
          <w:rFonts w:ascii="Arial" w:eastAsia="Times New Roman" w:hAnsi="Arial" w:cs="Arial"/>
          <w:b/>
          <w:bCs/>
          <w:color w:val="552E14"/>
          <w:sz w:val="21"/>
          <w:szCs w:val="21"/>
        </w:rPr>
      </w:pPr>
      <w:hyperlink r:id="rId147" w:history="1">
        <w:proofErr w:type="gramStart"/>
        <w:r w:rsidR="0035438A" w:rsidRPr="0035438A">
          <w:rPr>
            <w:rFonts w:ascii="Arial" w:eastAsia="Times New Roman" w:hAnsi="Arial" w:cs="Arial"/>
            <w:b/>
            <w:bCs/>
            <w:color w:val="542C12"/>
            <w:sz w:val="21"/>
            <w:szCs w:val="24"/>
            <w:u w:val="single"/>
          </w:rPr>
          <w:t>ar</w:t>
        </w:r>
        <w:proofErr w:type="gramEnd"/>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48" w:history="1">
        <w:r w:rsidR="0035438A" w:rsidRPr="0035438A">
          <w:rPr>
            <w:rFonts w:ascii="Arial" w:eastAsia="Times New Roman" w:hAnsi="Arial" w:cs="Arial"/>
            <w:b/>
            <w:bCs/>
            <w:color w:val="542C12"/>
            <w:sz w:val="21"/>
            <w:szCs w:val="24"/>
            <w:u w:val="single"/>
          </w:rPr>
          <w:t>en</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49" w:history="1">
        <w:r w:rsidR="0035438A" w:rsidRPr="0035438A">
          <w:rPr>
            <w:rFonts w:ascii="Arial" w:eastAsia="Times New Roman" w:hAnsi="Arial" w:cs="Arial"/>
            <w:b/>
            <w:bCs/>
            <w:color w:val="542C12"/>
            <w:sz w:val="21"/>
            <w:szCs w:val="24"/>
            <w:u w:val="single"/>
          </w:rPr>
          <w:t>ur</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50" w:history="1">
        <w:r w:rsidR="0035438A" w:rsidRPr="0035438A">
          <w:rPr>
            <w:rFonts w:ascii="Arial" w:eastAsia="Times New Roman" w:hAnsi="Arial" w:cs="Arial"/>
            <w:b/>
            <w:bCs/>
            <w:color w:val="542C12"/>
            <w:sz w:val="21"/>
            <w:szCs w:val="24"/>
            <w:u w:val="single"/>
          </w:rPr>
          <w:t>es</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51" w:history="1">
        <w:r w:rsidR="0035438A" w:rsidRPr="0035438A">
          <w:rPr>
            <w:rFonts w:ascii="Arial" w:eastAsia="Times New Roman" w:hAnsi="Arial" w:cs="Arial"/>
            <w:b/>
            <w:bCs/>
            <w:color w:val="542C12"/>
            <w:sz w:val="21"/>
            <w:szCs w:val="24"/>
            <w:u w:val="single"/>
          </w:rPr>
          <w:t>zh</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52" w:history="1">
        <w:r w:rsidR="0035438A" w:rsidRPr="0035438A">
          <w:rPr>
            <w:rFonts w:ascii="Arial" w:eastAsia="Times New Roman" w:hAnsi="Arial" w:cs="Arial"/>
            <w:b/>
            <w:bCs/>
            <w:color w:val="542C12"/>
            <w:sz w:val="21"/>
            <w:szCs w:val="24"/>
            <w:u w:val="single"/>
          </w:rPr>
          <w:t>id</w:t>
        </w:r>
      </w:hyperlink>
    </w:p>
    <w:p w:rsidR="0035438A" w:rsidRPr="0035438A" w:rsidRDefault="0035438A" w:rsidP="0035438A">
      <w:pPr>
        <w:spacing w:after="240" w:line="240" w:lineRule="auto"/>
        <w:jc w:val="right"/>
        <w:rPr>
          <w:rFonts w:ascii="Arial" w:eastAsia="Times New Roman" w:hAnsi="Arial" w:cs="Arial"/>
          <w:b/>
          <w:bCs/>
          <w:color w:val="AEAEAE"/>
          <w:sz w:val="20"/>
          <w:szCs w:val="20"/>
        </w:rPr>
      </w:pPr>
      <w:r w:rsidRPr="0035438A">
        <w:rPr>
          <w:rFonts w:ascii="Arial" w:eastAsia="Times New Roman" w:hAnsi="Arial" w:cs="Arial"/>
          <w:b/>
          <w:bCs/>
          <w:color w:val="FE0607"/>
          <w:sz w:val="24"/>
          <w:szCs w:val="24"/>
          <w:rtl/>
        </w:rPr>
        <w:t>إذا نوى شخص أن يصوم قضاء ودعي للأكل عند زيارة بعض الأقارب فأكل ، فهل عليه إثم أو عليه إعادة ذلك اليوم مادام قد نوى الصيام ؟.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Pr>
      </w:pPr>
      <w:r w:rsidRPr="0035438A">
        <w:rPr>
          <w:rFonts w:ascii="Arial" w:eastAsia="Times New Roman" w:hAnsi="Arial" w:cs="Arial"/>
          <w:b/>
          <w:bCs/>
          <w:color w:val="2E5092"/>
          <w:sz w:val="24"/>
          <w:szCs w:val="24"/>
          <w:rtl/>
        </w:rPr>
        <w:t>الحمد لله</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إذا شرع الإنسان في صوم واجب حرم عليه الإفطار بدون عذر ، فإن أفطر وجب عليه قضاء هذا اليوم.</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قال ابن مفلح في "الفروع"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وَيَحْرُمُ فِطْرُ مَنْ صَوْمُهُ وَاجِبٌ اهـ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سئل الشيخ ابن عثيمين رحمه الله في "فتاوى الصيام" (ص 452)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عن امرأة كانت صائمة قضاء ، ونزل عندها ضيوف ومن باب المجاملة أفطرت فهل هذا جائز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فأجاب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هذا القضاء إذا كان قضاء عن واجب كقضاء رمضان ، فإنه لا يجوز لأحد أن يفطر إلا لضرورة ، وأما فطره لنزول الضيف به فإنه حرام ، ولا يجوز ، لأن القاعدة الشرعية : "أن كل من شرع في واجب فإنه يجب عليه إتمامه إلا لعذر شرعي"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وأما إذا كان قضاء نفل فإنه لا يلزمها أن تتمه ، لأنه ليس بواجب اهـ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وقال أيضاً في "فتاوى الصيام" (ص 451)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إذا شرع الإنسان في صوم واجب كقضاء رمضان وكفارة اليمين وكفارة فدية الحلق في الحج إذا حلق المحرم قبل أن يحل وما أشبه ذلك من الصيام الواجب فإنه لا يجوز له أن يقطعه إلا لعذر شرعي وهكذا كل من شرع في شيء واجب فإنه يلزمه إتمامه ولا يحل له قطعه إلا بعذر شرعي يبيح قطعه اهـ .</w:t>
      </w:r>
    </w:p>
    <w:p w:rsidR="0035438A" w:rsidRPr="0035438A" w:rsidRDefault="0035438A" w:rsidP="0035438A">
      <w:pPr>
        <w:spacing w:after="180" w:line="240" w:lineRule="auto"/>
        <w:jc w:val="center"/>
        <w:rPr>
          <w:rFonts w:ascii="Tahoma" w:eastAsia="Times New Roman" w:hAnsi="Tahoma" w:cs="Tahoma"/>
          <w:b/>
          <w:bCs/>
          <w:color w:val="552C11"/>
          <w:sz w:val="18"/>
          <w:szCs w:val="18"/>
        </w:rPr>
      </w:pPr>
      <w:r w:rsidRPr="0035438A">
        <w:rPr>
          <w:rFonts w:ascii="Tahoma" w:eastAsia="Times New Roman" w:hAnsi="Tahoma" w:cs="Tahoma"/>
          <w:b/>
          <w:bCs/>
          <w:color w:val="552C11"/>
          <w:sz w:val="18"/>
          <w:szCs w:val="18"/>
        </w:rPr>
        <w:t>It is not permissible for one who has started an obligatory fast to break it without a legitimate shar’i reason</w:t>
      </w:r>
    </w:p>
    <w:p w:rsidR="0035438A" w:rsidRPr="0035438A" w:rsidRDefault="0021250C" w:rsidP="0035438A">
      <w:pPr>
        <w:spacing w:after="0" w:line="240" w:lineRule="auto"/>
        <w:jc w:val="right"/>
        <w:rPr>
          <w:rFonts w:ascii="Arial" w:eastAsia="Times New Roman" w:hAnsi="Arial" w:cs="Arial"/>
          <w:b/>
          <w:bCs/>
          <w:color w:val="552E14"/>
          <w:sz w:val="21"/>
          <w:szCs w:val="21"/>
        </w:rPr>
      </w:pPr>
      <w:hyperlink r:id="rId153" w:history="1">
        <w:proofErr w:type="gramStart"/>
        <w:r w:rsidR="0035438A" w:rsidRPr="0035438A">
          <w:rPr>
            <w:rFonts w:ascii="Arial" w:eastAsia="Times New Roman" w:hAnsi="Arial" w:cs="Arial"/>
            <w:b/>
            <w:bCs/>
            <w:color w:val="542C12"/>
            <w:sz w:val="21"/>
            <w:szCs w:val="24"/>
            <w:u w:val="single"/>
          </w:rPr>
          <w:t>ar</w:t>
        </w:r>
        <w:proofErr w:type="gramEnd"/>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54" w:history="1">
        <w:r w:rsidR="0035438A" w:rsidRPr="0035438A">
          <w:rPr>
            <w:rFonts w:ascii="Arial" w:eastAsia="Times New Roman" w:hAnsi="Arial" w:cs="Arial"/>
            <w:b/>
            <w:bCs/>
            <w:color w:val="542C12"/>
            <w:sz w:val="21"/>
            <w:szCs w:val="24"/>
            <w:u w:val="single"/>
          </w:rPr>
          <w:t>en</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55" w:history="1">
        <w:r w:rsidR="0035438A" w:rsidRPr="0035438A">
          <w:rPr>
            <w:rFonts w:ascii="Arial" w:eastAsia="Times New Roman" w:hAnsi="Arial" w:cs="Arial"/>
            <w:b/>
            <w:bCs/>
            <w:color w:val="542C12"/>
            <w:sz w:val="21"/>
            <w:szCs w:val="24"/>
            <w:u w:val="single"/>
          </w:rPr>
          <w:t>ur</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56" w:history="1">
        <w:r w:rsidR="0035438A" w:rsidRPr="0035438A">
          <w:rPr>
            <w:rFonts w:ascii="Arial" w:eastAsia="Times New Roman" w:hAnsi="Arial" w:cs="Arial"/>
            <w:b/>
            <w:bCs/>
            <w:color w:val="542C12"/>
            <w:sz w:val="21"/>
            <w:szCs w:val="24"/>
            <w:u w:val="single"/>
          </w:rPr>
          <w:t>es</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57" w:history="1">
        <w:r w:rsidR="0035438A" w:rsidRPr="0035438A">
          <w:rPr>
            <w:rFonts w:ascii="Arial" w:eastAsia="Times New Roman" w:hAnsi="Arial" w:cs="Arial"/>
            <w:b/>
            <w:bCs/>
            <w:color w:val="542C12"/>
            <w:sz w:val="21"/>
            <w:szCs w:val="24"/>
            <w:u w:val="single"/>
          </w:rPr>
          <w:t>zh</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58" w:history="1">
        <w:r w:rsidR="0035438A" w:rsidRPr="0035438A">
          <w:rPr>
            <w:rFonts w:ascii="Arial" w:eastAsia="Times New Roman" w:hAnsi="Arial" w:cs="Arial"/>
            <w:b/>
            <w:bCs/>
            <w:color w:val="542C12"/>
            <w:sz w:val="21"/>
            <w:szCs w:val="24"/>
            <w:u w:val="single"/>
          </w:rPr>
          <w:t>id</w:t>
        </w:r>
      </w:hyperlink>
    </w:p>
    <w:p w:rsidR="0035438A" w:rsidRPr="0035438A" w:rsidRDefault="0035438A" w:rsidP="0035438A">
      <w:pPr>
        <w:spacing w:after="240" w:line="240" w:lineRule="auto"/>
        <w:rPr>
          <w:rFonts w:ascii="Arial" w:eastAsia="Times New Roman" w:hAnsi="Arial" w:cs="Arial"/>
          <w:color w:val="AEAEAE"/>
          <w:sz w:val="20"/>
          <w:szCs w:val="20"/>
        </w:rPr>
      </w:pPr>
      <w:r w:rsidRPr="0035438A">
        <w:rPr>
          <w:rFonts w:ascii="Arial" w:eastAsia="Times New Roman" w:hAnsi="Arial" w:cs="Arial"/>
          <w:color w:val="FE0607"/>
          <w:sz w:val="23"/>
          <w:szCs w:val="24"/>
        </w:rPr>
        <w:t>If a person intends to make up a missed fast and is invited to eat when visiting some relatives, and he eats, is there any sin on him and does he have to repeat the day, so long as he intended to fast?. </w:t>
      </w:r>
    </w:p>
    <w:p w:rsidR="0035438A" w:rsidRPr="0035438A" w:rsidRDefault="0035438A" w:rsidP="0035438A">
      <w:pPr>
        <w:spacing w:after="0" w:line="240" w:lineRule="auto"/>
        <w:rPr>
          <w:rFonts w:ascii="Arial" w:eastAsia="Times New Roman" w:hAnsi="Arial" w:cs="Arial"/>
          <w:color w:val="2E5092"/>
          <w:sz w:val="23"/>
          <w:szCs w:val="23"/>
        </w:rPr>
      </w:pPr>
      <w:r w:rsidRPr="0035438A">
        <w:rPr>
          <w:rFonts w:ascii="Arial" w:eastAsia="Times New Roman" w:hAnsi="Arial" w:cs="Arial"/>
          <w:color w:val="2E5092"/>
          <w:sz w:val="23"/>
          <w:szCs w:val="23"/>
        </w:rPr>
        <w:t>Praise be to Allaah.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If a person starts to observe an obligatory fast, it is haraam for him to break it without any reason. If he breaks it he has to make up this day. Ibn Muflih said in al-Furoo’: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It is haraam to break an obligatory fast.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lastRenderedPageBreak/>
        <w:t>Shaykh Ibn ‘Uthaymeen (may Allaah have mercy on him) was asked in Fataawa al-Sawm (p. 452) about a woman who was making up a missed fast, then some guests arrived at her house and in order to join them she broke her fast – is that permissible?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He replied: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If she was making up a missed obligatory fast, such as making up missed days from Ramadaan, then it is not permissible for anyone to break such a fast except in cases of necessity. With regard to breaking the fast because of the arrival of guests, this is haraam and is not permissible, because the basic principle of sharee’ah is that anyone who starts an obligatory action must complete it, unless he has a legitimate shar’i excuse (for not doing so).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But if he is making up a naafil fast, then he does not have to complete it, because it is not obligatory.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He also said in Fataawa al-Siyaam (p. 451): </w:t>
      </w:r>
    </w:p>
    <w:p w:rsidR="0035438A" w:rsidRPr="0035438A" w:rsidRDefault="0035438A" w:rsidP="0035438A">
      <w:pPr>
        <w:spacing w:before="100" w:beforeAutospacing="1" w:after="100" w:afterAutospacing="1" w:line="240" w:lineRule="auto"/>
        <w:rPr>
          <w:rFonts w:ascii="Arial" w:eastAsia="Times New Roman" w:hAnsi="Arial" w:cs="Arial"/>
          <w:color w:val="2E5092"/>
          <w:sz w:val="23"/>
          <w:szCs w:val="23"/>
        </w:rPr>
      </w:pPr>
      <w:r w:rsidRPr="0035438A">
        <w:rPr>
          <w:rFonts w:ascii="Arial" w:eastAsia="Times New Roman" w:hAnsi="Arial" w:cs="Arial"/>
          <w:color w:val="2E5092"/>
          <w:sz w:val="23"/>
          <w:szCs w:val="23"/>
        </w:rPr>
        <w:t>If a person starts an obligatory fast, such as making up a day missed in Ramadaan or kafaarat yameen (expiation for breaking a vow) or expiation for shaving during Hajj – if the pilgrim shaved his head before exiting ihraam – and other kinds of obligatory fasts, it is not permissible for him to break it except for a legitimate shar’i reason. The same applies if he starts any obligatory action – he is obliged to complete it and it is not permissible for him to stop it except for a legitimate shar’i reason that allows him to do so.</w:t>
      </w:r>
    </w:p>
    <w:p w:rsidR="0035438A" w:rsidRPr="0035438A" w:rsidRDefault="0035438A" w:rsidP="0035438A">
      <w:pPr>
        <w:spacing w:after="0" w:line="240" w:lineRule="auto"/>
        <w:jc w:val="right"/>
        <w:rPr>
          <w:rFonts w:ascii="Arial" w:eastAsia="Times New Roman" w:hAnsi="Arial" w:cs="Arial"/>
          <w:b/>
          <w:bCs/>
          <w:color w:val="552E14"/>
          <w:sz w:val="21"/>
          <w:szCs w:val="21"/>
        </w:rPr>
      </w:pPr>
    </w:p>
    <w:p w:rsidR="0035438A" w:rsidRPr="0035438A" w:rsidRDefault="0035438A" w:rsidP="0035438A">
      <w:pPr>
        <w:spacing w:after="0" w:line="240" w:lineRule="auto"/>
        <w:jc w:val="center"/>
        <w:rPr>
          <w:rFonts w:ascii="Times New Roman" w:eastAsia="Times New Roman" w:hAnsi="Times New Roman" w:cs="Times New Roman"/>
          <w:b/>
          <w:bCs/>
          <w:color w:val="FF0000"/>
          <w:sz w:val="56"/>
          <w:szCs w:val="56"/>
        </w:rPr>
      </w:pPr>
      <w:r w:rsidRPr="0035438A">
        <w:rPr>
          <w:rFonts w:ascii="Times New Roman" w:eastAsia="Times New Roman" w:hAnsi="Times New Roman" w:cs="Times New Roman"/>
          <w:b/>
          <w:bCs/>
          <w:color w:val="FF0000"/>
          <w:sz w:val="56"/>
          <w:szCs w:val="56"/>
        </w:rPr>
        <w:t xml:space="preserve">***** </w:t>
      </w:r>
    </w:p>
    <w:p w:rsidR="0035438A" w:rsidRPr="0035438A" w:rsidRDefault="0035438A" w:rsidP="0035438A">
      <w:pPr>
        <w:spacing w:after="180" w:line="240" w:lineRule="auto"/>
        <w:jc w:val="center"/>
        <w:rPr>
          <w:rFonts w:ascii="Arial" w:eastAsia="Times New Roman" w:hAnsi="Arial" w:cs="Arial"/>
          <w:b/>
          <w:bCs/>
          <w:color w:val="552C11"/>
          <w:sz w:val="30"/>
          <w:szCs w:val="30"/>
        </w:rPr>
      </w:pPr>
      <w:r w:rsidRPr="0035438A">
        <w:rPr>
          <w:rFonts w:ascii="Arial" w:eastAsia="Times New Roman" w:hAnsi="Arial" w:cs="Arial"/>
          <w:b/>
          <w:bCs/>
          <w:color w:val="552C11"/>
          <w:sz w:val="30"/>
          <w:szCs w:val="30"/>
          <w:rtl/>
        </w:rPr>
        <w:t>تأخير قضاء رمضان حتى يدخل رمضان الثاني</w:t>
      </w:r>
    </w:p>
    <w:p w:rsidR="0035438A" w:rsidRPr="0035438A" w:rsidRDefault="0021250C" w:rsidP="0035438A">
      <w:pPr>
        <w:spacing w:after="0" w:line="240" w:lineRule="auto"/>
        <w:rPr>
          <w:rFonts w:ascii="Arial" w:eastAsia="Times New Roman" w:hAnsi="Arial" w:cs="Arial"/>
          <w:b/>
          <w:bCs/>
          <w:color w:val="552E14"/>
          <w:sz w:val="21"/>
          <w:szCs w:val="21"/>
        </w:rPr>
      </w:pPr>
      <w:hyperlink r:id="rId159" w:history="1">
        <w:proofErr w:type="gramStart"/>
        <w:r w:rsidR="0035438A" w:rsidRPr="0035438A">
          <w:rPr>
            <w:rFonts w:ascii="Arial" w:eastAsia="Times New Roman" w:hAnsi="Arial" w:cs="Arial"/>
            <w:b/>
            <w:bCs/>
            <w:color w:val="542C12"/>
            <w:sz w:val="21"/>
            <w:szCs w:val="24"/>
            <w:u w:val="single"/>
          </w:rPr>
          <w:t>ar</w:t>
        </w:r>
        <w:proofErr w:type="gramEnd"/>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60" w:history="1">
        <w:r w:rsidR="0035438A" w:rsidRPr="0035438A">
          <w:rPr>
            <w:rFonts w:ascii="Arial" w:eastAsia="Times New Roman" w:hAnsi="Arial" w:cs="Arial"/>
            <w:b/>
            <w:bCs/>
            <w:color w:val="542C12"/>
            <w:sz w:val="21"/>
            <w:szCs w:val="24"/>
            <w:u w:val="single"/>
          </w:rPr>
          <w:t>en</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61" w:history="1">
        <w:r w:rsidR="0035438A" w:rsidRPr="0035438A">
          <w:rPr>
            <w:rFonts w:ascii="Arial" w:eastAsia="Times New Roman" w:hAnsi="Arial" w:cs="Arial"/>
            <w:b/>
            <w:bCs/>
            <w:color w:val="542C12"/>
            <w:sz w:val="21"/>
            <w:szCs w:val="24"/>
            <w:u w:val="single"/>
          </w:rPr>
          <w:t>es</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62" w:history="1">
        <w:r w:rsidR="0035438A" w:rsidRPr="0035438A">
          <w:rPr>
            <w:rFonts w:ascii="Arial" w:eastAsia="Times New Roman" w:hAnsi="Arial" w:cs="Arial"/>
            <w:b/>
            <w:bCs/>
            <w:color w:val="542C12"/>
            <w:sz w:val="21"/>
            <w:szCs w:val="24"/>
            <w:u w:val="single"/>
          </w:rPr>
          <w:t>ur</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63" w:history="1">
        <w:r w:rsidR="0035438A" w:rsidRPr="0035438A">
          <w:rPr>
            <w:rFonts w:ascii="Arial" w:eastAsia="Times New Roman" w:hAnsi="Arial" w:cs="Arial"/>
            <w:b/>
            <w:bCs/>
            <w:color w:val="542C12"/>
            <w:sz w:val="21"/>
            <w:szCs w:val="24"/>
            <w:u w:val="single"/>
          </w:rPr>
          <w:t>zh</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64" w:history="1">
        <w:r w:rsidR="0035438A" w:rsidRPr="0035438A">
          <w:rPr>
            <w:rFonts w:ascii="Arial" w:eastAsia="Times New Roman" w:hAnsi="Arial" w:cs="Arial"/>
            <w:b/>
            <w:bCs/>
            <w:color w:val="542C12"/>
            <w:sz w:val="21"/>
            <w:szCs w:val="24"/>
            <w:u w:val="single"/>
          </w:rPr>
          <w:t>fr</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65" w:history="1">
        <w:r w:rsidR="0035438A" w:rsidRPr="0035438A">
          <w:rPr>
            <w:rFonts w:ascii="Arial" w:eastAsia="Times New Roman" w:hAnsi="Arial" w:cs="Arial"/>
            <w:b/>
            <w:bCs/>
            <w:color w:val="542C12"/>
            <w:sz w:val="21"/>
            <w:szCs w:val="24"/>
            <w:u w:val="single"/>
          </w:rPr>
          <w:t>id</w:t>
        </w:r>
      </w:hyperlink>
    </w:p>
    <w:p w:rsidR="0035438A" w:rsidRPr="0035438A" w:rsidRDefault="0035438A" w:rsidP="0035438A">
      <w:pPr>
        <w:spacing w:after="240" w:line="240" w:lineRule="auto"/>
        <w:jc w:val="right"/>
        <w:rPr>
          <w:rFonts w:ascii="Arial" w:eastAsia="Times New Roman" w:hAnsi="Arial" w:cs="Arial"/>
          <w:b/>
          <w:bCs/>
          <w:color w:val="AEAEAE"/>
          <w:sz w:val="20"/>
          <w:szCs w:val="20"/>
        </w:rPr>
      </w:pPr>
      <w:r w:rsidRPr="0035438A">
        <w:rPr>
          <w:rFonts w:ascii="Arial" w:eastAsia="Times New Roman" w:hAnsi="Arial" w:cs="Arial"/>
          <w:b/>
          <w:bCs/>
          <w:color w:val="FE0607"/>
          <w:sz w:val="24"/>
          <w:szCs w:val="24"/>
          <w:rtl/>
        </w:rPr>
        <w:t>أفطرت أياماً من رمضان بسبب الحيض ، وهذا من عدة سنوات . ولم أصم هذه الأيام حتى الآن . فماذا عليّ أن أفعل ؟.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Pr>
      </w:pPr>
      <w:r w:rsidRPr="0035438A">
        <w:rPr>
          <w:rFonts w:ascii="Arial" w:eastAsia="Times New Roman" w:hAnsi="Arial" w:cs="Arial"/>
          <w:b/>
          <w:bCs/>
          <w:color w:val="2E5092"/>
          <w:sz w:val="24"/>
          <w:szCs w:val="24"/>
          <w:rtl/>
        </w:rPr>
        <w:t>الحمد لله</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اتفق الأئمة على أنه يجب على من أفطر أياماً من رمضان أن يقضي تلك الأيام قبل مجيء رمضان التالي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واستدلوا على ذلك بما رواه البخاري (1950) ومسلم (1146) عن عَائِشَةَ رَضِيَ اللَّهُ عَنْهَا قالت : ( كَانَ يَكُونُ عَلَيَّ الصَّوْمُ مِنْ رَمَضَانَ ، فَمَا أَسْتَطِيعُ أَنْ أَقْضِيَهُ إِلا فِي شَعْبَانَ ، وَذَلِكَ لِمَكَانِ رَسُولِ اللَّهِ صَلَّى اللَّهُ عَلَيْهِ وَسَلَّمَ )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قال الحافظ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وَيُؤْخَذ مِنْ حِرْصهَا عَلَى ذَلِكَ فِي شَعْبَان أَنَّهُ لا يَجُوز تَأْخِير الْقَضَاء حَتَّى يَدْخُلَ رَمَضَان آخَرُ اهـ</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فإن أخر القضاء حتى دخل رمضان التالي فلا يخلو من حالين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الأولى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أن يكون التأخير بعذر ، كما لو كان مريضاً واستمرَّ به المرض حتى دخل رمضان التالي ، فهذا لا إثم عليه في التأخير لأنه معذور . وليس عليه إلا القضاء فقط . فيقضي عدد الأيام التي أفطرها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lastRenderedPageBreak/>
        <w:t>الحال الثانية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أن يكون تأخير القضاء بدون عذر ، كما لو تمكن من القضاء ولكنه لم يقض حتى دخل رمضان التالي.</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فهذا آثم بتأخير القضاء بدون عذر ، واتفق الأئمة على أن عليه القضاء ، ولكن اختلفوا هل يجب مع القضاء أن يطعم عن كل يوم مسكيناً أو لا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فذهب الأئمة مالك والشافعي وأحمد أن عليه الإطعام . واستدلوا بأن ذلك قد ورد عن بعض الصحابة كأبي هريرة وابن عباس رضي الله عنهم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وذهب الإمام أبو حنيفة رحمه الله إلى أنه لا يجب مع القضاء إطعام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واستدل بأن الله تعالى لم يأمر مَنْ أفطر من رمضان إلا بالقضاء فقط ولم يذكر الإطعام ، قال الله تعالى : ( وَمَنْ كَانَ مَرِيضًا أَوْ عَلَى سَفَرٍ فَعِدَّةٌ مِنْ أَيَّامٍ أُخَرَ ) البقرة/185.</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انظر : المجموع (6/366) ، المغني (4/400)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وهذا القول الثاني اختاره الإمام البخاري رحمه الله ، قال في صحيحه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قَالَ إِبْرَاهِيمُ -يعني : النخعي- : إِذَا فَرَّطَ حَتَّى جَاءَ رَمَضَانُ آخَرُ يَصُومُهُمَا وَلَمْ يَرَ عَلَيْهِ طَعَامًا ، وَيُذْكَرُ عَنْ أَبِي هُرَيْرَةَ مُرْسَلا وَابْنِ عَبَّاسٍ أَنَّهُ يُطْعِمُ . ثم قال البخاري : وَلَمْ يَذْكُرِ اللَّهُ الإِطْعَامَ ، إِنَّمَا قَالَ : ( فَعِدَّةٌ مِنْ أَيَّامٍ أُخَرَ ) اهـ</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وقال الشيخ ابن عثيمين رحمه الله وهو يقرر عدم وجوب الإطعام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وأما أقوال الصحابة فإن في حجتها نظراً إذا خالفت ظاهر القرآن ، وهنا إيجاب الإطعام مخالف لظاهر القرآن ، لأن الله تعالى لم يوجب إلا عدة من أيام أخر ، ولم يوجب أكثر من ذلك ، وعليه فلا نلزم عباد الله بما لم يلزمهم الله به إلا بدليل تبرأ به الذمة ، على أن ما روي عن ابن عباس وأبي هريرة رضي الله عنهم يمكن أن يحمل على سبيل الاستحباب لا على سبيل الوجوب ، فالصحيح في هذه المسألة أنه لا يلزمه أكثر من الصيام إلا أنه يأثم بالتأخير . اهـ</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الشرح الممتع (6/451)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وعلى هذا فالواجب هو القضاء فقط ، وإذا احتاط الإنسان وأطعم عن كل يوم مسكيناً كان ذلك حسناً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وعلى السائلة - إذا كان تأخيرها القضاء من غير عذر- أن تتوب إلى الله تعالى وتعزم على عدم العودة لمثل ذلك في المستقبل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والله تعالى المسؤول أن يوفقنا لما يحب ويرضى .</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tl/>
        </w:rPr>
      </w:pPr>
      <w:r w:rsidRPr="0035438A">
        <w:rPr>
          <w:rFonts w:ascii="Arial" w:eastAsia="Times New Roman" w:hAnsi="Arial" w:cs="Arial"/>
          <w:b/>
          <w:bCs/>
          <w:color w:val="2E5092"/>
          <w:sz w:val="24"/>
          <w:szCs w:val="24"/>
          <w:rtl/>
        </w:rPr>
        <w:t>والله أعلم .</w:t>
      </w:r>
    </w:p>
    <w:p w:rsidR="0035438A" w:rsidRPr="0035438A" w:rsidRDefault="0035438A" w:rsidP="0035438A">
      <w:pPr>
        <w:spacing w:after="0" w:line="240" w:lineRule="auto"/>
        <w:jc w:val="center"/>
        <w:rPr>
          <w:rFonts w:ascii="Tahoma" w:eastAsia="Times New Roman" w:hAnsi="Tahoma" w:cs="Tahoma"/>
          <w:b/>
          <w:bCs/>
          <w:color w:val="552C11"/>
          <w:sz w:val="18"/>
          <w:szCs w:val="18"/>
        </w:rPr>
      </w:pPr>
      <w:r w:rsidRPr="0035438A">
        <w:rPr>
          <w:rFonts w:ascii="Tahoma" w:eastAsia="Times New Roman" w:hAnsi="Tahoma" w:cs="Tahoma"/>
          <w:b/>
          <w:bCs/>
          <w:color w:val="552C11"/>
          <w:sz w:val="18"/>
          <w:szCs w:val="18"/>
        </w:rPr>
        <w:t>Delaying making up Ramadaan fasts until the next Ramadaan begins</w:t>
      </w:r>
    </w:p>
    <w:p w:rsidR="0035438A" w:rsidRPr="0035438A" w:rsidRDefault="0021250C" w:rsidP="0035438A">
      <w:pPr>
        <w:spacing w:after="0" w:line="240" w:lineRule="auto"/>
        <w:jc w:val="right"/>
        <w:rPr>
          <w:rFonts w:ascii="Arial" w:eastAsia="Times New Roman" w:hAnsi="Arial" w:cs="Arial"/>
          <w:b/>
          <w:bCs/>
          <w:color w:val="552E14"/>
          <w:sz w:val="21"/>
          <w:szCs w:val="21"/>
        </w:rPr>
      </w:pPr>
      <w:hyperlink r:id="rId166" w:history="1">
        <w:proofErr w:type="gramStart"/>
        <w:r w:rsidR="0035438A" w:rsidRPr="0035438A">
          <w:rPr>
            <w:rFonts w:ascii="Arial" w:eastAsia="Times New Roman" w:hAnsi="Arial" w:cs="Arial"/>
            <w:b/>
            <w:bCs/>
            <w:color w:val="542C12"/>
            <w:sz w:val="21"/>
            <w:szCs w:val="21"/>
            <w:u w:val="single"/>
          </w:rPr>
          <w:t>ar</w:t>
        </w:r>
        <w:proofErr w:type="gramEnd"/>
      </w:hyperlink>
      <w:r w:rsidR="0035438A" w:rsidRPr="0035438A">
        <w:rPr>
          <w:rFonts w:ascii="Arial" w:eastAsia="Times New Roman" w:hAnsi="Arial" w:cs="Arial"/>
          <w:color w:val="552E14"/>
          <w:sz w:val="21"/>
          <w:szCs w:val="21"/>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color w:val="552E14"/>
          <w:sz w:val="21"/>
          <w:szCs w:val="21"/>
        </w:rPr>
        <w:t> </w:t>
      </w:r>
      <w:hyperlink r:id="rId167" w:history="1">
        <w:r w:rsidR="0035438A" w:rsidRPr="0035438A">
          <w:rPr>
            <w:rFonts w:ascii="Arial" w:eastAsia="Times New Roman" w:hAnsi="Arial" w:cs="Arial"/>
            <w:b/>
            <w:bCs/>
            <w:color w:val="542C12"/>
            <w:sz w:val="21"/>
            <w:szCs w:val="21"/>
            <w:u w:val="single"/>
          </w:rPr>
          <w:t>en</w:t>
        </w:r>
      </w:hyperlink>
      <w:r w:rsidR="0035438A" w:rsidRPr="0035438A">
        <w:rPr>
          <w:rFonts w:ascii="Arial" w:eastAsia="Times New Roman" w:hAnsi="Arial" w:cs="Arial"/>
          <w:color w:val="552E14"/>
          <w:sz w:val="21"/>
          <w:szCs w:val="21"/>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color w:val="552E14"/>
          <w:sz w:val="21"/>
          <w:szCs w:val="21"/>
        </w:rPr>
        <w:t> </w:t>
      </w:r>
      <w:hyperlink r:id="rId168" w:history="1">
        <w:r w:rsidR="0035438A" w:rsidRPr="0035438A">
          <w:rPr>
            <w:rFonts w:ascii="Arial" w:eastAsia="Times New Roman" w:hAnsi="Arial" w:cs="Arial"/>
            <w:b/>
            <w:bCs/>
            <w:color w:val="542C12"/>
            <w:sz w:val="21"/>
            <w:szCs w:val="21"/>
            <w:u w:val="single"/>
          </w:rPr>
          <w:t>es</w:t>
        </w:r>
      </w:hyperlink>
      <w:r w:rsidR="0035438A" w:rsidRPr="0035438A">
        <w:rPr>
          <w:rFonts w:ascii="Arial" w:eastAsia="Times New Roman" w:hAnsi="Arial" w:cs="Arial"/>
          <w:color w:val="552E14"/>
          <w:sz w:val="21"/>
          <w:szCs w:val="21"/>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color w:val="552E14"/>
          <w:sz w:val="21"/>
          <w:szCs w:val="21"/>
        </w:rPr>
        <w:t> </w:t>
      </w:r>
      <w:hyperlink r:id="rId169" w:history="1">
        <w:r w:rsidR="0035438A" w:rsidRPr="0035438A">
          <w:rPr>
            <w:rFonts w:ascii="Arial" w:eastAsia="Times New Roman" w:hAnsi="Arial" w:cs="Arial"/>
            <w:b/>
            <w:bCs/>
            <w:color w:val="542C12"/>
            <w:sz w:val="21"/>
            <w:szCs w:val="21"/>
            <w:u w:val="single"/>
          </w:rPr>
          <w:t>ur</w:t>
        </w:r>
      </w:hyperlink>
      <w:r w:rsidR="0035438A" w:rsidRPr="0035438A">
        <w:rPr>
          <w:rFonts w:ascii="Arial" w:eastAsia="Times New Roman" w:hAnsi="Arial" w:cs="Arial"/>
          <w:color w:val="552E14"/>
          <w:sz w:val="21"/>
          <w:szCs w:val="21"/>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color w:val="552E14"/>
          <w:sz w:val="21"/>
          <w:szCs w:val="21"/>
        </w:rPr>
        <w:t> </w:t>
      </w:r>
      <w:hyperlink r:id="rId170" w:history="1">
        <w:r w:rsidR="0035438A" w:rsidRPr="0035438A">
          <w:rPr>
            <w:rFonts w:ascii="Arial" w:eastAsia="Times New Roman" w:hAnsi="Arial" w:cs="Arial"/>
            <w:b/>
            <w:bCs/>
            <w:color w:val="542C12"/>
            <w:sz w:val="21"/>
            <w:szCs w:val="21"/>
            <w:u w:val="single"/>
          </w:rPr>
          <w:t>zh</w:t>
        </w:r>
      </w:hyperlink>
      <w:r w:rsidR="0035438A" w:rsidRPr="0035438A">
        <w:rPr>
          <w:rFonts w:ascii="Arial" w:eastAsia="Times New Roman" w:hAnsi="Arial" w:cs="Arial"/>
          <w:color w:val="552E14"/>
          <w:sz w:val="21"/>
          <w:szCs w:val="21"/>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color w:val="552E14"/>
          <w:sz w:val="21"/>
          <w:szCs w:val="21"/>
        </w:rPr>
        <w:t> </w:t>
      </w:r>
      <w:hyperlink r:id="rId171" w:history="1">
        <w:r w:rsidR="0035438A" w:rsidRPr="0035438A">
          <w:rPr>
            <w:rFonts w:ascii="Arial" w:eastAsia="Times New Roman" w:hAnsi="Arial" w:cs="Arial"/>
            <w:b/>
            <w:bCs/>
            <w:color w:val="542C12"/>
            <w:sz w:val="21"/>
            <w:szCs w:val="21"/>
            <w:u w:val="single"/>
          </w:rPr>
          <w:t>fr</w:t>
        </w:r>
      </w:hyperlink>
      <w:r w:rsidR="0035438A" w:rsidRPr="0035438A">
        <w:rPr>
          <w:rFonts w:ascii="Arial" w:eastAsia="Times New Roman" w:hAnsi="Arial" w:cs="Arial"/>
          <w:color w:val="552E14"/>
          <w:sz w:val="21"/>
          <w:szCs w:val="21"/>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color w:val="552E14"/>
          <w:sz w:val="21"/>
          <w:szCs w:val="21"/>
        </w:rPr>
        <w:t> </w:t>
      </w:r>
      <w:hyperlink r:id="rId172" w:history="1">
        <w:r w:rsidR="0035438A" w:rsidRPr="0035438A">
          <w:rPr>
            <w:rFonts w:ascii="Arial" w:eastAsia="Times New Roman" w:hAnsi="Arial" w:cs="Arial"/>
            <w:b/>
            <w:bCs/>
            <w:color w:val="542C12"/>
            <w:sz w:val="21"/>
            <w:szCs w:val="21"/>
            <w:u w:val="single"/>
          </w:rPr>
          <w:t>id</w:t>
        </w:r>
      </w:hyperlink>
    </w:p>
    <w:p w:rsidR="0035438A" w:rsidRPr="0035438A" w:rsidRDefault="0035438A" w:rsidP="0035438A">
      <w:pPr>
        <w:spacing w:after="240" w:line="240" w:lineRule="auto"/>
        <w:rPr>
          <w:rFonts w:ascii="Arial" w:eastAsia="Times New Roman" w:hAnsi="Arial" w:cs="Arial"/>
          <w:color w:val="AEAEAE"/>
          <w:sz w:val="20"/>
          <w:szCs w:val="20"/>
        </w:rPr>
      </w:pPr>
      <w:r w:rsidRPr="0035438A">
        <w:rPr>
          <w:rFonts w:ascii="Arial" w:eastAsia="Times New Roman" w:hAnsi="Arial" w:cs="Arial"/>
          <w:color w:val="FE0607"/>
          <w:sz w:val="23"/>
          <w:szCs w:val="23"/>
        </w:rPr>
        <w:t>I did not fast some days in Ramadaan because of my period. This happened a few years ago, and I have not fasted these days until now. What do I have to do</w:t>
      </w:r>
      <w:proofErr w:type="gramStart"/>
      <w:r w:rsidRPr="0035438A">
        <w:rPr>
          <w:rFonts w:ascii="Arial" w:eastAsia="Times New Roman" w:hAnsi="Arial" w:cs="Arial"/>
          <w:color w:val="FE0607"/>
          <w:sz w:val="23"/>
          <w:szCs w:val="23"/>
        </w:rPr>
        <w:t>?.</w:t>
      </w:r>
      <w:proofErr w:type="gramEnd"/>
    </w:p>
    <w:p w:rsidR="0035438A" w:rsidRPr="0035438A" w:rsidRDefault="0035438A" w:rsidP="0035438A">
      <w:pPr>
        <w:spacing w:after="0" w:line="240" w:lineRule="auto"/>
        <w:rPr>
          <w:rFonts w:ascii="Arial" w:eastAsia="Times New Roman" w:hAnsi="Arial" w:cs="Arial"/>
          <w:color w:val="2E5092"/>
          <w:sz w:val="23"/>
          <w:szCs w:val="23"/>
        </w:rPr>
      </w:pPr>
      <w:r w:rsidRPr="0035438A">
        <w:rPr>
          <w:rFonts w:ascii="Arial" w:eastAsia="Times New Roman" w:hAnsi="Arial" w:cs="Arial"/>
          <w:color w:val="2E5092"/>
          <w:sz w:val="23"/>
          <w:szCs w:val="23"/>
        </w:rPr>
        <w:t>Praise be to Allaah.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lastRenderedPageBreak/>
        <w:t>The imams are agreed that whoever does not fast some days of Ramadaan has to make up those days before the next Ramadaan comes.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They quoted as evidence for that the hadeeth narrated by al-Bukhaari (1950) and Muslim (1146) from ‘Aa’ishah (may Allaah be pleased with her) who said: “I used to have fasts that I still owed from Ramadaan, and I could not make them up until Sha’baan, and that was because of the position of the Messenger of Allaah (peace and blessings of Allaah be upon him) [as a husband].”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Al-Haafiz said: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It may be understood from her keenness to fast them in Sha’baan that it is not permissible to delay making up fasts until the next Ramadaan begins.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If a person delays making up fasts until Ramadaan begins, one of the following two scenarios must apply.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1 – The delay is for a reason, such as being sick and the sickness lasting until the following Ramadaan begins. There is no sin on a person for delaying in this case, because he has an excuse, and he only has to make up the days missed. So he should make up the number of days that he did not fast.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2 – There is no reason for the delay, such as when a person was able to make up the fasts but he did not do so before the following Ramadaan began.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This person is sinning by failing to make up the fasts with no excuse. The imams are agreed that he must make up the fasts, but they differed as to whether along with making up the fasts he must also feed one poor person for each day or not.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Maalik, al-Shaafa’i and Ahmad said that he must feed a poor person, and they quoted as evidence for that the reports narrated from some of the Sahaabah such as Abu Hurayrah and Ibn ‘Abbaas (may Allaah be pleased with them). </w:t>
      </w:r>
    </w:p>
    <w:p w:rsidR="0035438A" w:rsidRPr="0035438A" w:rsidRDefault="0035438A" w:rsidP="0035438A">
      <w:pPr>
        <w:spacing w:after="120"/>
        <w:rPr>
          <w:rFonts w:ascii="Arial" w:eastAsia="Calibri" w:hAnsi="Arial" w:cs="Arial"/>
          <w:color w:val="2E5092"/>
          <w:sz w:val="23"/>
          <w:szCs w:val="23"/>
        </w:rPr>
      </w:pPr>
      <w:r w:rsidRPr="0035438A">
        <w:rPr>
          <w:rFonts w:ascii="Arial" w:eastAsia="Calibri" w:hAnsi="Arial" w:cs="Arial"/>
          <w:color w:val="2E5092"/>
          <w:sz w:val="23"/>
          <w:szCs w:val="23"/>
        </w:rPr>
        <w:t>Imam Abu Haneefah (may Allaah have mercy on him) was of the view that he does not have to feed a poor person as well as making up the fasts.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He quoted as evidence the fact that Allaah commands the one who does not fast in Ramadaan only to make up the missed fasts, and He did not mention feeding a poor person. Allaah says (interpretation of the meaning): </w:t>
      </w:r>
    </w:p>
    <w:p w:rsidR="0035438A" w:rsidRPr="0035438A" w:rsidRDefault="0035438A" w:rsidP="0035438A">
      <w:pPr>
        <w:spacing w:before="100" w:beforeAutospacing="1" w:after="100" w:afterAutospacing="1" w:line="240" w:lineRule="auto"/>
        <w:rPr>
          <w:rFonts w:ascii="Arial" w:eastAsia="Times New Roman" w:hAnsi="Arial" w:cs="Arial"/>
          <w:color w:val="2E5092"/>
          <w:sz w:val="23"/>
          <w:szCs w:val="23"/>
        </w:rPr>
      </w:pPr>
      <w:r w:rsidRPr="0035438A">
        <w:rPr>
          <w:rFonts w:ascii="Arial" w:eastAsia="Times New Roman" w:hAnsi="Arial" w:cs="Arial"/>
          <w:color w:val="2E5092"/>
          <w:sz w:val="23"/>
          <w:szCs w:val="23"/>
        </w:rPr>
        <w:t>“</w:t>
      </w:r>
      <w:proofErr w:type="gramStart"/>
      <w:r w:rsidRPr="0035438A">
        <w:rPr>
          <w:rFonts w:ascii="Arial" w:eastAsia="Times New Roman" w:hAnsi="Arial" w:cs="Arial"/>
          <w:color w:val="2E5092"/>
          <w:sz w:val="23"/>
          <w:szCs w:val="23"/>
        </w:rPr>
        <w:t>and</w:t>
      </w:r>
      <w:proofErr w:type="gramEnd"/>
      <w:r w:rsidRPr="0035438A">
        <w:rPr>
          <w:rFonts w:ascii="Arial" w:eastAsia="Times New Roman" w:hAnsi="Arial" w:cs="Arial"/>
          <w:color w:val="2E5092"/>
          <w:sz w:val="23"/>
          <w:szCs w:val="23"/>
        </w:rPr>
        <w:t xml:space="preserve"> whoever is ill or on a journey, the same number [of days which one did not observe Sawm (fasts) must be made up] from other days”</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w:t>
      </w:r>
      <w:proofErr w:type="gramStart"/>
      <w:r w:rsidRPr="0035438A">
        <w:rPr>
          <w:rFonts w:ascii="Times New Roman" w:eastAsia="Times New Roman" w:hAnsi="Times New Roman" w:cs="Times New Roman"/>
          <w:color w:val="2E5092"/>
          <w:sz w:val="24"/>
          <w:szCs w:val="24"/>
        </w:rPr>
        <w:t>al-Baqarah</w:t>
      </w:r>
      <w:proofErr w:type="gramEnd"/>
      <w:r w:rsidRPr="0035438A">
        <w:rPr>
          <w:rFonts w:ascii="Times New Roman" w:eastAsia="Times New Roman" w:hAnsi="Times New Roman" w:cs="Times New Roman"/>
          <w:color w:val="2E5092"/>
          <w:sz w:val="24"/>
          <w:szCs w:val="24"/>
        </w:rPr>
        <w:t xml:space="preserve"> 2:185]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See al-Majmoo’, 6/366; al-Mughni, 4/400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This second view was also favoured by Imam al-Bukhaari (may Allaah have mercy on him). He said in his Saheeh: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Ibraaheem (i.e., al-Nakha’i) said: If a person neglects (to make up missed fasts) until the next Ramadaan comes, he should fast the missed days of both months. But he did not think that he has to feed a poor person. There was also a mursal report from Abu Hurayrah and Ibn ‘Abbaas which says that he should also feed a poor person. Then al-Bukhaari said: But Allaah does not mention feeding a poor person, rather He says (interpretation of the meaning): </w:t>
      </w:r>
    </w:p>
    <w:p w:rsidR="0035438A" w:rsidRPr="0035438A" w:rsidRDefault="0035438A" w:rsidP="0035438A">
      <w:pPr>
        <w:spacing w:before="100" w:beforeAutospacing="1" w:after="100" w:afterAutospacing="1" w:line="240" w:lineRule="auto"/>
        <w:rPr>
          <w:rFonts w:ascii="Arial" w:eastAsia="Times New Roman" w:hAnsi="Arial" w:cs="Arial"/>
          <w:color w:val="2E5092"/>
          <w:sz w:val="23"/>
          <w:szCs w:val="23"/>
        </w:rPr>
      </w:pPr>
      <w:r w:rsidRPr="0035438A">
        <w:rPr>
          <w:rFonts w:ascii="Arial" w:eastAsia="Times New Roman" w:hAnsi="Arial" w:cs="Arial"/>
          <w:color w:val="2E5092"/>
          <w:sz w:val="23"/>
          <w:szCs w:val="23"/>
        </w:rPr>
        <w:lastRenderedPageBreak/>
        <w:t>“…the same number [of days which one did not observe Sawm (fasts) must be made up] from other days”</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w:t>
      </w:r>
      <w:proofErr w:type="gramStart"/>
      <w:r w:rsidRPr="0035438A">
        <w:rPr>
          <w:rFonts w:ascii="Times New Roman" w:eastAsia="Times New Roman" w:hAnsi="Times New Roman" w:cs="Times New Roman"/>
          <w:color w:val="2E5092"/>
          <w:sz w:val="24"/>
          <w:szCs w:val="24"/>
        </w:rPr>
        <w:t>al-Baqarah</w:t>
      </w:r>
      <w:proofErr w:type="gramEnd"/>
      <w:r w:rsidRPr="0035438A">
        <w:rPr>
          <w:rFonts w:ascii="Times New Roman" w:eastAsia="Times New Roman" w:hAnsi="Times New Roman" w:cs="Times New Roman"/>
          <w:color w:val="2E5092"/>
          <w:sz w:val="24"/>
          <w:szCs w:val="24"/>
        </w:rPr>
        <w:t xml:space="preserve"> 2:185]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Shaykh Ibn ‘Uthaymeen (may Allaah have mercy on him) said, when noting that it is not obligatory to feed a poor person: </w:t>
      </w:r>
    </w:p>
    <w:p w:rsidR="0035438A" w:rsidRPr="0035438A" w:rsidRDefault="0035438A" w:rsidP="0035438A">
      <w:pPr>
        <w:spacing w:after="120"/>
        <w:rPr>
          <w:rFonts w:ascii="Arial" w:eastAsia="Calibri" w:hAnsi="Arial" w:cs="Arial"/>
          <w:color w:val="2E5092"/>
          <w:sz w:val="23"/>
          <w:szCs w:val="23"/>
        </w:rPr>
      </w:pPr>
      <w:r w:rsidRPr="0035438A">
        <w:rPr>
          <w:rFonts w:ascii="Arial" w:eastAsia="Calibri" w:hAnsi="Arial" w:cs="Arial"/>
          <w:color w:val="2E5092"/>
          <w:sz w:val="23"/>
          <w:szCs w:val="23"/>
        </w:rPr>
        <w:t>With regard to the words of the Sahaabah, their use as evidence is subject to further discussion if it goes against the apparent meaning of the Qur’aan. In this case, saying that it is obligatory to feed a poor person goes against the apparent meaning of the Qur’aan, because Allaah only enjoined making up the same number from other days, and He did not mention more than that. Based on this, we should not oblige the slaves of Allaah to do any more than they need to fulfil their duty. But what was narrated from Ibn ‘Abbaas and Abu Hurayrah may be interpreted as referring to what is mustahabb, not what is obligatory. The correct view with regard to this issue is that a person does not have to do anything more than making up the missed fasts, but he is sinning if he delays doing so.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Al-Sharh al-Mumti’, 6/451.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Based on this, then what is obligatory is to make up the fasts only, but if a person wants to be on the safe side and feed one poor person for each day missed, then that is good.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The woman who asked this question – if she delayed making up the fasts with no excuse, has to repent to Allaah and resolve not to repeat this mistake in the future.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And Allaah is the One Whom we ask to help us to do that which He loves and which pleases Him. </w:t>
      </w:r>
    </w:p>
    <w:p w:rsidR="0035438A" w:rsidRPr="0035438A" w:rsidRDefault="0035438A" w:rsidP="0035438A">
      <w:pPr>
        <w:spacing w:after="0" w:line="240" w:lineRule="auto"/>
        <w:rPr>
          <w:rFonts w:ascii="Arial" w:eastAsia="Times New Roman" w:hAnsi="Arial" w:cs="Arial"/>
          <w:color w:val="2E5092"/>
          <w:sz w:val="23"/>
          <w:szCs w:val="23"/>
        </w:rPr>
      </w:pPr>
      <w:r w:rsidRPr="0035438A">
        <w:rPr>
          <w:rFonts w:ascii="Arial" w:eastAsia="Times New Roman" w:hAnsi="Arial" w:cs="Arial"/>
          <w:color w:val="2E5092"/>
          <w:sz w:val="23"/>
          <w:szCs w:val="23"/>
        </w:rPr>
        <w:t>And Allaah knows best.</w:t>
      </w:r>
    </w:p>
    <w:p w:rsidR="0035438A" w:rsidRPr="0035438A" w:rsidRDefault="0035438A" w:rsidP="0035438A">
      <w:pPr>
        <w:spacing w:after="0" w:line="240" w:lineRule="auto"/>
        <w:jc w:val="center"/>
        <w:rPr>
          <w:rFonts w:ascii="Times New Roman" w:eastAsia="Times New Roman" w:hAnsi="Times New Roman" w:cs="Times New Roman"/>
          <w:b/>
          <w:bCs/>
          <w:color w:val="FF0000"/>
          <w:sz w:val="56"/>
          <w:szCs w:val="56"/>
        </w:rPr>
      </w:pPr>
      <w:r w:rsidRPr="0035438A">
        <w:rPr>
          <w:rFonts w:ascii="Times New Roman" w:eastAsia="Times New Roman" w:hAnsi="Times New Roman" w:cs="Times New Roman"/>
          <w:b/>
          <w:bCs/>
          <w:color w:val="FF0000"/>
          <w:sz w:val="56"/>
          <w:szCs w:val="56"/>
        </w:rPr>
        <w:t xml:space="preserve">***** </w:t>
      </w:r>
    </w:p>
    <w:p w:rsidR="0035438A" w:rsidRPr="0035438A" w:rsidRDefault="0035438A" w:rsidP="0035438A">
      <w:pPr>
        <w:spacing w:after="180" w:line="240" w:lineRule="auto"/>
        <w:jc w:val="center"/>
        <w:rPr>
          <w:rFonts w:ascii="Arial" w:eastAsia="Times New Roman" w:hAnsi="Arial" w:cs="Arial"/>
          <w:b/>
          <w:bCs/>
          <w:color w:val="552C11"/>
          <w:sz w:val="30"/>
          <w:szCs w:val="30"/>
        </w:rPr>
      </w:pPr>
      <w:r w:rsidRPr="0035438A">
        <w:rPr>
          <w:rFonts w:ascii="Arial" w:eastAsia="Times New Roman" w:hAnsi="Arial" w:cs="Arial"/>
          <w:b/>
          <w:bCs/>
          <w:color w:val="552C11"/>
          <w:sz w:val="30"/>
          <w:szCs w:val="30"/>
          <w:rtl/>
        </w:rPr>
        <w:t>صامت قضاء رمضان بدون إذن زوجها</w:t>
      </w:r>
    </w:p>
    <w:p w:rsidR="0035438A" w:rsidRPr="0035438A" w:rsidRDefault="0021250C" w:rsidP="0035438A">
      <w:pPr>
        <w:spacing w:after="0" w:line="240" w:lineRule="auto"/>
        <w:rPr>
          <w:rFonts w:ascii="Arial" w:eastAsia="Times New Roman" w:hAnsi="Arial" w:cs="Arial"/>
          <w:b/>
          <w:bCs/>
          <w:color w:val="552E14"/>
          <w:sz w:val="21"/>
          <w:szCs w:val="21"/>
        </w:rPr>
      </w:pPr>
      <w:hyperlink r:id="rId173" w:history="1">
        <w:proofErr w:type="gramStart"/>
        <w:r w:rsidR="0035438A" w:rsidRPr="0035438A">
          <w:rPr>
            <w:rFonts w:ascii="Arial" w:eastAsia="Times New Roman" w:hAnsi="Arial" w:cs="Arial"/>
            <w:b/>
            <w:bCs/>
            <w:color w:val="542C12"/>
            <w:sz w:val="21"/>
            <w:szCs w:val="24"/>
            <w:u w:val="single"/>
          </w:rPr>
          <w:t>ar</w:t>
        </w:r>
        <w:proofErr w:type="gramEnd"/>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74" w:history="1">
        <w:r w:rsidR="0035438A" w:rsidRPr="0035438A">
          <w:rPr>
            <w:rFonts w:ascii="Arial" w:eastAsia="Times New Roman" w:hAnsi="Arial" w:cs="Arial"/>
            <w:b/>
            <w:bCs/>
            <w:color w:val="542C12"/>
            <w:sz w:val="21"/>
            <w:szCs w:val="24"/>
            <w:u w:val="single"/>
          </w:rPr>
          <w:t>en</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75" w:history="1">
        <w:r w:rsidR="0035438A" w:rsidRPr="0035438A">
          <w:rPr>
            <w:rFonts w:ascii="Arial" w:eastAsia="Times New Roman" w:hAnsi="Arial" w:cs="Arial"/>
            <w:b/>
            <w:bCs/>
            <w:color w:val="542C12"/>
            <w:sz w:val="21"/>
            <w:szCs w:val="24"/>
            <w:u w:val="single"/>
          </w:rPr>
          <w:t>fr</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76" w:history="1">
        <w:r w:rsidR="0035438A" w:rsidRPr="0035438A">
          <w:rPr>
            <w:rFonts w:ascii="Arial" w:eastAsia="Times New Roman" w:hAnsi="Arial" w:cs="Arial"/>
            <w:b/>
            <w:bCs/>
            <w:color w:val="542C12"/>
            <w:sz w:val="21"/>
            <w:szCs w:val="24"/>
            <w:u w:val="single"/>
          </w:rPr>
          <w:t>tr</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77" w:history="1">
        <w:r w:rsidR="0035438A" w:rsidRPr="0035438A">
          <w:rPr>
            <w:rFonts w:ascii="Arial" w:eastAsia="Times New Roman" w:hAnsi="Arial" w:cs="Arial"/>
            <w:b/>
            <w:bCs/>
            <w:color w:val="542C12"/>
            <w:sz w:val="21"/>
            <w:szCs w:val="24"/>
            <w:u w:val="single"/>
          </w:rPr>
          <w:t>id</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78" w:history="1">
        <w:r w:rsidR="0035438A" w:rsidRPr="0035438A">
          <w:rPr>
            <w:rFonts w:ascii="Arial" w:eastAsia="Times New Roman" w:hAnsi="Arial" w:cs="Arial"/>
            <w:b/>
            <w:bCs/>
            <w:color w:val="542C12"/>
            <w:sz w:val="21"/>
            <w:szCs w:val="24"/>
            <w:u w:val="single"/>
          </w:rPr>
          <w:t>ur</w:t>
        </w:r>
      </w:hyperlink>
    </w:p>
    <w:p w:rsidR="0035438A" w:rsidRPr="0035438A" w:rsidRDefault="0035438A" w:rsidP="0035438A">
      <w:pPr>
        <w:spacing w:after="240" w:line="240" w:lineRule="auto"/>
        <w:jc w:val="right"/>
        <w:rPr>
          <w:rFonts w:ascii="Arial" w:eastAsia="Times New Roman" w:hAnsi="Arial" w:cs="Arial"/>
          <w:b/>
          <w:bCs/>
          <w:color w:val="AEAEAE"/>
          <w:sz w:val="20"/>
          <w:szCs w:val="20"/>
        </w:rPr>
      </w:pPr>
      <w:r w:rsidRPr="0035438A">
        <w:rPr>
          <w:rFonts w:ascii="Arial" w:eastAsia="Times New Roman" w:hAnsi="Arial" w:cs="Arial"/>
          <w:b/>
          <w:bCs/>
          <w:color w:val="FE0607"/>
          <w:sz w:val="24"/>
          <w:szCs w:val="24"/>
          <w:rtl/>
        </w:rPr>
        <w:t>ما حكم المرأة صامت بدون إذن زوجها (أي بدون علمه) يومين علماً أن هذا الصوم كان قضاء لشهر رمضان المبارك ، وكانت عند الصيام خجلت أن تخبر زوجها بذلك ، إن كان غير جائز هل عليها كفارة؟</w:t>
      </w:r>
    </w:p>
    <w:p w:rsidR="0035438A" w:rsidRPr="0035438A" w:rsidRDefault="0035438A" w:rsidP="0035438A">
      <w:pPr>
        <w:bidi/>
        <w:spacing w:before="100" w:beforeAutospacing="1" w:after="100" w:afterAutospacing="1" w:line="375" w:lineRule="atLeast"/>
        <w:rPr>
          <w:rFonts w:ascii="Arial" w:eastAsia="Times New Roman" w:hAnsi="Arial" w:cs="Arial"/>
          <w:b/>
          <w:bCs/>
          <w:color w:val="2E5092"/>
          <w:sz w:val="24"/>
          <w:szCs w:val="24"/>
        </w:rPr>
      </w:pPr>
      <w:r w:rsidRPr="0035438A">
        <w:rPr>
          <w:rFonts w:ascii="Arial" w:eastAsia="Times New Roman" w:hAnsi="Arial" w:cs="Arial"/>
          <w:b/>
          <w:bCs/>
          <w:color w:val="2E5092"/>
          <w:sz w:val="24"/>
          <w:szCs w:val="24"/>
          <w:rtl/>
        </w:rPr>
        <w:t>الحمد لله</w:t>
      </w:r>
      <w:r w:rsidRPr="0035438A">
        <w:rPr>
          <w:rFonts w:ascii="Arial" w:eastAsia="Times New Roman" w:hAnsi="Arial" w:cs="Arial"/>
          <w:b/>
          <w:bCs/>
          <w:color w:val="2E5092"/>
          <w:sz w:val="24"/>
          <w:szCs w:val="24"/>
          <w:rtl/>
        </w:rPr>
        <w:br/>
        <w:t>"يجب على المرأة قضاء ما أفطرته من أيام رمضان ولو بدون علم زوجها ، ولا يشترط للصيام الواجب على المرأة إذن الزوج فصيام المذكورة صحيح . وأما الصيام غير الواجب فلا تصوم المرأة وزوجها حاضر إلا بإذنه ؛ لأن النبي صلى الله عليه وسلم نهى أن تصوم المرأة وزوجها حاضر إلا بإذنه غير رمضان .</w:t>
      </w:r>
      <w:r w:rsidRPr="0035438A">
        <w:rPr>
          <w:rFonts w:ascii="Arial" w:eastAsia="Times New Roman" w:hAnsi="Arial" w:cs="Arial"/>
          <w:b/>
          <w:bCs/>
          <w:color w:val="2E5092"/>
          <w:sz w:val="24"/>
          <w:szCs w:val="24"/>
          <w:rtl/>
        </w:rPr>
        <w:br/>
        <w:t>وبالله التوفيق ، وصلى الله على نبينا محمد وآله وصحبه وسلم" انتهى . </w:t>
      </w:r>
      <w:r w:rsidRPr="0035438A">
        <w:rPr>
          <w:rFonts w:ascii="Arial" w:eastAsia="Times New Roman" w:hAnsi="Arial" w:cs="Arial"/>
          <w:b/>
          <w:bCs/>
          <w:color w:val="2E5092"/>
          <w:sz w:val="24"/>
          <w:szCs w:val="24"/>
          <w:rtl/>
        </w:rPr>
        <w:br/>
        <w:t>اللجنة الدائمة للبحوث العلمية والإفتاء . </w:t>
      </w:r>
      <w:r w:rsidRPr="0035438A">
        <w:rPr>
          <w:rFonts w:ascii="Arial" w:eastAsia="Times New Roman" w:hAnsi="Arial" w:cs="Arial"/>
          <w:b/>
          <w:bCs/>
          <w:color w:val="2E5092"/>
          <w:sz w:val="24"/>
          <w:szCs w:val="24"/>
          <w:rtl/>
        </w:rPr>
        <w:br/>
        <w:t>الشيخ عبد العزيز بن عبد الله بن باز ... الشيخ عبد الرزاق عفيفي ... الشيخ عبد الله بن غديان ... الشيخ عبد الله بن قعود . </w:t>
      </w:r>
      <w:r w:rsidRPr="0035438A">
        <w:rPr>
          <w:rFonts w:ascii="Arial" w:eastAsia="Times New Roman" w:hAnsi="Arial" w:cs="Arial"/>
          <w:b/>
          <w:bCs/>
          <w:color w:val="2E5092"/>
          <w:sz w:val="24"/>
          <w:szCs w:val="24"/>
          <w:rtl/>
        </w:rPr>
        <w:br/>
        <w:t>"فتاوى اللجنة الدائمة للبحوث العلمية والإفتاء" (10/353) .</w:t>
      </w:r>
    </w:p>
    <w:p w:rsidR="0035438A" w:rsidRPr="0035438A" w:rsidRDefault="0035438A" w:rsidP="0035438A">
      <w:pPr>
        <w:bidi/>
        <w:spacing w:after="0" w:line="375" w:lineRule="atLeast"/>
        <w:rPr>
          <w:rFonts w:ascii="Arial" w:eastAsia="Times New Roman" w:hAnsi="Arial" w:cs="Arial"/>
          <w:b/>
          <w:bCs/>
          <w:color w:val="2E5092"/>
          <w:sz w:val="24"/>
          <w:szCs w:val="24"/>
          <w:rtl/>
        </w:rPr>
      </w:pPr>
    </w:p>
    <w:p w:rsidR="0035438A" w:rsidRPr="0035438A" w:rsidRDefault="0035438A" w:rsidP="0035438A">
      <w:pPr>
        <w:spacing w:after="180" w:line="240" w:lineRule="auto"/>
        <w:jc w:val="center"/>
        <w:rPr>
          <w:rFonts w:ascii="Tahoma" w:eastAsia="Times New Roman" w:hAnsi="Tahoma" w:cs="Tahoma"/>
          <w:b/>
          <w:bCs/>
          <w:color w:val="552C11"/>
          <w:sz w:val="18"/>
          <w:szCs w:val="18"/>
        </w:rPr>
      </w:pPr>
      <w:r w:rsidRPr="0035438A">
        <w:rPr>
          <w:rFonts w:ascii="Tahoma" w:eastAsia="Times New Roman" w:hAnsi="Tahoma" w:cs="Tahoma"/>
          <w:b/>
          <w:bCs/>
          <w:color w:val="552C11"/>
          <w:sz w:val="18"/>
          <w:szCs w:val="18"/>
        </w:rPr>
        <w:t>She fasted to make up days from Ramadaan without her husband’s permission</w:t>
      </w:r>
    </w:p>
    <w:p w:rsidR="0035438A" w:rsidRPr="0035438A" w:rsidRDefault="0021250C" w:rsidP="0035438A">
      <w:pPr>
        <w:spacing w:after="0" w:line="240" w:lineRule="auto"/>
        <w:jc w:val="right"/>
        <w:rPr>
          <w:rFonts w:ascii="Arial" w:eastAsia="Times New Roman" w:hAnsi="Arial" w:cs="Arial"/>
          <w:b/>
          <w:bCs/>
          <w:color w:val="552E14"/>
          <w:sz w:val="21"/>
          <w:szCs w:val="21"/>
        </w:rPr>
      </w:pPr>
      <w:hyperlink r:id="rId179" w:history="1">
        <w:proofErr w:type="gramStart"/>
        <w:r w:rsidR="0035438A" w:rsidRPr="0035438A">
          <w:rPr>
            <w:rFonts w:ascii="Arial" w:eastAsia="Times New Roman" w:hAnsi="Arial" w:cs="Arial"/>
            <w:b/>
            <w:bCs/>
            <w:color w:val="542C12"/>
            <w:sz w:val="21"/>
            <w:szCs w:val="24"/>
            <w:u w:val="single"/>
          </w:rPr>
          <w:t>ar</w:t>
        </w:r>
        <w:proofErr w:type="gramEnd"/>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80" w:history="1">
        <w:r w:rsidR="0035438A" w:rsidRPr="0035438A">
          <w:rPr>
            <w:rFonts w:ascii="Arial" w:eastAsia="Times New Roman" w:hAnsi="Arial" w:cs="Arial"/>
            <w:b/>
            <w:bCs/>
            <w:color w:val="542C12"/>
            <w:sz w:val="21"/>
            <w:szCs w:val="24"/>
            <w:u w:val="single"/>
          </w:rPr>
          <w:t>en</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81" w:history="1">
        <w:r w:rsidR="0035438A" w:rsidRPr="0035438A">
          <w:rPr>
            <w:rFonts w:ascii="Arial" w:eastAsia="Times New Roman" w:hAnsi="Arial" w:cs="Arial"/>
            <w:b/>
            <w:bCs/>
            <w:color w:val="542C12"/>
            <w:sz w:val="21"/>
            <w:szCs w:val="24"/>
            <w:u w:val="single"/>
          </w:rPr>
          <w:t>fr</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82" w:history="1">
        <w:r w:rsidR="0035438A" w:rsidRPr="0035438A">
          <w:rPr>
            <w:rFonts w:ascii="Arial" w:eastAsia="Times New Roman" w:hAnsi="Arial" w:cs="Arial"/>
            <w:b/>
            <w:bCs/>
            <w:color w:val="542C12"/>
            <w:sz w:val="21"/>
            <w:szCs w:val="24"/>
            <w:u w:val="single"/>
          </w:rPr>
          <w:t>tr</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83" w:history="1">
        <w:r w:rsidR="0035438A" w:rsidRPr="0035438A">
          <w:rPr>
            <w:rFonts w:ascii="Arial" w:eastAsia="Times New Roman" w:hAnsi="Arial" w:cs="Arial"/>
            <w:b/>
            <w:bCs/>
            <w:color w:val="542C12"/>
            <w:sz w:val="21"/>
            <w:szCs w:val="24"/>
            <w:u w:val="single"/>
          </w:rPr>
          <w:t>id</w:t>
        </w:r>
      </w:hyperlink>
      <w:r w:rsidR="0035438A" w:rsidRPr="0035438A">
        <w:rPr>
          <w:rFonts w:ascii="Arial" w:eastAsia="Times New Roman" w:hAnsi="Arial" w:cs="Arial"/>
          <w:b/>
          <w:bCs/>
          <w:color w:val="552E14"/>
          <w:sz w:val="21"/>
          <w:szCs w:val="24"/>
        </w:rPr>
        <w:t> </w:t>
      </w:r>
      <w:r w:rsidR="0035438A" w:rsidRPr="0035438A">
        <w:rPr>
          <w:rFonts w:ascii="Arial" w:eastAsia="Times New Roman" w:hAnsi="Arial" w:cs="Arial"/>
          <w:b/>
          <w:bCs/>
          <w:color w:val="552E14"/>
          <w:sz w:val="21"/>
          <w:szCs w:val="21"/>
        </w:rPr>
        <w:t>-</w:t>
      </w:r>
      <w:r w:rsidR="0035438A" w:rsidRPr="0035438A">
        <w:rPr>
          <w:rFonts w:ascii="Arial" w:eastAsia="Times New Roman" w:hAnsi="Arial" w:cs="Arial"/>
          <w:b/>
          <w:bCs/>
          <w:color w:val="552E14"/>
          <w:sz w:val="21"/>
          <w:szCs w:val="24"/>
        </w:rPr>
        <w:t> </w:t>
      </w:r>
      <w:hyperlink r:id="rId184" w:history="1">
        <w:r w:rsidR="0035438A" w:rsidRPr="0035438A">
          <w:rPr>
            <w:rFonts w:ascii="Arial" w:eastAsia="Times New Roman" w:hAnsi="Arial" w:cs="Arial"/>
            <w:b/>
            <w:bCs/>
            <w:color w:val="542C12"/>
            <w:sz w:val="21"/>
            <w:szCs w:val="24"/>
            <w:u w:val="single"/>
          </w:rPr>
          <w:t>ur</w:t>
        </w:r>
      </w:hyperlink>
    </w:p>
    <w:p w:rsidR="0035438A" w:rsidRPr="0035438A" w:rsidRDefault="0035438A" w:rsidP="0035438A">
      <w:pPr>
        <w:spacing w:after="240" w:line="240" w:lineRule="auto"/>
        <w:rPr>
          <w:rFonts w:ascii="Arial" w:eastAsia="Times New Roman" w:hAnsi="Arial" w:cs="Arial"/>
          <w:color w:val="AEAEAE"/>
          <w:sz w:val="20"/>
          <w:szCs w:val="20"/>
        </w:rPr>
      </w:pPr>
      <w:r w:rsidRPr="0035438A">
        <w:rPr>
          <w:rFonts w:ascii="Arial" w:eastAsia="Times New Roman" w:hAnsi="Arial" w:cs="Arial"/>
          <w:color w:val="FE0607"/>
          <w:sz w:val="23"/>
          <w:szCs w:val="24"/>
        </w:rPr>
        <w:lastRenderedPageBreak/>
        <w:t>A woman made up fasting two days she missed of Ramadaan without her husband permission (she did not tell him). She felt shy to tell her husband. If it was not permissible for her to do this, should she expiate</w:t>
      </w:r>
      <w:proofErr w:type="gramStart"/>
      <w:r w:rsidRPr="0035438A">
        <w:rPr>
          <w:rFonts w:ascii="Arial" w:eastAsia="Times New Roman" w:hAnsi="Arial" w:cs="Arial"/>
          <w:color w:val="FE0607"/>
          <w:sz w:val="23"/>
          <w:szCs w:val="24"/>
        </w:rPr>
        <w:t>?.</w:t>
      </w:r>
      <w:proofErr w:type="gramEnd"/>
    </w:p>
    <w:p w:rsidR="0035438A" w:rsidRPr="0035438A" w:rsidRDefault="0035438A" w:rsidP="0035438A">
      <w:pPr>
        <w:spacing w:after="0" w:line="240" w:lineRule="auto"/>
        <w:rPr>
          <w:rFonts w:ascii="Arial" w:eastAsia="Times New Roman" w:hAnsi="Arial" w:cs="Arial"/>
          <w:color w:val="2E5092"/>
          <w:sz w:val="23"/>
          <w:szCs w:val="23"/>
        </w:rPr>
      </w:pPr>
      <w:r w:rsidRPr="0035438A">
        <w:rPr>
          <w:rFonts w:ascii="Arial" w:eastAsia="Times New Roman" w:hAnsi="Arial" w:cs="Arial"/>
          <w:color w:val="2E5092"/>
          <w:sz w:val="23"/>
          <w:szCs w:val="23"/>
        </w:rPr>
        <w:t>Praise be to Allaah.</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A woman has to make up the days that she did not fast in Ramadaan even if that is without her husband’s knowledge, and when it comes to an obligatory fast, her husband’s permission is not essential. So the fast of the woman mentioned is valid. As for non-obligatory fasts, a woman should not fast when her husband is present except with his permission, because the Prophet (peace and blessings of Allaah be upon him) forbade women to fast when their husbands are present without their permission, apart from Ramadaan. </w:t>
      </w:r>
    </w:p>
    <w:p w:rsidR="0035438A" w:rsidRPr="0035438A" w:rsidRDefault="0035438A" w:rsidP="0035438A">
      <w:pPr>
        <w:spacing w:before="100" w:beforeAutospacing="1" w:after="100" w:afterAutospacing="1" w:line="240" w:lineRule="auto"/>
        <w:jc w:val="both"/>
        <w:rPr>
          <w:rFonts w:ascii="Times New Roman" w:eastAsia="Times New Roman" w:hAnsi="Times New Roman" w:cs="Times New Roman"/>
          <w:color w:val="2E5092"/>
          <w:sz w:val="24"/>
          <w:szCs w:val="24"/>
        </w:rPr>
      </w:pPr>
      <w:r w:rsidRPr="0035438A">
        <w:rPr>
          <w:rFonts w:ascii="Times New Roman" w:eastAsia="Times New Roman" w:hAnsi="Times New Roman" w:cs="Times New Roman"/>
          <w:color w:val="2E5092"/>
          <w:sz w:val="24"/>
          <w:szCs w:val="24"/>
        </w:rPr>
        <w:t xml:space="preserve">And Allaah is the Source of strength. May Allaah send blessings and peace upon our Prophet Muhammad and his family and </w:t>
      </w:r>
      <w:proofErr w:type="gramStart"/>
      <w:r w:rsidRPr="0035438A">
        <w:rPr>
          <w:rFonts w:ascii="Times New Roman" w:eastAsia="Times New Roman" w:hAnsi="Times New Roman" w:cs="Times New Roman"/>
          <w:color w:val="2E5092"/>
          <w:sz w:val="24"/>
          <w:szCs w:val="24"/>
        </w:rPr>
        <w:t>companions.</w:t>
      </w:r>
      <w:proofErr w:type="gramEnd"/>
      <w:r w:rsidRPr="0035438A">
        <w:rPr>
          <w:rFonts w:ascii="Times New Roman" w:eastAsia="Times New Roman" w:hAnsi="Times New Roman" w:cs="Times New Roman"/>
          <w:color w:val="2E5092"/>
          <w:sz w:val="24"/>
          <w:szCs w:val="24"/>
        </w:rPr>
        <w:t> </w:t>
      </w:r>
    </w:p>
    <w:p w:rsidR="0035438A" w:rsidRPr="0035438A" w:rsidRDefault="0035438A" w:rsidP="0035438A">
      <w:pPr>
        <w:spacing w:after="0" w:line="240" w:lineRule="auto"/>
        <w:rPr>
          <w:rFonts w:ascii="Arial" w:eastAsia="Times New Roman" w:hAnsi="Arial" w:cs="Arial"/>
          <w:color w:val="2E5092"/>
          <w:sz w:val="23"/>
          <w:szCs w:val="23"/>
        </w:rPr>
      </w:pPr>
    </w:p>
    <w:p w:rsidR="0035438A" w:rsidRPr="0035438A" w:rsidRDefault="0035438A" w:rsidP="0035438A">
      <w:pPr>
        <w:spacing w:after="0" w:line="240" w:lineRule="auto"/>
        <w:jc w:val="right"/>
        <w:rPr>
          <w:rFonts w:ascii="Arial" w:eastAsia="Times New Roman" w:hAnsi="Arial" w:cs="Arial"/>
          <w:b/>
          <w:bCs/>
          <w:color w:val="552E14"/>
          <w:sz w:val="21"/>
          <w:szCs w:val="21"/>
        </w:rPr>
      </w:pPr>
      <w:r w:rsidRPr="0035438A">
        <w:rPr>
          <w:rFonts w:ascii="Arial" w:eastAsia="Times New Roman" w:hAnsi="Arial" w:cs="Arial"/>
          <w:b/>
          <w:bCs/>
          <w:color w:val="552E14"/>
          <w:sz w:val="21"/>
          <w:szCs w:val="21"/>
        </w:rPr>
        <w:t>Fataawa al-Lajnah al-Daa’imah li’l-Buhooth al-‘Ilmiyyah wa’l-Ifta (10/353).</w:t>
      </w:r>
    </w:p>
    <w:p w:rsidR="0035438A" w:rsidRPr="0035438A" w:rsidRDefault="0035438A" w:rsidP="0035438A">
      <w:pPr>
        <w:spacing w:after="0" w:line="240" w:lineRule="auto"/>
        <w:jc w:val="center"/>
        <w:rPr>
          <w:rFonts w:ascii="Times New Roman" w:eastAsia="Times New Roman" w:hAnsi="Times New Roman" w:cs="Times New Roman"/>
          <w:b/>
          <w:bCs/>
          <w:color w:val="FF0000"/>
          <w:sz w:val="56"/>
          <w:szCs w:val="56"/>
        </w:rPr>
      </w:pPr>
      <w:r w:rsidRPr="0035438A">
        <w:rPr>
          <w:rFonts w:ascii="Times New Roman" w:eastAsia="Times New Roman" w:hAnsi="Times New Roman" w:cs="Times New Roman"/>
          <w:b/>
          <w:bCs/>
          <w:color w:val="FF0000"/>
          <w:sz w:val="56"/>
          <w:szCs w:val="56"/>
        </w:rPr>
        <w:t xml:space="preserve">***** </w:t>
      </w:r>
    </w:p>
    <w:p w:rsidR="0035438A" w:rsidRPr="0035438A" w:rsidRDefault="0035438A" w:rsidP="0035438A">
      <w:pPr>
        <w:spacing w:after="0" w:line="240" w:lineRule="auto"/>
        <w:jc w:val="center"/>
        <w:rPr>
          <w:rFonts w:ascii="Times New Roman" w:eastAsia="Times New Roman" w:hAnsi="Times New Roman" w:cs="Times New Roman"/>
          <w:b/>
          <w:bCs/>
          <w:color w:val="FF0000"/>
          <w:sz w:val="56"/>
          <w:szCs w:val="56"/>
        </w:rPr>
      </w:pPr>
    </w:p>
    <w:p w:rsidR="0035438A" w:rsidRDefault="0035438A" w:rsidP="0035438A">
      <w:pPr>
        <w:jc w:val="center"/>
      </w:pPr>
    </w:p>
    <w:sectPr w:rsidR="0035438A"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8A"/>
    <w:rsid w:val="0006201B"/>
    <w:rsid w:val="0021250C"/>
    <w:rsid w:val="00320B0C"/>
    <w:rsid w:val="0035438A"/>
    <w:rsid w:val="008A11B4"/>
    <w:rsid w:val="00A9049E"/>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A4CA0-6C09-43D6-BAFA-9B4F273C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43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543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43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543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3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5438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438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5438A"/>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35438A"/>
  </w:style>
  <w:style w:type="paragraph" w:styleId="NormalWeb">
    <w:name w:val="Normal (Web)"/>
    <w:basedOn w:val="Normal"/>
    <w:uiPriority w:val="99"/>
    <w:rsid w:val="0035438A"/>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35438A"/>
    <w:rPr>
      <w:color w:val="0000FF"/>
      <w:u w:val="single"/>
    </w:rPr>
  </w:style>
  <w:style w:type="paragraph" w:styleId="Header">
    <w:name w:val="header"/>
    <w:basedOn w:val="Normal"/>
    <w:link w:val="HeaderChar"/>
    <w:uiPriority w:val="99"/>
    <w:unhideWhenUsed/>
    <w:rsid w:val="0035438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5438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5438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35438A"/>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38A"/>
  </w:style>
  <w:style w:type="paragraph" w:customStyle="1" w:styleId="BalloonText1">
    <w:name w:val="Balloon Text1"/>
    <w:basedOn w:val="Normal"/>
    <w:next w:val="BalloonText"/>
    <w:link w:val="BalloonTextChar"/>
    <w:uiPriority w:val="99"/>
    <w:semiHidden/>
    <w:unhideWhenUsed/>
    <w:rsid w:val="00354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35438A"/>
    <w:rPr>
      <w:rFonts w:ascii="Tahoma" w:hAnsi="Tahoma" w:cs="Tahoma"/>
      <w:sz w:val="16"/>
      <w:szCs w:val="16"/>
    </w:rPr>
  </w:style>
  <w:style w:type="character" w:customStyle="1" w:styleId="Title1">
    <w:name w:val="Title1"/>
    <w:basedOn w:val="DefaultParagraphFont"/>
    <w:rsid w:val="0035438A"/>
  </w:style>
  <w:style w:type="character" w:customStyle="1" w:styleId="auhtor">
    <w:name w:val="auhtor"/>
    <w:basedOn w:val="DefaultParagraphFont"/>
    <w:rsid w:val="0035438A"/>
  </w:style>
  <w:style w:type="paragraph" w:customStyle="1" w:styleId="maintext">
    <w:name w:val="maintext"/>
    <w:basedOn w:val="Normal"/>
    <w:rsid w:val="003543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ran">
    <w:name w:val="quran"/>
    <w:basedOn w:val="DefaultParagraphFont"/>
    <w:rsid w:val="0035438A"/>
  </w:style>
  <w:style w:type="character" w:styleId="Emphasis">
    <w:name w:val="Emphasis"/>
    <w:basedOn w:val="DefaultParagraphFont"/>
    <w:qFormat/>
    <w:rsid w:val="0035438A"/>
    <w:rPr>
      <w:i/>
      <w:iCs/>
    </w:rPr>
  </w:style>
  <w:style w:type="paragraph" w:customStyle="1" w:styleId="hadith">
    <w:name w:val="hadith"/>
    <w:basedOn w:val="Normal"/>
    <w:rsid w:val="003543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35438A"/>
    <w:pPr>
      <w:spacing w:after="210" w:line="360" w:lineRule="auto"/>
      <w:jc w:val="both"/>
    </w:pPr>
    <w:rPr>
      <w:rFonts w:ascii="Tahoma" w:eastAsia="Times New Roman" w:hAnsi="Tahoma" w:cs="Tahoma"/>
      <w:sz w:val="19"/>
      <w:szCs w:val="19"/>
    </w:rPr>
  </w:style>
  <w:style w:type="paragraph" w:customStyle="1" w:styleId="maintitle">
    <w:name w:val="main_title"/>
    <w:basedOn w:val="Normal"/>
    <w:rsid w:val="0035438A"/>
    <w:pPr>
      <w:spacing w:after="180" w:line="240" w:lineRule="auto"/>
      <w:jc w:val="center"/>
    </w:pPr>
    <w:rPr>
      <w:rFonts w:ascii="Tahoma" w:eastAsia="Times New Roman" w:hAnsi="Tahoma" w:cs="Tahoma"/>
      <w:b/>
      <w:bCs/>
      <w:color w:val="FF0000"/>
      <w:sz w:val="19"/>
      <w:szCs w:val="19"/>
    </w:rPr>
  </w:style>
  <w:style w:type="paragraph" w:customStyle="1" w:styleId="subtitlecenter">
    <w:name w:val="sub_title_center"/>
    <w:basedOn w:val="Normal"/>
    <w:rsid w:val="0035438A"/>
    <w:pPr>
      <w:spacing w:after="180" w:line="240" w:lineRule="auto"/>
      <w:jc w:val="center"/>
    </w:pPr>
    <w:rPr>
      <w:rFonts w:ascii="Tahoma" w:eastAsia="Times New Roman" w:hAnsi="Tahoma" w:cs="Tahoma"/>
      <w:b/>
      <w:bCs/>
      <w:color w:val="FF0000"/>
      <w:sz w:val="18"/>
      <w:szCs w:val="18"/>
    </w:rPr>
  </w:style>
  <w:style w:type="paragraph" w:customStyle="1" w:styleId="subscribenumber">
    <w:name w:val="subscribe_number"/>
    <w:basedOn w:val="Normal"/>
    <w:rsid w:val="0035438A"/>
    <w:pPr>
      <w:spacing w:before="15" w:after="30" w:line="240" w:lineRule="auto"/>
      <w:ind w:left="45" w:right="45"/>
    </w:pPr>
    <w:rPr>
      <w:rFonts w:ascii="Times New Roman" w:eastAsia="Times New Roman" w:hAnsi="Times New Roman" w:cs="Times New Roman"/>
      <w:sz w:val="18"/>
      <w:szCs w:val="18"/>
    </w:rPr>
  </w:style>
  <w:style w:type="paragraph" w:customStyle="1" w:styleId="summary">
    <w:name w:val="summary"/>
    <w:basedOn w:val="Normal"/>
    <w:rsid w:val="0035438A"/>
    <w:pPr>
      <w:spacing w:before="45" w:after="0" w:line="240" w:lineRule="auto"/>
      <w:jc w:val="both"/>
    </w:pPr>
    <w:rPr>
      <w:rFonts w:ascii="Arabic Transparent" w:eastAsia="Times New Roman" w:hAnsi="Arabic Transparent" w:cs="Times New Roman"/>
      <w:b/>
      <w:bCs/>
      <w:sz w:val="24"/>
      <w:szCs w:val="24"/>
    </w:rPr>
  </w:style>
  <w:style w:type="paragraph" w:customStyle="1" w:styleId="Caption1">
    <w:name w:val="Caption1"/>
    <w:basedOn w:val="Normal"/>
    <w:rsid w:val="003543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35438A"/>
    <w:pPr>
      <w:spacing w:before="100" w:beforeAutospacing="1" w:after="100" w:afterAutospacing="1" w:line="240" w:lineRule="auto"/>
    </w:pPr>
    <w:rPr>
      <w:rFonts w:ascii="Times New Roman" w:eastAsia="Arial Unicode MS" w:hAnsi="Times New Roman" w:cs="Times New Roman"/>
      <w:sz w:val="24"/>
      <w:szCs w:val="24"/>
    </w:rPr>
  </w:style>
  <w:style w:type="character" w:customStyle="1" w:styleId="articletitle1">
    <w:name w:val="articletitle1"/>
    <w:basedOn w:val="DefaultParagraphFont"/>
    <w:rsid w:val="0035438A"/>
    <w:rPr>
      <w:rFonts w:ascii="Arial" w:hAnsi="Arial" w:cs="Arial" w:hint="default"/>
      <w:b/>
      <w:bCs/>
      <w:spacing w:val="210"/>
      <w:sz w:val="23"/>
      <w:szCs w:val="23"/>
    </w:rPr>
  </w:style>
  <w:style w:type="character" w:customStyle="1" w:styleId="articlesub1">
    <w:name w:val="articlesub1"/>
    <w:basedOn w:val="DefaultParagraphFont"/>
    <w:rsid w:val="0035438A"/>
    <w:rPr>
      <w:rFonts w:ascii="Arial" w:hAnsi="Arial" w:cs="Arial" w:hint="default"/>
      <w:spacing w:val="210"/>
      <w:sz w:val="20"/>
      <w:szCs w:val="20"/>
    </w:rPr>
  </w:style>
  <w:style w:type="character" w:customStyle="1" w:styleId="articleauthor1">
    <w:name w:val="articleauthor1"/>
    <w:basedOn w:val="DefaultParagraphFont"/>
    <w:rsid w:val="0035438A"/>
    <w:rPr>
      <w:rFonts w:ascii="Arial" w:hAnsi="Arial" w:cs="Arial" w:hint="default"/>
      <w:strike w:val="0"/>
      <w:dstrike w:val="0"/>
      <w:color w:val="00008B"/>
      <w:spacing w:val="195"/>
      <w:sz w:val="18"/>
      <w:szCs w:val="18"/>
      <w:u w:val="none"/>
      <w:effect w:val="none"/>
    </w:rPr>
  </w:style>
  <w:style w:type="character" w:customStyle="1" w:styleId="dropcap1">
    <w:name w:val="dropcap1"/>
    <w:basedOn w:val="DefaultParagraphFont"/>
    <w:rsid w:val="0035438A"/>
    <w:rPr>
      <w:rFonts w:ascii="Times New Roman" w:hAnsi="Times New Roman" w:cs="Times New Roman" w:hint="default"/>
      <w:b/>
      <w:bCs/>
      <w:color w:val="000000"/>
      <w:sz w:val="48"/>
      <w:szCs w:val="48"/>
    </w:rPr>
  </w:style>
  <w:style w:type="character" w:customStyle="1" w:styleId="headline1">
    <w:name w:val="headline1"/>
    <w:basedOn w:val="DefaultParagraphFont"/>
    <w:rsid w:val="0035438A"/>
    <w:rPr>
      <w:b/>
      <w:bCs/>
      <w:sz w:val="26"/>
      <w:szCs w:val="26"/>
    </w:rPr>
  </w:style>
  <w:style w:type="character" w:customStyle="1" w:styleId="deck1">
    <w:name w:val="deck1"/>
    <w:basedOn w:val="DefaultParagraphFont"/>
    <w:rsid w:val="0035438A"/>
    <w:rPr>
      <w:color w:val="666666"/>
      <w:spacing w:val="400"/>
    </w:rPr>
  </w:style>
  <w:style w:type="character" w:customStyle="1" w:styleId="creditline1">
    <w:name w:val="creditline1"/>
    <w:basedOn w:val="DefaultParagraphFont"/>
    <w:rsid w:val="0035438A"/>
    <w:rPr>
      <w:color w:val="666666"/>
      <w:sz w:val="14"/>
      <w:szCs w:val="14"/>
    </w:rPr>
  </w:style>
  <w:style w:type="character" w:customStyle="1" w:styleId="subhead1">
    <w:name w:val="subhead1"/>
    <w:basedOn w:val="DefaultParagraphFont"/>
    <w:rsid w:val="0035438A"/>
    <w:rPr>
      <w:b/>
      <w:bCs/>
      <w:sz w:val="20"/>
      <w:szCs w:val="20"/>
    </w:rPr>
  </w:style>
  <w:style w:type="character" w:customStyle="1" w:styleId="boxsolid">
    <w:name w:val="box_solid"/>
    <w:basedOn w:val="DefaultParagraphFont"/>
    <w:rsid w:val="0035438A"/>
  </w:style>
  <w:style w:type="character" w:customStyle="1" w:styleId="apple-style-span">
    <w:name w:val="apple-style-span"/>
    <w:basedOn w:val="DefaultParagraphFont"/>
    <w:rsid w:val="0035438A"/>
  </w:style>
  <w:style w:type="paragraph" w:customStyle="1" w:styleId="author">
    <w:name w:val="author"/>
    <w:basedOn w:val="Normal"/>
    <w:rsid w:val="003543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5438A"/>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link w:val="SubtitleChar"/>
    <w:uiPriority w:val="11"/>
    <w:qFormat/>
    <w:rsid w:val="003543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35438A"/>
    <w:rPr>
      <w:rFonts w:ascii="Times New Roman" w:eastAsia="Times New Roman" w:hAnsi="Times New Roman" w:cs="Times New Roman"/>
      <w:sz w:val="24"/>
      <w:szCs w:val="24"/>
    </w:rPr>
  </w:style>
  <w:style w:type="character" w:styleId="FootnoteReference">
    <w:name w:val="footnote reference"/>
    <w:basedOn w:val="DefaultParagraphFont"/>
    <w:semiHidden/>
    <w:unhideWhenUsed/>
    <w:rsid w:val="0035438A"/>
  </w:style>
  <w:style w:type="paragraph" w:styleId="FootnoteText">
    <w:name w:val="footnote text"/>
    <w:basedOn w:val="Normal"/>
    <w:link w:val="FootnoteTextChar"/>
    <w:uiPriority w:val="99"/>
    <w:unhideWhenUsed/>
    <w:rsid w:val="003543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35438A"/>
    <w:rPr>
      <w:rFonts w:ascii="Times New Roman" w:eastAsia="Times New Roman" w:hAnsi="Times New Roman" w:cs="Times New Roman"/>
      <w:sz w:val="24"/>
      <w:szCs w:val="24"/>
    </w:rPr>
  </w:style>
  <w:style w:type="paragraph" w:customStyle="1" w:styleId="a0">
    <w:name w:val="a0"/>
    <w:basedOn w:val="Normal"/>
    <w:rsid w:val="003543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438A"/>
    <w:rPr>
      <w:b/>
      <w:bCs/>
    </w:rPr>
  </w:style>
  <w:style w:type="character" w:customStyle="1" w:styleId="hr">
    <w:name w:val="hr"/>
    <w:basedOn w:val="DefaultParagraphFont"/>
    <w:rsid w:val="0035438A"/>
  </w:style>
  <w:style w:type="character" w:customStyle="1" w:styleId="EndnoteTextChar">
    <w:name w:val="Endnote Text Char"/>
    <w:basedOn w:val="DefaultParagraphFont"/>
    <w:link w:val="EndnoteText"/>
    <w:uiPriority w:val="99"/>
    <w:semiHidden/>
    <w:rsid w:val="0035438A"/>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543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1">
    <w:name w:val="Endnote Text Char1"/>
    <w:basedOn w:val="DefaultParagraphFont"/>
    <w:uiPriority w:val="99"/>
    <w:semiHidden/>
    <w:rsid w:val="0035438A"/>
    <w:rPr>
      <w:sz w:val="20"/>
      <w:szCs w:val="20"/>
    </w:rPr>
  </w:style>
  <w:style w:type="character" w:customStyle="1" w:styleId="BodyTextChar">
    <w:name w:val="Body Text Char"/>
    <w:basedOn w:val="DefaultParagraphFont"/>
    <w:link w:val="BodyText"/>
    <w:uiPriority w:val="99"/>
    <w:rsid w:val="0035438A"/>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3543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1">
    <w:name w:val="Body Text Char1"/>
    <w:basedOn w:val="DefaultParagraphFont"/>
    <w:uiPriority w:val="99"/>
    <w:semiHidden/>
    <w:rsid w:val="0035438A"/>
  </w:style>
  <w:style w:type="character" w:customStyle="1" w:styleId="BodyText3Char">
    <w:name w:val="Body Text 3 Char"/>
    <w:basedOn w:val="DefaultParagraphFont"/>
    <w:link w:val="BodyText3"/>
    <w:uiPriority w:val="99"/>
    <w:rsid w:val="0035438A"/>
    <w:rPr>
      <w:sz w:val="16"/>
      <w:szCs w:val="16"/>
    </w:rPr>
  </w:style>
  <w:style w:type="paragraph" w:customStyle="1" w:styleId="BodyText31">
    <w:name w:val="Body Text 31"/>
    <w:basedOn w:val="Normal"/>
    <w:next w:val="BodyText3"/>
    <w:uiPriority w:val="99"/>
    <w:unhideWhenUsed/>
    <w:rsid w:val="0035438A"/>
    <w:pPr>
      <w:spacing w:after="120"/>
    </w:pPr>
    <w:rPr>
      <w:sz w:val="16"/>
      <w:szCs w:val="16"/>
    </w:rPr>
  </w:style>
  <w:style w:type="character" w:customStyle="1" w:styleId="BodyText3Char1">
    <w:name w:val="Body Text 3 Char1"/>
    <w:basedOn w:val="DefaultParagraphFont"/>
    <w:uiPriority w:val="99"/>
    <w:semiHidden/>
    <w:rsid w:val="0035438A"/>
    <w:rPr>
      <w:rFonts w:ascii="Times New Roman" w:eastAsia="Times New Roman" w:hAnsi="Times New Roman" w:cs="Times New Roman"/>
      <w:sz w:val="16"/>
      <w:szCs w:val="16"/>
    </w:rPr>
  </w:style>
  <w:style w:type="character" w:customStyle="1" w:styleId="BodyText2Char">
    <w:name w:val="Body Text 2 Char"/>
    <w:basedOn w:val="DefaultParagraphFont"/>
    <w:link w:val="BodyText2"/>
    <w:uiPriority w:val="99"/>
    <w:rsid w:val="0035438A"/>
  </w:style>
  <w:style w:type="paragraph" w:customStyle="1" w:styleId="BodyText21">
    <w:name w:val="Body Text 21"/>
    <w:basedOn w:val="Normal"/>
    <w:next w:val="BodyText2"/>
    <w:uiPriority w:val="99"/>
    <w:unhideWhenUsed/>
    <w:rsid w:val="0035438A"/>
    <w:pPr>
      <w:spacing w:after="120" w:line="480" w:lineRule="auto"/>
    </w:pPr>
  </w:style>
  <w:style w:type="character" w:customStyle="1" w:styleId="BodyText2Char1">
    <w:name w:val="Body Text 2 Char1"/>
    <w:basedOn w:val="DefaultParagraphFont"/>
    <w:uiPriority w:val="99"/>
    <w:semiHidden/>
    <w:rsid w:val="0035438A"/>
    <w:rPr>
      <w:rFonts w:ascii="Times New Roman" w:eastAsia="Times New Roman" w:hAnsi="Times New Roman" w:cs="Times New Roman"/>
      <w:sz w:val="24"/>
      <w:szCs w:val="24"/>
    </w:rPr>
  </w:style>
  <w:style w:type="character" w:customStyle="1" w:styleId="question">
    <w:name w:val="question"/>
    <w:basedOn w:val="DefaultParagraphFont"/>
    <w:rsid w:val="0035438A"/>
  </w:style>
  <w:style w:type="paragraph" w:customStyle="1" w:styleId="ListParagraph1">
    <w:name w:val="List Paragraph1"/>
    <w:basedOn w:val="Normal"/>
    <w:next w:val="ListParagraph"/>
    <w:uiPriority w:val="34"/>
    <w:qFormat/>
    <w:rsid w:val="0035438A"/>
    <w:pPr>
      <w:ind w:left="720"/>
      <w:contextualSpacing/>
    </w:pPr>
  </w:style>
  <w:style w:type="character" w:styleId="PageNumber">
    <w:name w:val="page number"/>
    <w:basedOn w:val="DefaultParagraphFont"/>
    <w:rsid w:val="0035438A"/>
  </w:style>
  <w:style w:type="paragraph" w:customStyle="1" w:styleId="printtitle">
    <w:name w:val="printtitle"/>
    <w:basedOn w:val="Normal"/>
    <w:rsid w:val="003543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title"/>
    <w:basedOn w:val="Normal"/>
    <w:rsid w:val="003543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tract">
    <w:name w:val="abstract"/>
    <w:basedOn w:val="Normal"/>
    <w:rsid w:val="003543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
    <w:name w:val="a3"/>
    <w:basedOn w:val="Normal"/>
    <w:rsid w:val="003543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icmedium">
    <w:name w:val="basicmedium"/>
    <w:basedOn w:val="DefaultParagraphFont"/>
    <w:rsid w:val="0035438A"/>
  </w:style>
  <w:style w:type="character" w:customStyle="1" w:styleId="articleseperator">
    <w:name w:val="article_seperator"/>
    <w:basedOn w:val="DefaultParagraphFont"/>
    <w:rsid w:val="0035438A"/>
  </w:style>
  <w:style w:type="character" w:customStyle="1" w:styleId="lkct">
    <w:name w:val="lk ct"/>
    <w:basedOn w:val="DefaultParagraphFont"/>
    <w:rsid w:val="0035438A"/>
  </w:style>
  <w:style w:type="character" w:customStyle="1" w:styleId="lks">
    <w:name w:val="lk s"/>
    <w:basedOn w:val="DefaultParagraphFont"/>
    <w:rsid w:val="0035438A"/>
  </w:style>
  <w:style w:type="character" w:customStyle="1" w:styleId="normal1">
    <w:name w:val="normal1"/>
    <w:basedOn w:val="DefaultParagraphFont"/>
    <w:rsid w:val="0035438A"/>
  </w:style>
  <w:style w:type="character" w:customStyle="1" w:styleId="arttitle">
    <w:name w:val="arttitle"/>
    <w:basedOn w:val="DefaultParagraphFont"/>
    <w:rsid w:val="0035438A"/>
  </w:style>
  <w:style w:type="character" w:customStyle="1" w:styleId="newsdate">
    <w:name w:val="newsdate"/>
    <w:basedOn w:val="DefaultParagraphFont"/>
    <w:rsid w:val="0035438A"/>
  </w:style>
  <w:style w:type="paragraph" w:customStyle="1" w:styleId="rddateline">
    <w:name w:val="rddateline"/>
    <w:basedOn w:val="Normal"/>
    <w:rsid w:val="0035438A"/>
    <w:pPr>
      <w:spacing w:before="100" w:beforeAutospacing="1" w:after="100" w:afterAutospacing="1" w:line="240" w:lineRule="auto"/>
    </w:pPr>
    <w:rPr>
      <w:rFonts w:ascii="Arial Unicode MS" w:eastAsia="Arial Unicode MS" w:hAnsi="Times New Roman" w:cs="Times New Roman"/>
      <w:sz w:val="24"/>
      <w:szCs w:val="24"/>
    </w:rPr>
  </w:style>
  <w:style w:type="paragraph" w:customStyle="1" w:styleId="rdheadline">
    <w:name w:val="rdheadline"/>
    <w:basedOn w:val="Normal"/>
    <w:rsid w:val="0035438A"/>
    <w:pPr>
      <w:spacing w:before="100" w:beforeAutospacing="1" w:after="100" w:afterAutospacing="1" w:line="240" w:lineRule="auto"/>
    </w:pPr>
    <w:rPr>
      <w:rFonts w:ascii="Arial Unicode MS" w:eastAsia="Arial Unicode MS" w:hAnsi="Times New Roman" w:cs="Times New Roman"/>
      <w:sz w:val="24"/>
      <w:szCs w:val="24"/>
    </w:rPr>
  </w:style>
  <w:style w:type="paragraph" w:customStyle="1" w:styleId="rdbyline">
    <w:name w:val="rdbyline"/>
    <w:basedOn w:val="Normal"/>
    <w:rsid w:val="0035438A"/>
    <w:pPr>
      <w:spacing w:before="100" w:beforeAutospacing="1" w:after="100" w:afterAutospacing="1" w:line="240" w:lineRule="auto"/>
    </w:pPr>
    <w:rPr>
      <w:rFonts w:ascii="Arial Unicode MS" w:eastAsia="Arial Unicode MS" w:hAnsi="Times New Roman" w:cs="Times New Roman"/>
      <w:sz w:val="24"/>
      <w:szCs w:val="24"/>
    </w:rPr>
  </w:style>
  <w:style w:type="character" w:customStyle="1" w:styleId="secondarystorycopy">
    <w:name w:val="secondarystorycopy"/>
    <w:basedOn w:val="DefaultParagraphFont"/>
    <w:rsid w:val="0035438A"/>
  </w:style>
  <w:style w:type="paragraph" w:customStyle="1" w:styleId="topstoryheadingnew">
    <w:name w:val="topstoryheadingnew"/>
    <w:basedOn w:val="Normal"/>
    <w:rsid w:val="0035438A"/>
    <w:pPr>
      <w:spacing w:before="100" w:beforeAutospacing="1" w:after="100" w:afterAutospacing="1" w:line="240" w:lineRule="auto"/>
    </w:pPr>
    <w:rPr>
      <w:rFonts w:ascii="Arial Unicode MS" w:eastAsia="Arial Unicode MS" w:hAnsi="Times New Roman" w:cs="Times New Roman"/>
      <w:sz w:val="24"/>
      <w:szCs w:val="24"/>
    </w:rPr>
  </w:style>
  <w:style w:type="character" w:customStyle="1" w:styleId="mainarttitle">
    <w:name w:val="mainarttitle"/>
    <w:basedOn w:val="DefaultParagraphFont"/>
    <w:rsid w:val="0035438A"/>
  </w:style>
  <w:style w:type="character" w:customStyle="1" w:styleId="mainartdate">
    <w:name w:val="mainartdate"/>
    <w:basedOn w:val="DefaultParagraphFont"/>
    <w:rsid w:val="0035438A"/>
  </w:style>
  <w:style w:type="character" w:customStyle="1" w:styleId="mainarttxt">
    <w:name w:val="mainarttxt"/>
    <w:basedOn w:val="DefaultParagraphFont"/>
    <w:rsid w:val="0035438A"/>
  </w:style>
  <w:style w:type="character" w:customStyle="1" w:styleId="grame">
    <w:name w:val="grame"/>
    <w:basedOn w:val="DefaultParagraphFont"/>
    <w:rsid w:val="0035438A"/>
  </w:style>
  <w:style w:type="character" w:customStyle="1" w:styleId="spelle">
    <w:name w:val="spelle"/>
    <w:basedOn w:val="DefaultParagraphFont"/>
    <w:rsid w:val="0035438A"/>
  </w:style>
  <w:style w:type="character" w:customStyle="1" w:styleId="smalltitle">
    <w:name w:val="small_title"/>
    <w:basedOn w:val="DefaultParagraphFont"/>
    <w:rsid w:val="0035438A"/>
  </w:style>
  <w:style w:type="paragraph" w:customStyle="1" w:styleId="headtitle">
    <w:name w:val="headtitle"/>
    <w:basedOn w:val="Normal"/>
    <w:rsid w:val="0035438A"/>
    <w:pPr>
      <w:spacing w:before="100" w:beforeAutospacing="1" w:after="100" w:afterAutospacing="1" w:line="240" w:lineRule="auto"/>
    </w:pPr>
    <w:rPr>
      <w:rFonts w:ascii="Times New Roman" w:eastAsia="Times New Roman" w:hAnsi="Times New Roman" w:cs="Times New Roman"/>
      <w:sz w:val="24"/>
      <w:szCs w:val="24"/>
    </w:rPr>
  </w:style>
  <w:style w:type="paragraph" w:styleId="Date">
    <w:name w:val="Date"/>
    <w:basedOn w:val="Normal"/>
    <w:link w:val="DateChar"/>
    <w:rsid w:val="003543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35438A"/>
    <w:rPr>
      <w:rFonts w:ascii="Times New Roman" w:eastAsia="Times New Roman" w:hAnsi="Times New Roman" w:cs="Times New Roman"/>
      <w:sz w:val="24"/>
      <w:szCs w:val="24"/>
    </w:rPr>
  </w:style>
  <w:style w:type="paragraph" w:customStyle="1" w:styleId="h2">
    <w:name w:val="h2"/>
    <w:basedOn w:val="Normal"/>
    <w:rsid w:val="003543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
    <w:name w:val="left"/>
    <w:basedOn w:val="Normal"/>
    <w:rsid w:val="0035438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3543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5438A"/>
    <w:rPr>
      <w:rFonts w:ascii="Times New Roman" w:eastAsia="Times New Roman" w:hAnsi="Times New Roman" w:cs="Times New Roman"/>
      <w:sz w:val="24"/>
      <w:szCs w:val="24"/>
    </w:rPr>
  </w:style>
  <w:style w:type="paragraph" w:styleId="BodyTextIndent">
    <w:name w:val="Body Text Indent"/>
    <w:basedOn w:val="Normal"/>
    <w:link w:val="BodyTextIndentChar"/>
    <w:rsid w:val="003543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5438A"/>
    <w:rPr>
      <w:rFonts w:ascii="Times New Roman" w:eastAsia="Times New Roman" w:hAnsi="Times New Roman" w:cs="Times New Roman"/>
      <w:sz w:val="24"/>
      <w:szCs w:val="24"/>
    </w:rPr>
  </w:style>
  <w:style w:type="character" w:customStyle="1" w:styleId="txtwite">
    <w:name w:val="txtwite"/>
    <w:basedOn w:val="DefaultParagraphFont"/>
    <w:rsid w:val="0035438A"/>
  </w:style>
  <w:style w:type="character" w:styleId="FollowedHyperlink">
    <w:name w:val="FollowedHyperlink"/>
    <w:basedOn w:val="DefaultParagraphFont"/>
    <w:rsid w:val="0035438A"/>
    <w:rPr>
      <w:color w:val="800080"/>
      <w:u w:val="single"/>
    </w:rPr>
  </w:style>
  <w:style w:type="paragraph" w:customStyle="1" w:styleId="main">
    <w:name w:val="main"/>
    <w:basedOn w:val="Normal"/>
    <w:rsid w:val="0035438A"/>
    <w:pPr>
      <w:spacing w:after="0" w:line="240" w:lineRule="auto"/>
    </w:pPr>
    <w:rPr>
      <w:rFonts w:ascii="Times New Roman" w:eastAsia="Times New Roman" w:hAnsi="Times New Roman" w:cs="Times New Roman"/>
      <w:sz w:val="24"/>
      <w:szCs w:val="24"/>
    </w:rPr>
  </w:style>
  <w:style w:type="character" w:customStyle="1" w:styleId="pagesnav">
    <w:name w:val="pagesnav"/>
    <w:basedOn w:val="DefaultParagraphFont"/>
    <w:rsid w:val="0035438A"/>
  </w:style>
  <w:style w:type="character" w:customStyle="1" w:styleId="bodytext0">
    <w:name w:val="bodytext"/>
    <w:basedOn w:val="DefaultParagraphFont"/>
    <w:rsid w:val="0035438A"/>
  </w:style>
  <w:style w:type="character" w:customStyle="1" w:styleId="footnotes">
    <w:name w:val="footnotes"/>
    <w:basedOn w:val="DefaultParagraphFont"/>
    <w:rsid w:val="0035438A"/>
  </w:style>
  <w:style w:type="character" w:styleId="HTMLTypewriter">
    <w:name w:val="HTML Typewriter"/>
    <w:basedOn w:val="DefaultParagraphFont"/>
    <w:rsid w:val="0035438A"/>
    <w:rPr>
      <w:rFonts w:ascii="Courier New" w:eastAsia="Courier New" w:hAnsi="Courier New" w:cs="Courier New"/>
      <w:sz w:val="20"/>
      <w:szCs w:val="20"/>
    </w:rPr>
  </w:style>
  <w:style w:type="paragraph" w:customStyle="1" w:styleId="InsideAddress">
    <w:name w:val="Inside Address"/>
    <w:basedOn w:val="BodyText"/>
    <w:rsid w:val="0035438A"/>
    <w:pPr>
      <w:spacing w:before="0" w:beforeAutospacing="0" w:after="0" w:afterAutospacing="0" w:line="220" w:lineRule="atLeast"/>
    </w:pPr>
    <w:rPr>
      <w:rFonts w:ascii="Arial" w:hAnsi="Arial"/>
      <w:spacing w:val="-5"/>
      <w:sz w:val="20"/>
      <w:szCs w:val="20"/>
    </w:rPr>
  </w:style>
  <w:style w:type="paragraph" w:customStyle="1" w:styleId="last35">
    <w:name w:val="last35"/>
    <w:basedOn w:val="Normal"/>
    <w:rsid w:val="0035438A"/>
    <w:pPr>
      <w:spacing w:before="100" w:beforeAutospacing="1" w:after="100" w:afterAutospacing="1" w:line="240" w:lineRule="auto"/>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35438A"/>
  </w:style>
  <w:style w:type="character" w:customStyle="1" w:styleId="HeaderChar1">
    <w:name w:val="Header Char1"/>
    <w:basedOn w:val="DefaultParagraphFont"/>
    <w:semiHidden/>
    <w:rsid w:val="0035438A"/>
  </w:style>
  <w:style w:type="character" w:customStyle="1" w:styleId="FooterChar1">
    <w:name w:val="Footer Char1"/>
    <w:basedOn w:val="DefaultParagraphFont"/>
    <w:uiPriority w:val="99"/>
    <w:semiHidden/>
    <w:rsid w:val="0035438A"/>
  </w:style>
  <w:style w:type="character" w:customStyle="1" w:styleId="FootnoteTextChar1">
    <w:name w:val="Footnote Text Char1"/>
    <w:basedOn w:val="DefaultParagraphFont"/>
    <w:semiHidden/>
    <w:rsid w:val="0035438A"/>
    <w:rPr>
      <w:sz w:val="20"/>
      <w:szCs w:val="20"/>
    </w:rPr>
  </w:style>
  <w:style w:type="paragraph" w:styleId="BalloonText">
    <w:name w:val="Balloon Text"/>
    <w:basedOn w:val="Normal"/>
    <w:link w:val="BalloonTextChar1"/>
    <w:uiPriority w:val="99"/>
    <w:semiHidden/>
    <w:unhideWhenUsed/>
    <w:rsid w:val="0035438A"/>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35438A"/>
    <w:rPr>
      <w:rFonts w:ascii="Tahoma" w:hAnsi="Tahoma" w:cs="Tahoma"/>
      <w:sz w:val="16"/>
      <w:szCs w:val="16"/>
    </w:rPr>
  </w:style>
  <w:style w:type="paragraph" w:styleId="BodyText3">
    <w:name w:val="Body Text 3"/>
    <w:basedOn w:val="Normal"/>
    <w:link w:val="BodyText3Char"/>
    <w:uiPriority w:val="99"/>
    <w:semiHidden/>
    <w:unhideWhenUsed/>
    <w:rsid w:val="0035438A"/>
    <w:pPr>
      <w:spacing w:after="120"/>
    </w:pPr>
    <w:rPr>
      <w:sz w:val="16"/>
      <w:szCs w:val="16"/>
    </w:rPr>
  </w:style>
  <w:style w:type="character" w:customStyle="1" w:styleId="BodyText3Char2">
    <w:name w:val="Body Text 3 Char2"/>
    <w:basedOn w:val="DefaultParagraphFont"/>
    <w:uiPriority w:val="99"/>
    <w:semiHidden/>
    <w:rsid w:val="0035438A"/>
    <w:rPr>
      <w:sz w:val="16"/>
      <w:szCs w:val="16"/>
    </w:rPr>
  </w:style>
  <w:style w:type="paragraph" w:styleId="BodyText2">
    <w:name w:val="Body Text 2"/>
    <w:basedOn w:val="Normal"/>
    <w:link w:val="BodyText2Char"/>
    <w:uiPriority w:val="99"/>
    <w:semiHidden/>
    <w:unhideWhenUsed/>
    <w:rsid w:val="0035438A"/>
    <w:pPr>
      <w:spacing w:after="120" w:line="480" w:lineRule="auto"/>
    </w:pPr>
  </w:style>
  <w:style w:type="character" w:customStyle="1" w:styleId="BodyText2Char2">
    <w:name w:val="Body Text 2 Char2"/>
    <w:basedOn w:val="DefaultParagraphFont"/>
    <w:uiPriority w:val="99"/>
    <w:semiHidden/>
    <w:rsid w:val="0035438A"/>
  </w:style>
  <w:style w:type="paragraph" w:styleId="ListParagraph">
    <w:name w:val="List Paragraph"/>
    <w:basedOn w:val="Normal"/>
    <w:uiPriority w:val="34"/>
    <w:qFormat/>
    <w:rsid w:val="00354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slamqa.com/en/ref/26850" TargetMode="External"/><Relationship Id="rId117" Type="http://schemas.openxmlformats.org/officeDocument/2006/relationships/hyperlink" Target="http://www.islamqa.com/tr/ref/26212" TargetMode="External"/><Relationship Id="rId21" Type="http://schemas.openxmlformats.org/officeDocument/2006/relationships/hyperlink" Target="http://www.islamqa.com/fr/ref/26850" TargetMode="External"/><Relationship Id="rId42" Type="http://schemas.openxmlformats.org/officeDocument/2006/relationships/hyperlink" Target="http://www.islamqa.com/zh/ref/38044" TargetMode="External"/><Relationship Id="rId47" Type="http://schemas.openxmlformats.org/officeDocument/2006/relationships/hyperlink" Target="http://www.islamqa.com/en/ref/13726" TargetMode="External"/><Relationship Id="rId63" Type="http://schemas.openxmlformats.org/officeDocument/2006/relationships/hyperlink" Target="http://www.islamqa.com/fr/ref/26850" TargetMode="External"/><Relationship Id="rId68" Type="http://schemas.openxmlformats.org/officeDocument/2006/relationships/hyperlink" Target="http://www.islamqa.com/en/ref/26850" TargetMode="External"/><Relationship Id="rId84" Type="http://schemas.openxmlformats.org/officeDocument/2006/relationships/hyperlink" Target="http://www.islamqa.com/ur/ref/26860" TargetMode="External"/><Relationship Id="rId89" Type="http://schemas.openxmlformats.org/officeDocument/2006/relationships/hyperlink" Target="http://www.islamqa.com/en/ref/26865" TargetMode="External"/><Relationship Id="rId112" Type="http://schemas.openxmlformats.org/officeDocument/2006/relationships/hyperlink" Target="http://www.islamqa.com/index.php?ln=eng&amp;QR=49614" TargetMode="External"/><Relationship Id="rId133" Type="http://schemas.openxmlformats.org/officeDocument/2006/relationships/hyperlink" Target="http://www.islamqa.com/es/ref/21710" TargetMode="External"/><Relationship Id="rId138" Type="http://schemas.openxmlformats.org/officeDocument/2006/relationships/hyperlink" Target="http://www.islamqa.com/ru/ref/21710" TargetMode="External"/><Relationship Id="rId154" Type="http://schemas.openxmlformats.org/officeDocument/2006/relationships/hyperlink" Target="http://www.islamqa.com/en/ref/49000" TargetMode="External"/><Relationship Id="rId159" Type="http://schemas.openxmlformats.org/officeDocument/2006/relationships/hyperlink" Target="http://www.islamqa.com/ar/ref/26865" TargetMode="External"/><Relationship Id="rId175" Type="http://schemas.openxmlformats.org/officeDocument/2006/relationships/hyperlink" Target="http://www.islamqa.com/fr/ref/106484" TargetMode="External"/><Relationship Id="rId170" Type="http://schemas.openxmlformats.org/officeDocument/2006/relationships/hyperlink" Target="http://www.islamqa.com/zh/ref/26865" TargetMode="External"/><Relationship Id="rId16" Type="http://schemas.openxmlformats.org/officeDocument/2006/relationships/hyperlink" Target="http://www.islamqa.com/tr/ref/13711" TargetMode="External"/><Relationship Id="rId107" Type="http://schemas.openxmlformats.org/officeDocument/2006/relationships/hyperlink" Target="http://www.islamqa.com/ar/ref/112102" TargetMode="External"/><Relationship Id="rId11" Type="http://schemas.openxmlformats.org/officeDocument/2006/relationships/hyperlink" Target="http://www.islamqa.com/ar/ref/13711" TargetMode="External"/><Relationship Id="rId32" Type="http://schemas.openxmlformats.org/officeDocument/2006/relationships/hyperlink" Target="http://www.islamqa.com/ar/ref/38044" TargetMode="External"/><Relationship Id="rId37" Type="http://schemas.openxmlformats.org/officeDocument/2006/relationships/hyperlink" Target="http://www.islamqa.com/index.php?ref=13726&amp;ln=ara" TargetMode="External"/><Relationship Id="rId53" Type="http://schemas.openxmlformats.org/officeDocument/2006/relationships/hyperlink" Target="http://www.islamqa.com/ar/ref/13726" TargetMode="External"/><Relationship Id="rId58" Type="http://schemas.openxmlformats.org/officeDocument/2006/relationships/hyperlink" Target="http://www.islamqa.com/ur/ref/13726" TargetMode="External"/><Relationship Id="rId74" Type="http://schemas.openxmlformats.org/officeDocument/2006/relationships/hyperlink" Target="http://www.islamqa.com/ar/ref/26860" TargetMode="External"/><Relationship Id="rId79" Type="http://schemas.openxmlformats.org/officeDocument/2006/relationships/hyperlink" Target="http://www.islamqa.com/zh/ref/26860" TargetMode="External"/><Relationship Id="rId102" Type="http://schemas.openxmlformats.org/officeDocument/2006/relationships/hyperlink" Target="http://www.islamqa.com/en/ref/112102" TargetMode="External"/><Relationship Id="rId123" Type="http://schemas.openxmlformats.org/officeDocument/2006/relationships/hyperlink" Target="http://www.islamqa.com/ar/ref/21710" TargetMode="External"/><Relationship Id="rId128" Type="http://schemas.openxmlformats.org/officeDocument/2006/relationships/hyperlink" Target="http://www.islamqa.com/zh/ref/21710" TargetMode="External"/><Relationship Id="rId144" Type="http://schemas.openxmlformats.org/officeDocument/2006/relationships/hyperlink" Target="http://www.islamqa.com/en/ref/72216" TargetMode="External"/><Relationship Id="rId149" Type="http://schemas.openxmlformats.org/officeDocument/2006/relationships/hyperlink" Target="http://www.islamqa.com/ur/ref/49000" TargetMode="External"/><Relationship Id="rId5" Type="http://schemas.openxmlformats.org/officeDocument/2006/relationships/hyperlink" Target="http://www.islamqa.com/en/ref/13711" TargetMode="External"/><Relationship Id="rId90" Type="http://schemas.openxmlformats.org/officeDocument/2006/relationships/hyperlink" Target="http://www.islamqa.com/es/ref/26865" TargetMode="External"/><Relationship Id="rId95" Type="http://schemas.openxmlformats.org/officeDocument/2006/relationships/hyperlink" Target="http://www.islamqa.com/ar/ref/101100" TargetMode="External"/><Relationship Id="rId160" Type="http://schemas.openxmlformats.org/officeDocument/2006/relationships/hyperlink" Target="http://www.islamqa.com/en/ref/26865" TargetMode="External"/><Relationship Id="rId165" Type="http://schemas.openxmlformats.org/officeDocument/2006/relationships/hyperlink" Target="http://www.islamqa.com/id/ref/26865" TargetMode="External"/><Relationship Id="rId181" Type="http://schemas.openxmlformats.org/officeDocument/2006/relationships/hyperlink" Target="http://www.islamqa.com/fr/ref/106484" TargetMode="External"/><Relationship Id="rId186" Type="http://schemas.openxmlformats.org/officeDocument/2006/relationships/theme" Target="theme/theme1.xml"/><Relationship Id="rId22" Type="http://schemas.openxmlformats.org/officeDocument/2006/relationships/hyperlink" Target="http://www.islamqa.com/zh/ref/26850" TargetMode="External"/><Relationship Id="rId27" Type="http://schemas.openxmlformats.org/officeDocument/2006/relationships/hyperlink" Target="http://www.islamqa.com/es/ref/26850" TargetMode="External"/><Relationship Id="rId43" Type="http://schemas.openxmlformats.org/officeDocument/2006/relationships/hyperlink" Target="http://www.islamqa.com/ur/ref/38044" TargetMode="External"/><Relationship Id="rId48" Type="http://schemas.openxmlformats.org/officeDocument/2006/relationships/hyperlink" Target="http://www.islamqa.com/es/ref/13726" TargetMode="External"/><Relationship Id="rId64" Type="http://schemas.openxmlformats.org/officeDocument/2006/relationships/hyperlink" Target="http://www.islamqa.com/zh/ref/26850" TargetMode="External"/><Relationship Id="rId69" Type="http://schemas.openxmlformats.org/officeDocument/2006/relationships/hyperlink" Target="http://www.islamqa.com/es/ref/26850" TargetMode="External"/><Relationship Id="rId113" Type="http://schemas.openxmlformats.org/officeDocument/2006/relationships/hyperlink" Target="http://www.islamqa.com/ar/ref/26212" TargetMode="External"/><Relationship Id="rId118" Type="http://schemas.openxmlformats.org/officeDocument/2006/relationships/hyperlink" Target="http://www.islamqa.com/ar/ref/26212" TargetMode="External"/><Relationship Id="rId134" Type="http://schemas.openxmlformats.org/officeDocument/2006/relationships/hyperlink" Target="http://www.islamqa.com/fr/ref/21710" TargetMode="External"/><Relationship Id="rId139" Type="http://schemas.openxmlformats.org/officeDocument/2006/relationships/hyperlink" Target="http://www.islamqa.com/ar/ref/72216" TargetMode="External"/><Relationship Id="rId80" Type="http://schemas.openxmlformats.org/officeDocument/2006/relationships/hyperlink" Target="http://www.islamqa.com/fr/ref/26860" TargetMode="External"/><Relationship Id="rId85" Type="http://schemas.openxmlformats.org/officeDocument/2006/relationships/hyperlink" Target="http://www.islamqa.com/tr/ref/26860" TargetMode="External"/><Relationship Id="rId150" Type="http://schemas.openxmlformats.org/officeDocument/2006/relationships/hyperlink" Target="http://www.islamqa.com/es/ref/49000" TargetMode="External"/><Relationship Id="rId155" Type="http://schemas.openxmlformats.org/officeDocument/2006/relationships/hyperlink" Target="http://www.islamqa.com/ur/ref/49000" TargetMode="External"/><Relationship Id="rId171" Type="http://schemas.openxmlformats.org/officeDocument/2006/relationships/hyperlink" Target="http://www.islamqa.com/fr/ref/26865" TargetMode="External"/><Relationship Id="rId176" Type="http://schemas.openxmlformats.org/officeDocument/2006/relationships/hyperlink" Target="http://www.islamqa.com/tr/ref/106484" TargetMode="External"/><Relationship Id="rId12" Type="http://schemas.openxmlformats.org/officeDocument/2006/relationships/hyperlink" Target="http://www.islamqa.com/en/ref/13711" TargetMode="External"/><Relationship Id="rId17" Type="http://schemas.openxmlformats.org/officeDocument/2006/relationships/hyperlink" Target="http://www.islamqa.com/fr/ref/13711" TargetMode="External"/><Relationship Id="rId33" Type="http://schemas.openxmlformats.org/officeDocument/2006/relationships/hyperlink" Target="http://www.islamqa.com/en/ref/38044" TargetMode="External"/><Relationship Id="rId38" Type="http://schemas.openxmlformats.org/officeDocument/2006/relationships/hyperlink" Target="http://www.islamqa.com/index.php?ref=26850&amp;ln=ara" TargetMode="External"/><Relationship Id="rId59" Type="http://schemas.openxmlformats.org/officeDocument/2006/relationships/hyperlink" Target="http://www.islamqa.com/id/ref/13726" TargetMode="External"/><Relationship Id="rId103" Type="http://schemas.openxmlformats.org/officeDocument/2006/relationships/hyperlink" Target="http://www.islamqa.com/ur/ref/112102" TargetMode="External"/><Relationship Id="rId108" Type="http://schemas.openxmlformats.org/officeDocument/2006/relationships/hyperlink" Target="http://www.islamqa.com/en/ref/112102" TargetMode="External"/><Relationship Id="rId124" Type="http://schemas.openxmlformats.org/officeDocument/2006/relationships/hyperlink" Target="http://www.islamqa.com/en/ref/21710" TargetMode="External"/><Relationship Id="rId129" Type="http://schemas.openxmlformats.org/officeDocument/2006/relationships/hyperlink" Target="http://www.islamqa.com/id/ref/21710" TargetMode="External"/><Relationship Id="rId54" Type="http://schemas.openxmlformats.org/officeDocument/2006/relationships/hyperlink" Target="http://www.islamqa.com/en/ref/13726" TargetMode="External"/><Relationship Id="rId70" Type="http://schemas.openxmlformats.org/officeDocument/2006/relationships/hyperlink" Target="http://www.islamqa.com/fr/ref/26850" TargetMode="External"/><Relationship Id="rId75" Type="http://schemas.openxmlformats.org/officeDocument/2006/relationships/hyperlink" Target="http://www.islamqa.com/en/ref/26860" TargetMode="External"/><Relationship Id="rId91" Type="http://schemas.openxmlformats.org/officeDocument/2006/relationships/hyperlink" Target="http://www.islamqa.com/ur/ref/26865" TargetMode="External"/><Relationship Id="rId96" Type="http://schemas.openxmlformats.org/officeDocument/2006/relationships/hyperlink" Target="http://www.islamqa.com/ur/ref/101100" TargetMode="External"/><Relationship Id="rId140" Type="http://schemas.openxmlformats.org/officeDocument/2006/relationships/hyperlink" Target="http://www.islamqa.com/en/ref/72216" TargetMode="External"/><Relationship Id="rId145" Type="http://schemas.openxmlformats.org/officeDocument/2006/relationships/hyperlink" Target="http://www.islamqa.com/ur/ref/72216" TargetMode="External"/><Relationship Id="rId161" Type="http://schemas.openxmlformats.org/officeDocument/2006/relationships/hyperlink" Target="http://www.islamqa.com/es/ref/26865" TargetMode="External"/><Relationship Id="rId166" Type="http://schemas.openxmlformats.org/officeDocument/2006/relationships/hyperlink" Target="http://www.islamqa.com/ar/ref/26865" TargetMode="External"/><Relationship Id="rId182" Type="http://schemas.openxmlformats.org/officeDocument/2006/relationships/hyperlink" Target="http://www.islamqa.com/tr/ref/106484" TargetMode="External"/><Relationship Id="rId1" Type="http://schemas.openxmlformats.org/officeDocument/2006/relationships/styles" Target="styles.xml"/><Relationship Id="rId6" Type="http://schemas.openxmlformats.org/officeDocument/2006/relationships/hyperlink" Target="http://www.islamqa.com/es/ref/13711" TargetMode="External"/><Relationship Id="rId23" Type="http://schemas.openxmlformats.org/officeDocument/2006/relationships/hyperlink" Target="http://www.islamqa.com/index.php?ln=ara&amp;ds=qa&amp;lv=browse&amp;QR=13726&amp;dgn=3" TargetMode="External"/><Relationship Id="rId28" Type="http://schemas.openxmlformats.org/officeDocument/2006/relationships/hyperlink" Target="http://www.islamqa.com/fr/ref/26850" TargetMode="External"/><Relationship Id="rId49" Type="http://schemas.openxmlformats.org/officeDocument/2006/relationships/hyperlink" Target="http://www.islamqa.com/fr/ref/13726" TargetMode="External"/><Relationship Id="rId114" Type="http://schemas.openxmlformats.org/officeDocument/2006/relationships/hyperlink" Target="http://www.islamqa.com/en/ref/26212" TargetMode="External"/><Relationship Id="rId119" Type="http://schemas.openxmlformats.org/officeDocument/2006/relationships/hyperlink" Target="http://www.islamqa.com/en/ref/26212" TargetMode="External"/><Relationship Id="rId44" Type="http://schemas.openxmlformats.org/officeDocument/2006/relationships/hyperlink" Target="http://www.islamqa.com/index.php?ref=13726&amp;ln=eng" TargetMode="External"/><Relationship Id="rId60" Type="http://schemas.openxmlformats.org/officeDocument/2006/relationships/hyperlink" Target="http://www.islamqa.com/ar/ref/26850" TargetMode="External"/><Relationship Id="rId65" Type="http://schemas.openxmlformats.org/officeDocument/2006/relationships/hyperlink" Target="http://www.islamqa.com/index.php?ln=ara&amp;ds=qa&amp;lv=browse&amp;QR=13726&amp;dgn=3" TargetMode="External"/><Relationship Id="rId81" Type="http://schemas.openxmlformats.org/officeDocument/2006/relationships/hyperlink" Target="http://www.islamqa.com/ar/ref/26860" TargetMode="External"/><Relationship Id="rId86" Type="http://schemas.openxmlformats.org/officeDocument/2006/relationships/hyperlink" Target="http://www.islamqa.com/zh/ref/26860" TargetMode="External"/><Relationship Id="rId130" Type="http://schemas.openxmlformats.org/officeDocument/2006/relationships/hyperlink" Target="http://www.islamqa.com/ru/ref/21710" TargetMode="External"/><Relationship Id="rId135" Type="http://schemas.openxmlformats.org/officeDocument/2006/relationships/hyperlink" Target="http://www.islamqa.com/ur/ref/21710" TargetMode="External"/><Relationship Id="rId151" Type="http://schemas.openxmlformats.org/officeDocument/2006/relationships/hyperlink" Target="http://www.islamqa.com/zh/ref/49000" TargetMode="External"/><Relationship Id="rId156" Type="http://schemas.openxmlformats.org/officeDocument/2006/relationships/hyperlink" Target="http://www.islamqa.com/es/ref/49000" TargetMode="External"/><Relationship Id="rId177" Type="http://schemas.openxmlformats.org/officeDocument/2006/relationships/hyperlink" Target="http://www.islamqa.com/id/ref/106484" TargetMode="External"/><Relationship Id="rId4" Type="http://schemas.openxmlformats.org/officeDocument/2006/relationships/hyperlink" Target="http://www.islamqa.com/ar/ref/13711" TargetMode="External"/><Relationship Id="rId9" Type="http://schemas.openxmlformats.org/officeDocument/2006/relationships/hyperlink" Target="http://www.islamqa.com/tr/ref/13711" TargetMode="External"/><Relationship Id="rId172" Type="http://schemas.openxmlformats.org/officeDocument/2006/relationships/hyperlink" Target="http://www.islamqa.com/id/ref/26865" TargetMode="External"/><Relationship Id="rId180" Type="http://schemas.openxmlformats.org/officeDocument/2006/relationships/hyperlink" Target="http://www.islamqa.com/en/ref/106484" TargetMode="External"/><Relationship Id="rId13" Type="http://schemas.openxmlformats.org/officeDocument/2006/relationships/hyperlink" Target="http://www.islamqa.com/es/ref/13711" TargetMode="External"/><Relationship Id="rId18" Type="http://schemas.openxmlformats.org/officeDocument/2006/relationships/hyperlink" Target="http://www.islamqa.com/ar/ref/26850" TargetMode="External"/><Relationship Id="rId39" Type="http://schemas.openxmlformats.org/officeDocument/2006/relationships/hyperlink" Target="http://www.islamqa.com/ar/ref/38044" TargetMode="External"/><Relationship Id="rId109" Type="http://schemas.openxmlformats.org/officeDocument/2006/relationships/hyperlink" Target="http://www.islamqa.com/ur/ref/112102" TargetMode="External"/><Relationship Id="rId34" Type="http://schemas.openxmlformats.org/officeDocument/2006/relationships/hyperlink" Target="http://www.islamqa.com/es/ref/38044" TargetMode="External"/><Relationship Id="rId50" Type="http://schemas.openxmlformats.org/officeDocument/2006/relationships/hyperlink" Target="http://www.islamqa.com/zh/ref/13726" TargetMode="External"/><Relationship Id="rId55" Type="http://schemas.openxmlformats.org/officeDocument/2006/relationships/hyperlink" Target="http://www.islamqa.com/es/ref/13726" TargetMode="External"/><Relationship Id="rId76" Type="http://schemas.openxmlformats.org/officeDocument/2006/relationships/hyperlink" Target="http://www.islamqa.com/es/ref/26860" TargetMode="External"/><Relationship Id="rId97" Type="http://schemas.openxmlformats.org/officeDocument/2006/relationships/hyperlink" Target="http://www.islamqa.com/id/ref/101100" TargetMode="External"/><Relationship Id="rId104" Type="http://schemas.openxmlformats.org/officeDocument/2006/relationships/hyperlink" Target="http://www.islamqa.com/ru/ref/112102" TargetMode="External"/><Relationship Id="rId120" Type="http://schemas.openxmlformats.org/officeDocument/2006/relationships/hyperlink" Target="http://www.islamqa.com/es/ref/26212" TargetMode="External"/><Relationship Id="rId125" Type="http://schemas.openxmlformats.org/officeDocument/2006/relationships/hyperlink" Target="http://www.islamqa.com/es/ref/21710" TargetMode="External"/><Relationship Id="rId141" Type="http://schemas.openxmlformats.org/officeDocument/2006/relationships/hyperlink" Target="http://www.islamqa.com/ur/ref/72216" TargetMode="External"/><Relationship Id="rId146" Type="http://schemas.openxmlformats.org/officeDocument/2006/relationships/hyperlink" Target="http://www.islamqa.com/es/ref/72216" TargetMode="External"/><Relationship Id="rId167" Type="http://schemas.openxmlformats.org/officeDocument/2006/relationships/hyperlink" Target="http://www.islamqa.com/en/ref/26865" TargetMode="External"/><Relationship Id="rId7" Type="http://schemas.openxmlformats.org/officeDocument/2006/relationships/hyperlink" Target="http://www.islamqa.com/ur/ref/13711" TargetMode="External"/><Relationship Id="rId71" Type="http://schemas.openxmlformats.org/officeDocument/2006/relationships/hyperlink" Target="http://www.islamqa.com/zh/ref/26850" TargetMode="External"/><Relationship Id="rId92" Type="http://schemas.openxmlformats.org/officeDocument/2006/relationships/hyperlink" Target="http://www.islamqa.com/zh/ref/26865" TargetMode="External"/><Relationship Id="rId162" Type="http://schemas.openxmlformats.org/officeDocument/2006/relationships/hyperlink" Target="http://www.islamqa.com/ur/ref/26865" TargetMode="External"/><Relationship Id="rId183" Type="http://schemas.openxmlformats.org/officeDocument/2006/relationships/hyperlink" Target="http://www.islamqa.com/id/ref/106484" TargetMode="External"/><Relationship Id="rId2" Type="http://schemas.openxmlformats.org/officeDocument/2006/relationships/settings" Target="settings.xml"/><Relationship Id="rId29" Type="http://schemas.openxmlformats.org/officeDocument/2006/relationships/hyperlink" Target="http://www.islamqa.com/zh/ref/26850" TargetMode="External"/><Relationship Id="rId24" Type="http://schemas.openxmlformats.org/officeDocument/2006/relationships/hyperlink" Target="http://www.islamqa.com/index.php?ln=ara&amp;ds=qa&amp;lv=browse&amp;QR=13711&amp;dgn=3" TargetMode="External"/><Relationship Id="rId40" Type="http://schemas.openxmlformats.org/officeDocument/2006/relationships/hyperlink" Target="http://www.islamqa.com/en/ref/38044" TargetMode="External"/><Relationship Id="rId45" Type="http://schemas.openxmlformats.org/officeDocument/2006/relationships/hyperlink" Target="http://www.islamqa.com/index.php?ref=26850&amp;ln=eng" TargetMode="External"/><Relationship Id="rId66" Type="http://schemas.openxmlformats.org/officeDocument/2006/relationships/hyperlink" Target="http://www.islamqa.com/index.php?ln=ara&amp;ds=qa&amp;lv=browse&amp;QR=13711&amp;dgn=3" TargetMode="External"/><Relationship Id="rId87" Type="http://schemas.openxmlformats.org/officeDocument/2006/relationships/hyperlink" Target="http://www.islamqa.com/fr/ref/26860" TargetMode="External"/><Relationship Id="rId110" Type="http://schemas.openxmlformats.org/officeDocument/2006/relationships/hyperlink" Target="http://www.islamqa.com/ru/ref/112102" TargetMode="External"/><Relationship Id="rId115" Type="http://schemas.openxmlformats.org/officeDocument/2006/relationships/hyperlink" Target="http://www.islamqa.com/es/ref/26212" TargetMode="External"/><Relationship Id="rId131" Type="http://schemas.openxmlformats.org/officeDocument/2006/relationships/hyperlink" Target="http://www.islamqa.com/ar/ref/21710" TargetMode="External"/><Relationship Id="rId136" Type="http://schemas.openxmlformats.org/officeDocument/2006/relationships/hyperlink" Target="http://www.islamqa.com/zh/ref/21710" TargetMode="External"/><Relationship Id="rId157" Type="http://schemas.openxmlformats.org/officeDocument/2006/relationships/hyperlink" Target="http://www.islamqa.com/zh/ref/49000" TargetMode="External"/><Relationship Id="rId178" Type="http://schemas.openxmlformats.org/officeDocument/2006/relationships/hyperlink" Target="http://www.islamqa.com/ur/ref/106484" TargetMode="External"/><Relationship Id="rId61" Type="http://schemas.openxmlformats.org/officeDocument/2006/relationships/hyperlink" Target="http://www.islamqa.com/en/ref/26850" TargetMode="External"/><Relationship Id="rId82" Type="http://schemas.openxmlformats.org/officeDocument/2006/relationships/hyperlink" Target="http://www.islamqa.com/en/ref/26860" TargetMode="External"/><Relationship Id="rId152" Type="http://schemas.openxmlformats.org/officeDocument/2006/relationships/hyperlink" Target="http://www.islamqa.com/id/ref/49000" TargetMode="External"/><Relationship Id="rId173" Type="http://schemas.openxmlformats.org/officeDocument/2006/relationships/hyperlink" Target="http://www.islamqa.com/ar/ref/106484" TargetMode="External"/><Relationship Id="rId19" Type="http://schemas.openxmlformats.org/officeDocument/2006/relationships/hyperlink" Target="http://www.islamqa.com/en/ref/26850" TargetMode="External"/><Relationship Id="rId14" Type="http://schemas.openxmlformats.org/officeDocument/2006/relationships/hyperlink" Target="http://www.islamqa.com/ur/ref/13711" TargetMode="External"/><Relationship Id="rId30" Type="http://schemas.openxmlformats.org/officeDocument/2006/relationships/hyperlink" Target="http://www.islamqa.com/index.php?ds=qa&amp;lv=browse&amp;QR=13726&amp;dgn=3&amp;" TargetMode="External"/><Relationship Id="rId35" Type="http://schemas.openxmlformats.org/officeDocument/2006/relationships/hyperlink" Target="http://www.islamqa.com/zh/ref/38044" TargetMode="External"/><Relationship Id="rId56" Type="http://schemas.openxmlformats.org/officeDocument/2006/relationships/hyperlink" Target="http://www.islamqa.com/fr/ref/13726" TargetMode="External"/><Relationship Id="rId77" Type="http://schemas.openxmlformats.org/officeDocument/2006/relationships/hyperlink" Target="http://www.islamqa.com/ur/ref/26860" TargetMode="External"/><Relationship Id="rId100" Type="http://schemas.openxmlformats.org/officeDocument/2006/relationships/hyperlink" Target="http://www.islam-qa.com/index.php?ref=49848&amp;ln=ara" TargetMode="External"/><Relationship Id="rId105" Type="http://schemas.openxmlformats.org/officeDocument/2006/relationships/hyperlink" Target="http://www.islam-qa.com/ar/ref/26865" TargetMode="External"/><Relationship Id="rId126" Type="http://schemas.openxmlformats.org/officeDocument/2006/relationships/hyperlink" Target="http://www.islamqa.com/fr/ref/21710" TargetMode="External"/><Relationship Id="rId147" Type="http://schemas.openxmlformats.org/officeDocument/2006/relationships/hyperlink" Target="http://www.islamqa.com/ar/ref/49000" TargetMode="External"/><Relationship Id="rId168" Type="http://schemas.openxmlformats.org/officeDocument/2006/relationships/hyperlink" Target="http://www.islamqa.com/es/ref/26865" TargetMode="External"/><Relationship Id="rId8" Type="http://schemas.openxmlformats.org/officeDocument/2006/relationships/hyperlink" Target="http://www.islamqa.com/ug/ref/13711" TargetMode="External"/><Relationship Id="rId51" Type="http://schemas.openxmlformats.org/officeDocument/2006/relationships/hyperlink" Target="http://www.islamqa.com/ur/ref/13726" TargetMode="External"/><Relationship Id="rId72" Type="http://schemas.openxmlformats.org/officeDocument/2006/relationships/hyperlink" Target="http://www.islamqa.com/index.php?ds=qa&amp;lv=browse&amp;QR=13726&amp;dgn=3&amp;" TargetMode="External"/><Relationship Id="rId93" Type="http://schemas.openxmlformats.org/officeDocument/2006/relationships/hyperlink" Target="http://www.islamqa.com/fr/ref/26865" TargetMode="External"/><Relationship Id="rId98" Type="http://schemas.openxmlformats.org/officeDocument/2006/relationships/hyperlink" Target="http://www.islamqa.com/en/ref/101100" TargetMode="External"/><Relationship Id="rId121" Type="http://schemas.openxmlformats.org/officeDocument/2006/relationships/hyperlink" Target="http://www.islamqa.com/ur/ref/26212" TargetMode="External"/><Relationship Id="rId142" Type="http://schemas.openxmlformats.org/officeDocument/2006/relationships/hyperlink" Target="http://www.islamqa.com/es/ref/72216" TargetMode="External"/><Relationship Id="rId163" Type="http://schemas.openxmlformats.org/officeDocument/2006/relationships/hyperlink" Target="http://www.islamqa.com/zh/ref/26865" TargetMode="External"/><Relationship Id="rId184" Type="http://schemas.openxmlformats.org/officeDocument/2006/relationships/hyperlink" Target="http://www.islamqa.com/ur/ref/106484" TargetMode="External"/><Relationship Id="rId3" Type="http://schemas.openxmlformats.org/officeDocument/2006/relationships/webSettings" Target="webSettings.xml"/><Relationship Id="rId25" Type="http://schemas.openxmlformats.org/officeDocument/2006/relationships/hyperlink" Target="http://www.islamqa.com/ar/ref/26850" TargetMode="External"/><Relationship Id="rId46" Type="http://schemas.openxmlformats.org/officeDocument/2006/relationships/hyperlink" Target="http://www.islamqa.com/ar/ref/13726" TargetMode="External"/><Relationship Id="rId67" Type="http://schemas.openxmlformats.org/officeDocument/2006/relationships/hyperlink" Target="http://www.islamqa.com/ar/ref/26850" TargetMode="External"/><Relationship Id="rId116" Type="http://schemas.openxmlformats.org/officeDocument/2006/relationships/hyperlink" Target="http://www.islamqa.com/ur/ref/26212" TargetMode="External"/><Relationship Id="rId137" Type="http://schemas.openxmlformats.org/officeDocument/2006/relationships/hyperlink" Target="http://www.islamqa.com/id/ref/21710" TargetMode="External"/><Relationship Id="rId158" Type="http://schemas.openxmlformats.org/officeDocument/2006/relationships/hyperlink" Target="http://www.islamqa.com/id/ref/49000" TargetMode="External"/><Relationship Id="rId20" Type="http://schemas.openxmlformats.org/officeDocument/2006/relationships/hyperlink" Target="http://www.islamqa.com/es/ref/26850" TargetMode="External"/><Relationship Id="rId41" Type="http://schemas.openxmlformats.org/officeDocument/2006/relationships/hyperlink" Target="http://www.islamqa.com/es/ref/38044" TargetMode="External"/><Relationship Id="rId62" Type="http://schemas.openxmlformats.org/officeDocument/2006/relationships/hyperlink" Target="http://www.islamqa.com/es/ref/26850" TargetMode="External"/><Relationship Id="rId83" Type="http://schemas.openxmlformats.org/officeDocument/2006/relationships/hyperlink" Target="http://www.islamqa.com/es/ref/26860" TargetMode="External"/><Relationship Id="rId88" Type="http://schemas.openxmlformats.org/officeDocument/2006/relationships/hyperlink" Target="http://www.islamqa.com/ar/ref/26865" TargetMode="External"/><Relationship Id="rId111" Type="http://schemas.openxmlformats.org/officeDocument/2006/relationships/hyperlink" Target="http://www.islamqa.com/index.php?ln=eng&amp;QR=26865" TargetMode="External"/><Relationship Id="rId132" Type="http://schemas.openxmlformats.org/officeDocument/2006/relationships/hyperlink" Target="http://www.islamqa.com/en/ref/21710" TargetMode="External"/><Relationship Id="rId153" Type="http://schemas.openxmlformats.org/officeDocument/2006/relationships/hyperlink" Target="http://www.islamqa.com/ar/ref/49000" TargetMode="External"/><Relationship Id="rId174" Type="http://schemas.openxmlformats.org/officeDocument/2006/relationships/hyperlink" Target="http://www.islamqa.com/en/ref/106484" TargetMode="External"/><Relationship Id="rId179" Type="http://schemas.openxmlformats.org/officeDocument/2006/relationships/hyperlink" Target="http://www.islamqa.com/ar/ref/106484" TargetMode="External"/><Relationship Id="rId15" Type="http://schemas.openxmlformats.org/officeDocument/2006/relationships/hyperlink" Target="http://www.islamqa.com/ug/ref/13711" TargetMode="External"/><Relationship Id="rId36" Type="http://schemas.openxmlformats.org/officeDocument/2006/relationships/hyperlink" Target="http://www.islamqa.com/ur/ref/38044" TargetMode="External"/><Relationship Id="rId57" Type="http://schemas.openxmlformats.org/officeDocument/2006/relationships/hyperlink" Target="http://www.islamqa.com/zh/ref/13726" TargetMode="External"/><Relationship Id="rId106" Type="http://schemas.openxmlformats.org/officeDocument/2006/relationships/hyperlink" Target="http://www.islam-qa.com/ar/ref/49614" TargetMode="External"/><Relationship Id="rId127" Type="http://schemas.openxmlformats.org/officeDocument/2006/relationships/hyperlink" Target="http://www.islamqa.com/ur/ref/21710" TargetMode="External"/><Relationship Id="rId10" Type="http://schemas.openxmlformats.org/officeDocument/2006/relationships/hyperlink" Target="http://www.islamqa.com/fr/ref/13711" TargetMode="External"/><Relationship Id="rId31" Type="http://schemas.openxmlformats.org/officeDocument/2006/relationships/hyperlink" Target="http://www.islamqa.com/index.php?ds=qa&amp;lv=browse&amp;QR=13711&amp;dgn=3&amp;" TargetMode="External"/><Relationship Id="rId52" Type="http://schemas.openxmlformats.org/officeDocument/2006/relationships/hyperlink" Target="http://www.islamqa.com/id/ref/13726" TargetMode="External"/><Relationship Id="rId73" Type="http://schemas.openxmlformats.org/officeDocument/2006/relationships/hyperlink" Target="http://www.islamqa.com/index.php?ds=qa&amp;lv=browse&amp;QR=13711&amp;dgn=3&amp;" TargetMode="External"/><Relationship Id="rId78" Type="http://schemas.openxmlformats.org/officeDocument/2006/relationships/hyperlink" Target="http://www.islamqa.com/tr/ref/26860" TargetMode="External"/><Relationship Id="rId94" Type="http://schemas.openxmlformats.org/officeDocument/2006/relationships/hyperlink" Target="http://www.islamqa.com/id/ref/26865" TargetMode="External"/><Relationship Id="rId99" Type="http://schemas.openxmlformats.org/officeDocument/2006/relationships/hyperlink" Target="http://www.islam-qa.com/index.php?ref=50005&amp;ln=ara" TargetMode="External"/><Relationship Id="rId101" Type="http://schemas.openxmlformats.org/officeDocument/2006/relationships/hyperlink" Target="http://www.islamqa.com/ar/ref/112102" TargetMode="External"/><Relationship Id="rId122" Type="http://schemas.openxmlformats.org/officeDocument/2006/relationships/hyperlink" Target="http://www.islamqa.com/tr/ref/26212" TargetMode="External"/><Relationship Id="rId143" Type="http://schemas.openxmlformats.org/officeDocument/2006/relationships/hyperlink" Target="http://www.islamqa.com/ar/ref/72216" TargetMode="External"/><Relationship Id="rId148" Type="http://schemas.openxmlformats.org/officeDocument/2006/relationships/hyperlink" Target="http://www.islamqa.com/en/ref/49000" TargetMode="External"/><Relationship Id="rId164" Type="http://schemas.openxmlformats.org/officeDocument/2006/relationships/hyperlink" Target="http://www.islamqa.com/fr/ref/26865" TargetMode="External"/><Relationship Id="rId169" Type="http://schemas.openxmlformats.org/officeDocument/2006/relationships/hyperlink" Target="http://www.islamqa.com/ur/ref/26865" TargetMode="External"/><Relationship Id="rId18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13515</Words>
  <Characters>77039</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Hashim Ali</cp:lastModifiedBy>
  <cp:revision>2</cp:revision>
  <dcterms:created xsi:type="dcterms:W3CDTF">2017-05-08T19:58:00Z</dcterms:created>
  <dcterms:modified xsi:type="dcterms:W3CDTF">2017-05-08T19:58:00Z</dcterms:modified>
</cp:coreProperties>
</file>